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6F4F1" w14:textId="28E6F38A" w:rsidR="00351D70" w:rsidRDefault="00351D70" w:rsidP="006B32D9">
      <w:pPr>
        <w:jc w:val="center"/>
        <w:rPr>
          <w:rFonts w:ascii="ＭＳ 明朝" w:hAnsi="ＭＳ 明朝"/>
        </w:rPr>
      </w:pPr>
      <w:r w:rsidRPr="006B32D9">
        <w:rPr>
          <w:rFonts w:ascii="ＭＳ 明朝" w:hAnsi="ＭＳ 明朝" w:hint="eastAsia"/>
        </w:rPr>
        <w:t>秘密保持</w:t>
      </w:r>
      <w:r w:rsidR="00B764D0" w:rsidRPr="006B32D9">
        <w:rPr>
          <w:rFonts w:ascii="ＭＳ 明朝" w:hAnsi="ＭＳ 明朝" w:hint="eastAsia"/>
        </w:rPr>
        <w:t>契約</w:t>
      </w:r>
      <w:r w:rsidRPr="006B32D9">
        <w:rPr>
          <w:rFonts w:ascii="ＭＳ 明朝" w:hAnsi="ＭＳ 明朝" w:hint="eastAsia"/>
        </w:rPr>
        <w:t>書</w:t>
      </w:r>
    </w:p>
    <w:p w14:paraId="3F19BF16" w14:textId="77777777" w:rsidR="005D4CA0" w:rsidRPr="006B32D9" w:rsidRDefault="005D4CA0" w:rsidP="006B32D9">
      <w:pPr>
        <w:jc w:val="center"/>
        <w:rPr>
          <w:rFonts w:ascii="ＭＳ 明朝" w:hAnsi="ＭＳ 明朝"/>
        </w:rPr>
      </w:pPr>
    </w:p>
    <w:p w14:paraId="672A6659" w14:textId="77777777" w:rsidR="00351D70" w:rsidRPr="006B32D9" w:rsidRDefault="00351D70" w:rsidP="006B32D9">
      <w:pPr>
        <w:rPr>
          <w:rFonts w:ascii="ＭＳ 明朝" w:hAnsi="ＭＳ 明朝"/>
        </w:rPr>
      </w:pPr>
    </w:p>
    <w:p w14:paraId="56BE2328" w14:textId="4E4271A2" w:rsidR="00351D70" w:rsidRPr="006B32D9" w:rsidRDefault="00081A78" w:rsidP="00A50A09">
      <w:pPr>
        <w:ind w:firstLineChars="100" w:firstLine="210"/>
        <w:rPr>
          <w:rFonts w:ascii="ＭＳ 明朝" w:hAnsi="ＭＳ 明朝"/>
        </w:rPr>
      </w:pPr>
      <w:r w:rsidRPr="006B32D9">
        <w:rPr>
          <w:rFonts w:ascii="ＭＳ 明朝" w:hAnsi="ＭＳ 明朝" w:hint="eastAsia"/>
        </w:rPr>
        <w:t>美郷町</w:t>
      </w:r>
      <w:r w:rsidR="00B764D0" w:rsidRPr="006B32D9">
        <w:rPr>
          <w:rFonts w:ascii="ＭＳ 明朝" w:hAnsi="ＭＳ 明朝" w:hint="eastAsia"/>
        </w:rPr>
        <w:t>（以下「甲」という）</w:t>
      </w:r>
      <w:r w:rsidR="00351D70" w:rsidRPr="006B32D9">
        <w:rPr>
          <w:rFonts w:ascii="ＭＳ 明朝" w:hAnsi="ＭＳ 明朝" w:hint="eastAsia"/>
        </w:rPr>
        <w:t>と</w:t>
      </w:r>
      <w:r w:rsidR="00B764D0" w:rsidRPr="006B32D9">
        <w:rPr>
          <w:rFonts w:ascii="ＭＳ 明朝" w:hAnsi="ＭＳ 明朝" w:hint="eastAsia"/>
        </w:rPr>
        <w:t xml:space="preserve">　　</w:t>
      </w:r>
      <w:r w:rsidR="006B32D9">
        <w:rPr>
          <w:rFonts w:ascii="ＭＳ 明朝" w:hAnsi="ＭＳ 明朝" w:hint="eastAsia"/>
        </w:rPr>
        <w:t xml:space="preserve">　　　</w:t>
      </w:r>
      <w:r w:rsidR="000214C2" w:rsidRPr="006B32D9">
        <w:rPr>
          <w:rFonts w:ascii="ＭＳ 明朝" w:hAnsi="ＭＳ 明朝" w:hint="eastAsia"/>
        </w:rPr>
        <w:t xml:space="preserve">　　　　　　　　</w:t>
      </w:r>
      <w:r w:rsidR="00B764D0" w:rsidRPr="006B32D9">
        <w:rPr>
          <w:rFonts w:ascii="ＭＳ 明朝" w:hAnsi="ＭＳ 明朝" w:hint="eastAsia"/>
        </w:rPr>
        <w:t xml:space="preserve">　（以下「乙」という）</w:t>
      </w:r>
      <w:r w:rsidR="00351D70" w:rsidRPr="006B32D9">
        <w:rPr>
          <w:rFonts w:ascii="ＭＳ 明朝" w:hAnsi="ＭＳ 明朝" w:hint="eastAsia"/>
        </w:rPr>
        <w:t>は、両当事者間で相互に開示される秘密情報の取扱いに関して、次のとおり</w:t>
      </w:r>
      <w:r w:rsidR="00B764D0" w:rsidRPr="006B32D9">
        <w:rPr>
          <w:rFonts w:ascii="ＭＳ 明朝" w:hAnsi="ＭＳ 明朝" w:hint="eastAsia"/>
        </w:rPr>
        <w:t>秘密保持契約</w:t>
      </w:r>
      <w:r w:rsidR="00351D70" w:rsidRPr="006B32D9">
        <w:rPr>
          <w:rFonts w:ascii="ＭＳ 明朝" w:hAnsi="ＭＳ 明朝" w:hint="eastAsia"/>
        </w:rPr>
        <w:t>を締結する。</w:t>
      </w:r>
    </w:p>
    <w:p w14:paraId="0A37501D" w14:textId="77777777" w:rsidR="00351D70" w:rsidRPr="006B32D9" w:rsidRDefault="00351D70" w:rsidP="006B32D9">
      <w:pPr>
        <w:rPr>
          <w:rFonts w:ascii="ＭＳ 明朝" w:hAnsi="ＭＳ 明朝"/>
        </w:rPr>
      </w:pPr>
    </w:p>
    <w:p w14:paraId="0CBEE7FE"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（目的）</w:t>
      </w:r>
    </w:p>
    <w:p w14:paraId="19DF6F57" w14:textId="77777777" w:rsidR="00BD7193" w:rsidRPr="006B32D9" w:rsidRDefault="0085759F" w:rsidP="006B32D9">
      <w:pPr>
        <w:rPr>
          <w:rFonts w:ascii="ＭＳ 明朝" w:hAnsi="ＭＳ 明朝"/>
        </w:rPr>
      </w:pPr>
      <w:r w:rsidRPr="006B32D9">
        <w:rPr>
          <w:rFonts w:ascii="ＭＳ 明朝" w:hAnsi="ＭＳ 明朝" w:hint="eastAsia"/>
        </w:rPr>
        <w:t>第1</w:t>
      </w:r>
      <w:r w:rsidR="00BD7193" w:rsidRPr="006B32D9">
        <w:rPr>
          <w:rFonts w:ascii="ＭＳ 明朝" w:hAnsi="ＭＳ 明朝" w:hint="eastAsia"/>
        </w:rPr>
        <w:t xml:space="preserve">条　</w:t>
      </w:r>
      <w:r w:rsidR="00351D70" w:rsidRPr="006B32D9">
        <w:rPr>
          <w:rFonts w:ascii="ＭＳ 明朝" w:hAnsi="ＭＳ 明朝" w:hint="eastAsia"/>
        </w:rPr>
        <w:t>本</w:t>
      </w:r>
      <w:r w:rsidR="000214C2" w:rsidRPr="006B32D9">
        <w:rPr>
          <w:rFonts w:ascii="ＭＳ 明朝" w:hAnsi="ＭＳ 明朝" w:hint="eastAsia"/>
        </w:rPr>
        <w:t>契約</w:t>
      </w:r>
      <w:r w:rsidR="00351D70" w:rsidRPr="006B32D9">
        <w:rPr>
          <w:rFonts w:ascii="ＭＳ 明朝" w:hAnsi="ＭＳ 明朝" w:hint="eastAsia"/>
        </w:rPr>
        <w:t>は、</w:t>
      </w:r>
      <w:r w:rsidRPr="006B32D9">
        <w:rPr>
          <w:rFonts w:ascii="ＭＳ 明朝" w:hAnsi="ＭＳ 明朝" w:hint="eastAsia"/>
        </w:rPr>
        <w:t>潮温泉施設及び潮交流</w:t>
      </w:r>
      <w:r w:rsidR="00081A78" w:rsidRPr="006B32D9">
        <w:rPr>
          <w:rFonts w:ascii="ＭＳ 明朝" w:hAnsi="ＭＳ 明朝" w:hint="eastAsia"/>
        </w:rPr>
        <w:t>研修</w:t>
      </w:r>
      <w:r w:rsidRPr="006B32D9">
        <w:rPr>
          <w:rFonts w:ascii="ＭＳ 明朝" w:hAnsi="ＭＳ 明朝" w:hint="eastAsia"/>
        </w:rPr>
        <w:t>宿泊</w:t>
      </w:r>
      <w:r w:rsidR="00081A78" w:rsidRPr="006B32D9">
        <w:rPr>
          <w:rFonts w:ascii="ＭＳ 明朝" w:hAnsi="ＭＳ 明朝" w:hint="eastAsia"/>
        </w:rPr>
        <w:t>施設の指定管理に係る意見交換型サウンディン</w:t>
      </w:r>
    </w:p>
    <w:p w14:paraId="7FDF7FA2" w14:textId="4001A338" w:rsidR="00351D70" w:rsidRPr="006B32D9" w:rsidRDefault="00081A78" w:rsidP="006B32D9">
      <w:pPr>
        <w:ind w:firstLineChars="100" w:firstLine="210"/>
        <w:rPr>
          <w:rFonts w:ascii="ＭＳ 明朝" w:hAnsi="ＭＳ 明朝"/>
        </w:rPr>
      </w:pPr>
      <w:r w:rsidRPr="006B32D9">
        <w:rPr>
          <w:rFonts w:ascii="ＭＳ 明朝" w:hAnsi="ＭＳ 明朝" w:hint="eastAsia"/>
        </w:rPr>
        <w:t>グ調査</w:t>
      </w:r>
      <w:r w:rsidR="00547636" w:rsidRPr="006B32D9">
        <w:rPr>
          <w:rFonts w:ascii="ＭＳ 明朝" w:hAnsi="ＭＳ 明朝" w:hint="eastAsia"/>
        </w:rPr>
        <w:t>（以下「本調査」という。）</w:t>
      </w:r>
      <w:r w:rsidR="00351D70" w:rsidRPr="006B32D9">
        <w:rPr>
          <w:rFonts w:ascii="ＭＳ 明朝" w:hAnsi="ＭＳ 明朝" w:hint="eastAsia"/>
        </w:rPr>
        <w:t>に関し</w:t>
      </w:r>
      <w:r w:rsidR="00B764D0" w:rsidRPr="006B32D9">
        <w:rPr>
          <w:rFonts w:ascii="ＭＳ 明朝" w:hAnsi="ＭＳ 明朝" w:hint="eastAsia"/>
        </w:rPr>
        <w:t>、甲が開示する</w:t>
      </w:r>
      <w:r w:rsidR="00351D70" w:rsidRPr="006B32D9">
        <w:rPr>
          <w:rFonts w:ascii="ＭＳ 明朝" w:hAnsi="ＭＳ 明朝" w:hint="eastAsia"/>
        </w:rPr>
        <w:t>秘密情報の取扱いについて定める。</w:t>
      </w:r>
    </w:p>
    <w:p w14:paraId="6A60E662"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（秘密情報）</w:t>
      </w:r>
    </w:p>
    <w:p w14:paraId="2643236E" w14:textId="77777777" w:rsidR="00BD7193" w:rsidRPr="006B32D9" w:rsidRDefault="00351D70" w:rsidP="006B32D9">
      <w:pPr>
        <w:rPr>
          <w:rFonts w:ascii="ＭＳ 明朝" w:hAnsi="ＭＳ 明朝"/>
        </w:rPr>
      </w:pPr>
      <w:r w:rsidRPr="006B32D9">
        <w:rPr>
          <w:rFonts w:ascii="ＭＳ 明朝" w:hAnsi="ＭＳ 明朝" w:hint="eastAsia"/>
        </w:rPr>
        <w:t>第２条</w:t>
      </w:r>
      <w:r w:rsidR="00BD7193" w:rsidRPr="006B32D9">
        <w:rPr>
          <w:rFonts w:ascii="ＭＳ 明朝" w:hAnsi="ＭＳ 明朝" w:hint="eastAsia"/>
        </w:rPr>
        <w:t xml:space="preserve">　</w:t>
      </w:r>
      <w:r w:rsidRPr="006B32D9">
        <w:rPr>
          <w:rFonts w:ascii="ＭＳ 明朝" w:hAnsi="ＭＳ 明朝" w:hint="eastAsia"/>
        </w:rPr>
        <w:t>秘密情報とは、本</w:t>
      </w:r>
      <w:r w:rsidR="00547636" w:rsidRPr="006B32D9">
        <w:rPr>
          <w:rFonts w:ascii="ＭＳ 明朝" w:hAnsi="ＭＳ 明朝" w:hint="eastAsia"/>
        </w:rPr>
        <w:t>調査</w:t>
      </w:r>
      <w:r w:rsidRPr="006B32D9">
        <w:rPr>
          <w:rFonts w:ascii="ＭＳ 明朝" w:hAnsi="ＭＳ 明朝" w:hint="eastAsia"/>
        </w:rPr>
        <w:t>に関して</w:t>
      </w:r>
      <w:r w:rsidR="000214C2" w:rsidRPr="006B32D9">
        <w:rPr>
          <w:rFonts w:ascii="ＭＳ 明朝" w:hAnsi="ＭＳ 明朝" w:hint="eastAsia"/>
        </w:rPr>
        <w:t>乙</w:t>
      </w:r>
      <w:r w:rsidRPr="006B32D9">
        <w:rPr>
          <w:rFonts w:ascii="ＭＳ 明朝" w:hAnsi="ＭＳ 明朝" w:hint="eastAsia"/>
        </w:rPr>
        <w:t>が</w:t>
      </w:r>
      <w:r w:rsidR="000214C2" w:rsidRPr="006B32D9">
        <w:rPr>
          <w:rFonts w:ascii="ＭＳ 明朝" w:hAnsi="ＭＳ 明朝" w:hint="eastAsia"/>
        </w:rPr>
        <w:t>甲</w:t>
      </w:r>
      <w:r w:rsidRPr="006B32D9">
        <w:rPr>
          <w:rFonts w:ascii="ＭＳ 明朝" w:hAnsi="ＭＳ 明朝" w:hint="eastAsia"/>
        </w:rPr>
        <w:t>から開示を受ける秘密性を有する一切の営業上または</w:t>
      </w:r>
    </w:p>
    <w:p w14:paraId="14361CCD" w14:textId="238451CE" w:rsidR="00351D70" w:rsidRPr="006B32D9" w:rsidRDefault="00351D70" w:rsidP="006B32D9">
      <w:pPr>
        <w:ind w:firstLineChars="100" w:firstLine="210"/>
        <w:rPr>
          <w:rFonts w:ascii="ＭＳ 明朝" w:hAnsi="ＭＳ 明朝"/>
        </w:rPr>
      </w:pPr>
      <w:r w:rsidRPr="006B32D9">
        <w:rPr>
          <w:rFonts w:ascii="ＭＳ 明朝" w:hAnsi="ＭＳ 明朝" w:hint="eastAsia"/>
        </w:rPr>
        <w:t>技術上の情報で</w:t>
      </w:r>
      <w:r w:rsidR="000214C2" w:rsidRPr="006B32D9">
        <w:rPr>
          <w:rFonts w:ascii="ＭＳ 明朝" w:hAnsi="ＭＳ 明朝" w:hint="eastAsia"/>
        </w:rPr>
        <w:t>ある。</w:t>
      </w:r>
    </w:p>
    <w:p w14:paraId="2AED1DF7" w14:textId="6C993512" w:rsidR="00BD7193" w:rsidRPr="006B32D9" w:rsidRDefault="00351D70" w:rsidP="006B32D9">
      <w:pPr>
        <w:rPr>
          <w:rFonts w:ascii="ＭＳ 明朝" w:hAnsi="ＭＳ 明朝"/>
        </w:rPr>
      </w:pPr>
      <w:r w:rsidRPr="006B32D9">
        <w:rPr>
          <w:rFonts w:ascii="ＭＳ 明朝" w:hAnsi="ＭＳ 明朝" w:hint="eastAsia"/>
        </w:rPr>
        <w:t>２</w:t>
      </w:r>
      <w:r w:rsidR="006B32D9">
        <w:rPr>
          <w:rFonts w:ascii="ＭＳ 明朝" w:hAnsi="ＭＳ 明朝" w:hint="eastAsia"/>
        </w:rPr>
        <w:t xml:space="preserve">　</w:t>
      </w:r>
      <w:r w:rsidRPr="006B32D9">
        <w:rPr>
          <w:rFonts w:ascii="ＭＳ 明朝" w:hAnsi="ＭＳ 明朝" w:hint="eastAsia"/>
        </w:rPr>
        <w:t>前項に加え、本</w:t>
      </w:r>
      <w:r w:rsidR="000214C2" w:rsidRPr="006B32D9">
        <w:rPr>
          <w:rFonts w:ascii="ＭＳ 明朝" w:hAnsi="ＭＳ 明朝" w:hint="eastAsia"/>
        </w:rPr>
        <w:t>契約</w:t>
      </w:r>
      <w:r w:rsidRPr="006B32D9">
        <w:rPr>
          <w:rFonts w:ascii="ＭＳ 明朝" w:hAnsi="ＭＳ 明朝" w:hint="eastAsia"/>
        </w:rPr>
        <w:t>の条項、条件並び本</w:t>
      </w:r>
      <w:r w:rsidR="000214C2" w:rsidRPr="006B32D9">
        <w:rPr>
          <w:rFonts w:ascii="ＭＳ 明朝" w:hAnsi="ＭＳ 明朝" w:hint="eastAsia"/>
        </w:rPr>
        <w:t>契約</w:t>
      </w:r>
      <w:r w:rsidRPr="006B32D9">
        <w:rPr>
          <w:rFonts w:ascii="ＭＳ 明朝" w:hAnsi="ＭＳ 明朝" w:hint="eastAsia"/>
        </w:rPr>
        <w:t>に基づく相手方との情報の授受についても、本</w:t>
      </w:r>
    </w:p>
    <w:p w14:paraId="4DED04BB" w14:textId="208BB6B6" w:rsidR="00351D70" w:rsidRPr="006B32D9" w:rsidRDefault="000214C2" w:rsidP="006B32D9">
      <w:pPr>
        <w:ind w:firstLineChars="100" w:firstLine="210"/>
        <w:rPr>
          <w:rFonts w:ascii="ＭＳ 明朝" w:hAnsi="ＭＳ 明朝"/>
        </w:rPr>
      </w:pPr>
      <w:r w:rsidRPr="006B32D9">
        <w:rPr>
          <w:rFonts w:ascii="ＭＳ 明朝" w:hAnsi="ＭＳ 明朝" w:hint="eastAsia"/>
        </w:rPr>
        <w:t>契約</w:t>
      </w:r>
      <w:r w:rsidR="00351D70" w:rsidRPr="006B32D9">
        <w:rPr>
          <w:rFonts w:ascii="ＭＳ 明朝" w:hAnsi="ＭＳ 明朝" w:hint="eastAsia"/>
        </w:rPr>
        <w:t>における秘密情報とする。</w:t>
      </w:r>
    </w:p>
    <w:p w14:paraId="04FB509F"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（適用除外）</w:t>
      </w:r>
    </w:p>
    <w:p w14:paraId="5452242A" w14:textId="3119AC51" w:rsidR="00351D70" w:rsidRPr="006B32D9" w:rsidRDefault="00547636" w:rsidP="006B32D9">
      <w:pPr>
        <w:rPr>
          <w:rFonts w:ascii="ＭＳ 明朝" w:hAnsi="ＭＳ 明朝"/>
        </w:rPr>
      </w:pPr>
      <w:r w:rsidRPr="006B32D9">
        <w:rPr>
          <w:rFonts w:ascii="ＭＳ 明朝" w:hAnsi="ＭＳ 明朝" w:hint="eastAsia"/>
        </w:rPr>
        <w:t xml:space="preserve">第３条　</w:t>
      </w:r>
      <w:r w:rsidR="00351D70" w:rsidRPr="006B32D9">
        <w:rPr>
          <w:rFonts w:ascii="ＭＳ 明朝" w:hAnsi="ＭＳ 明朝" w:hint="eastAsia"/>
        </w:rPr>
        <w:t>以下の情報については本</w:t>
      </w:r>
      <w:r w:rsidR="000214C2" w:rsidRPr="006B32D9">
        <w:rPr>
          <w:rFonts w:ascii="ＭＳ 明朝" w:hAnsi="ＭＳ 明朝" w:hint="eastAsia"/>
        </w:rPr>
        <w:t>契約</w:t>
      </w:r>
      <w:r w:rsidR="00351D70" w:rsidRPr="006B32D9">
        <w:rPr>
          <w:rFonts w:ascii="ＭＳ 明朝" w:hAnsi="ＭＳ 明朝" w:hint="eastAsia"/>
        </w:rPr>
        <w:t>の秘密情報に含まれない。</w:t>
      </w:r>
    </w:p>
    <w:p w14:paraId="5EF6D807" w14:textId="21490CF5" w:rsidR="00351D70" w:rsidRPr="006B32D9" w:rsidRDefault="00A50A09" w:rsidP="00A50A09">
      <w:pPr>
        <w:ind w:firstLineChars="300" w:firstLine="630"/>
        <w:rPr>
          <w:rFonts w:ascii="ＭＳ 明朝" w:hAnsi="ＭＳ 明朝"/>
        </w:rPr>
      </w:pPr>
      <w:r>
        <w:rPr>
          <w:rFonts w:ascii="ＭＳ 明朝" w:hAnsi="ＭＳ 明朝" w:hint="eastAsia"/>
        </w:rPr>
        <w:t>（１）</w:t>
      </w:r>
      <w:r w:rsidR="00351D70" w:rsidRPr="006B32D9">
        <w:rPr>
          <w:rFonts w:ascii="ＭＳ 明朝" w:hAnsi="ＭＳ 明朝" w:hint="eastAsia"/>
        </w:rPr>
        <w:t>開示の時において公知である情報。</w:t>
      </w:r>
    </w:p>
    <w:p w14:paraId="4151B342" w14:textId="2F37B99D" w:rsidR="00351D70" w:rsidRPr="006B32D9" w:rsidRDefault="00A50A09" w:rsidP="00A50A09">
      <w:pPr>
        <w:ind w:firstLineChars="300" w:firstLine="630"/>
        <w:rPr>
          <w:rFonts w:ascii="ＭＳ 明朝" w:hAnsi="ＭＳ 明朝"/>
        </w:rPr>
      </w:pPr>
      <w:r>
        <w:rPr>
          <w:rFonts w:ascii="ＭＳ 明朝" w:hAnsi="ＭＳ 明朝" w:hint="eastAsia"/>
        </w:rPr>
        <w:t>（２）</w:t>
      </w:r>
      <w:r w:rsidR="000214C2" w:rsidRPr="006B32D9">
        <w:rPr>
          <w:rFonts w:ascii="ＭＳ 明朝" w:hAnsi="ＭＳ 明朝" w:hint="eastAsia"/>
        </w:rPr>
        <w:t>乙</w:t>
      </w:r>
      <w:r w:rsidR="00351D70" w:rsidRPr="006B32D9">
        <w:rPr>
          <w:rFonts w:ascii="ＭＳ 明朝" w:hAnsi="ＭＳ 明朝" w:hint="eastAsia"/>
        </w:rPr>
        <w:t>への開示後に</w:t>
      </w:r>
      <w:r w:rsidR="000214C2" w:rsidRPr="006B32D9">
        <w:rPr>
          <w:rFonts w:ascii="ＭＳ 明朝" w:hAnsi="ＭＳ 明朝" w:hint="eastAsia"/>
        </w:rPr>
        <w:t>乙</w:t>
      </w:r>
      <w:r w:rsidR="00351D70" w:rsidRPr="006B32D9">
        <w:rPr>
          <w:rFonts w:ascii="ＭＳ 明朝" w:hAnsi="ＭＳ 明朝" w:hint="eastAsia"/>
        </w:rPr>
        <w:t>の責めに帰すべからざる事由により公知となった情報。</w:t>
      </w:r>
    </w:p>
    <w:p w14:paraId="37738227" w14:textId="5A279268" w:rsidR="00351D70" w:rsidRPr="006B32D9" w:rsidRDefault="00A50A09" w:rsidP="00A50A09">
      <w:pPr>
        <w:ind w:firstLineChars="300" w:firstLine="630"/>
        <w:rPr>
          <w:rFonts w:ascii="ＭＳ 明朝" w:hAnsi="ＭＳ 明朝"/>
        </w:rPr>
      </w:pPr>
      <w:r>
        <w:rPr>
          <w:rFonts w:ascii="ＭＳ 明朝" w:hAnsi="ＭＳ 明朝" w:hint="eastAsia"/>
        </w:rPr>
        <w:t>（３）</w:t>
      </w:r>
      <w:r w:rsidR="000214C2" w:rsidRPr="006B32D9">
        <w:rPr>
          <w:rFonts w:ascii="ＭＳ 明朝" w:hAnsi="ＭＳ 明朝" w:hint="eastAsia"/>
        </w:rPr>
        <w:t>乙</w:t>
      </w:r>
      <w:r w:rsidR="00351D70" w:rsidRPr="006B32D9">
        <w:rPr>
          <w:rFonts w:ascii="ＭＳ 明朝" w:hAnsi="ＭＳ 明朝" w:hint="eastAsia"/>
        </w:rPr>
        <w:t>が</w:t>
      </w:r>
      <w:r w:rsidR="000214C2" w:rsidRPr="006B32D9">
        <w:rPr>
          <w:rFonts w:ascii="ＭＳ 明朝" w:hAnsi="ＭＳ 明朝" w:hint="eastAsia"/>
        </w:rPr>
        <w:t>甲</w:t>
      </w:r>
      <w:r w:rsidR="00351D70" w:rsidRPr="006B32D9">
        <w:rPr>
          <w:rFonts w:ascii="ＭＳ 明朝" w:hAnsi="ＭＳ 明朝" w:hint="eastAsia"/>
        </w:rPr>
        <w:t>または第三者から守秘義務を負うことなく正当に入手した情報。</w:t>
      </w:r>
    </w:p>
    <w:p w14:paraId="38751432" w14:textId="36E05A4C" w:rsidR="00351D70" w:rsidRPr="006B32D9" w:rsidRDefault="00A50A09" w:rsidP="00A50A09">
      <w:pPr>
        <w:ind w:firstLineChars="300" w:firstLine="630"/>
        <w:rPr>
          <w:rFonts w:ascii="ＭＳ 明朝" w:hAnsi="ＭＳ 明朝"/>
        </w:rPr>
      </w:pPr>
      <w:r>
        <w:rPr>
          <w:rFonts w:ascii="ＭＳ 明朝" w:hAnsi="ＭＳ 明朝" w:hint="eastAsia"/>
        </w:rPr>
        <w:t>（４）</w:t>
      </w:r>
      <w:r w:rsidR="000214C2" w:rsidRPr="006B32D9">
        <w:rPr>
          <w:rFonts w:ascii="ＭＳ 明朝" w:hAnsi="ＭＳ 明朝" w:hint="eastAsia"/>
        </w:rPr>
        <w:t>乙</w:t>
      </w:r>
      <w:r w:rsidR="00351D70" w:rsidRPr="006B32D9">
        <w:rPr>
          <w:rFonts w:ascii="ＭＳ 明朝" w:hAnsi="ＭＳ 明朝" w:hint="eastAsia"/>
        </w:rPr>
        <w:t>が</w:t>
      </w:r>
      <w:r w:rsidR="000214C2" w:rsidRPr="006B32D9">
        <w:rPr>
          <w:rFonts w:ascii="ＭＳ 明朝" w:hAnsi="ＭＳ 明朝" w:hint="eastAsia"/>
        </w:rPr>
        <w:t>甲</w:t>
      </w:r>
      <w:r w:rsidR="00351D70" w:rsidRPr="006B32D9">
        <w:rPr>
          <w:rFonts w:ascii="ＭＳ 明朝" w:hAnsi="ＭＳ 明朝" w:hint="eastAsia"/>
        </w:rPr>
        <w:t>の情報によらず独自に開発した情報。</w:t>
      </w:r>
    </w:p>
    <w:p w14:paraId="2B2217D7" w14:textId="3BFE098C" w:rsidR="00351D70" w:rsidRPr="006B32D9" w:rsidRDefault="00A50A09" w:rsidP="00A50A09">
      <w:pPr>
        <w:ind w:firstLineChars="300" w:firstLine="630"/>
        <w:rPr>
          <w:rFonts w:ascii="ＭＳ 明朝" w:hAnsi="ＭＳ 明朝"/>
        </w:rPr>
      </w:pPr>
      <w:r>
        <w:rPr>
          <w:rFonts w:ascii="ＭＳ 明朝" w:hAnsi="ＭＳ 明朝" w:hint="eastAsia"/>
        </w:rPr>
        <w:t>（５）</w:t>
      </w:r>
      <w:r w:rsidR="000214C2" w:rsidRPr="006B32D9">
        <w:rPr>
          <w:rFonts w:ascii="ＭＳ 明朝" w:hAnsi="ＭＳ 明朝" w:hint="eastAsia"/>
        </w:rPr>
        <w:t>甲</w:t>
      </w:r>
      <w:r w:rsidR="00351D70" w:rsidRPr="006B32D9">
        <w:rPr>
          <w:rFonts w:ascii="ＭＳ 明朝" w:hAnsi="ＭＳ 明朝" w:hint="eastAsia"/>
        </w:rPr>
        <w:t>が守秘義務の制約から除外することを書面により同意した情報。</w:t>
      </w:r>
    </w:p>
    <w:p w14:paraId="36028054" w14:textId="427D9C45" w:rsidR="00BD7193" w:rsidRPr="006B32D9" w:rsidRDefault="00351D70" w:rsidP="00A50A09">
      <w:pPr>
        <w:ind w:left="210" w:hangingChars="100" w:hanging="210"/>
        <w:rPr>
          <w:rFonts w:ascii="ＭＳ 明朝" w:hAnsi="ＭＳ 明朝"/>
        </w:rPr>
      </w:pPr>
      <w:r w:rsidRPr="006B32D9">
        <w:rPr>
          <w:rFonts w:ascii="ＭＳ 明朝" w:hAnsi="ＭＳ 明朝" w:hint="eastAsia"/>
        </w:rPr>
        <w:t>２</w:t>
      </w:r>
      <w:r w:rsidR="00A50A09">
        <w:rPr>
          <w:rFonts w:ascii="ＭＳ 明朝" w:hAnsi="ＭＳ 明朝" w:hint="eastAsia"/>
        </w:rPr>
        <w:t xml:space="preserve">　</w:t>
      </w:r>
      <w:r w:rsidR="000214C2" w:rsidRPr="006B32D9">
        <w:rPr>
          <w:rFonts w:ascii="ＭＳ 明朝" w:hAnsi="ＭＳ 明朝" w:hint="eastAsia"/>
        </w:rPr>
        <w:t>乙</w:t>
      </w:r>
      <w:r w:rsidRPr="006B32D9">
        <w:rPr>
          <w:rFonts w:ascii="ＭＳ 明朝" w:hAnsi="ＭＳ 明朝" w:hint="eastAsia"/>
        </w:rPr>
        <w:t>は、法令または裁判所もしくは官公庁の判決、決定、命令、その他により開示を要求された場合、必要最小限度の範囲で、</w:t>
      </w:r>
      <w:r w:rsidR="000214C2" w:rsidRPr="006B32D9">
        <w:rPr>
          <w:rFonts w:ascii="ＭＳ 明朝" w:hAnsi="ＭＳ 明朝" w:hint="eastAsia"/>
        </w:rPr>
        <w:t>甲</w:t>
      </w:r>
      <w:r w:rsidRPr="006B32D9">
        <w:rPr>
          <w:rFonts w:ascii="ＭＳ 明朝" w:hAnsi="ＭＳ 明朝" w:hint="eastAsia"/>
        </w:rPr>
        <w:t>の秘密情報を当該機関に対して開示することができる。</w:t>
      </w:r>
    </w:p>
    <w:p w14:paraId="393FCCD6" w14:textId="08C68233" w:rsidR="00351D70" w:rsidRPr="006B32D9" w:rsidRDefault="00351D70" w:rsidP="00A50A09">
      <w:pPr>
        <w:ind w:leftChars="100" w:left="210" w:firstLineChars="100" w:firstLine="210"/>
        <w:rPr>
          <w:rFonts w:ascii="ＭＳ 明朝" w:hAnsi="ＭＳ 明朝"/>
        </w:rPr>
      </w:pPr>
      <w:r w:rsidRPr="006B32D9">
        <w:rPr>
          <w:rFonts w:ascii="ＭＳ 明朝" w:hAnsi="ＭＳ 明朝" w:hint="eastAsia"/>
        </w:rPr>
        <w:t>ただし、</w:t>
      </w:r>
      <w:r w:rsidR="000214C2" w:rsidRPr="006B32D9">
        <w:rPr>
          <w:rFonts w:ascii="ＭＳ 明朝" w:hAnsi="ＭＳ 明朝" w:hint="eastAsia"/>
        </w:rPr>
        <w:t>乙</w:t>
      </w:r>
      <w:r w:rsidRPr="006B32D9">
        <w:rPr>
          <w:rFonts w:ascii="ＭＳ 明朝" w:hAnsi="ＭＳ 明朝" w:hint="eastAsia"/>
        </w:rPr>
        <w:t>は、かかる要求があった場合、法律上認められる範囲内で、その開示の前に相手方当事者に通知する。</w:t>
      </w:r>
    </w:p>
    <w:p w14:paraId="294138A2"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（秘密保持）</w:t>
      </w:r>
    </w:p>
    <w:p w14:paraId="559A8EEF" w14:textId="5EFA6BEC" w:rsidR="00351D70" w:rsidRPr="006B32D9" w:rsidRDefault="00351D70" w:rsidP="006B32D9">
      <w:pPr>
        <w:rPr>
          <w:rFonts w:ascii="ＭＳ 明朝" w:hAnsi="ＭＳ 明朝"/>
        </w:rPr>
      </w:pPr>
      <w:r w:rsidRPr="006B32D9">
        <w:rPr>
          <w:rFonts w:ascii="ＭＳ 明朝" w:hAnsi="ＭＳ 明朝" w:hint="eastAsia"/>
        </w:rPr>
        <w:t xml:space="preserve">第４条　</w:t>
      </w:r>
      <w:r w:rsidRPr="006B32D9">
        <w:rPr>
          <w:rFonts w:ascii="ＭＳ 明朝" w:hAnsi="ＭＳ 明朝"/>
        </w:rPr>
        <w:tab/>
      </w:r>
      <w:r w:rsidR="000214C2" w:rsidRPr="006B32D9">
        <w:rPr>
          <w:rFonts w:ascii="ＭＳ 明朝" w:hAnsi="ＭＳ 明朝" w:hint="eastAsia"/>
        </w:rPr>
        <w:t>乙</w:t>
      </w:r>
      <w:r w:rsidRPr="006B32D9">
        <w:rPr>
          <w:rFonts w:ascii="ＭＳ 明朝" w:hAnsi="ＭＳ 明朝" w:hint="eastAsia"/>
        </w:rPr>
        <w:t>は、</w:t>
      </w:r>
      <w:r w:rsidR="000214C2" w:rsidRPr="006B32D9">
        <w:rPr>
          <w:rFonts w:ascii="ＭＳ 明朝" w:hAnsi="ＭＳ 明朝" w:hint="eastAsia"/>
        </w:rPr>
        <w:t>甲</w:t>
      </w:r>
      <w:r w:rsidRPr="006B32D9">
        <w:rPr>
          <w:rFonts w:ascii="ＭＳ 明朝" w:hAnsi="ＭＳ 明朝" w:hint="eastAsia"/>
        </w:rPr>
        <w:t>の事前の書面による承諾なく、秘密情報を第三者に対して開示してはならない。</w:t>
      </w:r>
    </w:p>
    <w:p w14:paraId="765F8A20" w14:textId="5F3CAA1C" w:rsidR="00BD7193" w:rsidRPr="006B32D9" w:rsidRDefault="00351D70" w:rsidP="00A50A09">
      <w:pPr>
        <w:ind w:left="210" w:hangingChars="100" w:hanging="210"/>
        <w:rPr>
          <w:rFonts w:ascii="ＭＳ 明朝" w:hAnsi="ＭＳ 明朝"/>
        </w:rPr>
      </w:pPr>
      <w:r w:rsidRPr="006B32D9">
        <w:rPr>
          <w:rFonts w:ascii="ＭＳ 明朝" w:hAnsi="ＭＳ 明朝" w:hint="eastAsia"/>
        </w:rPr>
        <w:t>２</w:t>
      </w:r>
      <w:r w:rsidR="00A50A09">
        <w:rPr>
          <w:rFonts w:ascii="ＭＳ 明朝" w:hAnsi="ＭＳ 明朝" w:hint="eastAsia"/>
        </w:rPr>
        <w:t xml:space="preserve">　</w:t>
      </w:r>
      <w:r w:rsidR="000214C2" w:rsidRPr="006B32D9">
        <w:rPr>
          <w:rFonts w:ascii="ＭＳ 明朝" w:hAnsi="ＭＳ 明朝" w:hint="eastAsia"/>
        </w:rPr>
        <w:t>乙</w:t>
      </w:r>
      <w:r w:rsidR="00547636" w:rsidRPr="006B32D9">
        <w:rPr>
          <w:rFonts w:ascii="ＭＳ 明朝" w:hAnsi="ＭＳ 明朝" w:hint="eastAsia"/>
        </w:rPr>
        <w:t>は、秘密情報を、本調査</w:t>
      </w:r>
      <w:r w:rsidRPr="006B32D9">
        <w:rPr>
          <w:rFonts w:ascii="ＭＳ 明朝" w:hAnsi="ＭＳ 明朝" w:hint="eastAsia"/>
        </w:rPr>
        <w:t>のために知る必要がある自己</w:t>
      </w:r>
      <w:r w:rsidR="00F53C0E" w:rsidRPr="006B32D9">
        <w:rPr>
          <w:rFonts w:ascii="ＭＳ 明朝" w:hAnsi="ＭＳ 明朝" w:hint="eastAsia"/>
        </w:rPr>
        <w:t>及び自己の</w:t>
      </w:r>
      <w:r w:rsidR="001E5697" w:rsidRPr="006B32D9">
        <w:rPr>
          <w:rFonts w:ascii="ＭＳ 明朝" w:hAnsi="ＭＳ 明朝" w:hint="eastAsia"/>
        </w:rPr>
        <w:t>関係</w:t>
      </w:r>
      <w:r w:rsidR="00F53C0E" w:rsidRPr="006B32D9">
        <w:rPr>
          <w:rFonts w:ascii="ＭＳ 明朝" w:hAnsi="ＭＳ 明朝" w:hint="eastAsia"/>
        </w:rPr>
        <w:t>会社</w:t>
      </w:r>
      <w:r w:rsidRPr="006B32D9">
        <w:rPr>
          <w:rFonts w:ascii="ＭＳ 明朝" w:hAnsi="ＭＳ 明朝" w:hint="eastAsia"/>
        </w:rPr>
        <w:t>の役員</w:t>
      </w:r>
      <w:r w:rsidR="003222F7" w:rsidRPr="006B32D9">
        <w:rPr>
          <w:rFonts w:ascii="ＭＳ 明朝" w:hAnsi="ＭＳ 明朝" w:hint="eastAsia"/>
        </w:rPr>
        <w:t>及び</w:t>
      </w:r>
      <w:r w:rsidRPr="006B32D9">
        <w:rPr>
          <w:rFonts w:ascii="ＭＳ 明朝" w:hAnsi="ＭＳ 明朝" w:hint="eastAsia"/>
        </w:rPr>
        <w:t>従業員</w:t>
      </w:r>
      <w:r w:rsidR="00E55D1D" w:rsidRPr="006B32D9">
        <w:rPr>
          <w:rFonts w:ascii="ＭＳ 明朝" w:hAnsi="ＭＳ 明朝" w:hint="eastAsia"/>
        </w:rPr>
        <w:t>、並びに弁護士、公認会計士、税理士等の外部専門家</w:t>
      </w:r>
      <w:r w:rsidRPr="006B32D9">
        <w:rPr>
          <w:rFonts w:ascii="ＭＳ 明朝" w:hAnsi="ＭＳ 明朝" w:hint="eastAsia"/>
        </w:rPr>
        <w:t>（以下</w:t>
      </w:r>
      <w:r w:rsidR="00BD7AB9" w:rsidRPr="006B32D9">
        <w:rPr>
          <w:rFonts w:ascii="ＭＳ 明朝" w:hAnsi="ＭＳ 明朝" w:hint="eastAsia"/>
        </w:rPr>
        <w:t>、総称して</w:t>
      </w:r>
      <w:r w:rsidRPr="006B32D9">
        <w:rPr>
          <w:rFonts w:ascii="ＭＳ 明朝" w:hAnsi="ＭＳ 明朝" w:hint="eastAsia"/>
        </w:rPr>
        <w:t>「</w:t>
      </w:r>
      <w:r w:rsidR="00547636" w:rsidRPr="006B32D9">
        <w:rPr>
          <w:rFonts w:ascii="ＭＳ 明朝" w:hAnsi="ＭＳ 明朝" w:hint="eastAsia"/>
        </w:rPr>
        <w:t>本調査</w:t>
      </w:r>
      <w:r w:rsidR="007D734D" w:rsidRPr="006B32D9">
        <w:rPr>
          <w:rFonts w:ascii="ＭＳ 明朝" w:hAnsi="ＭＳ 明朝" w:hint="eastAsia"/>
        </w:rPr>
        <w:t>関係者</w:t>
      </w:r>
      <w:r w:rsidRPr="006B32D9">
        <w:rPr>
          <w:rFonts w:ascii="ＭＳ 明朝" w:hAnsi="ＭＳ 明朝" w:hint="eastAsia"/>
        </w:rPr>
        <w:t>」という）に開示することができる。ただし、</w:t>
      </w:r>
      <w:r w:rsidR="00547636" w:rsidRPr="006B32D9">
        <w:rPr>
          <w:rFonts w:ascii="ＭＳ 明朝" w:hAnsi="ＭＳ 明朝" w:hint="eastAsia"/>
        </w:rPr>
        <w:t>本調査</w:t>
      </w:r>
      <w:r w:rsidR="007D734D" w:rsidRPr="006B32D9">
        <w:rPr>
          <w:rFonts w:ascii="ＭＳ 明朝" w:hAnsi="ＭＳ 明朝" w:hint="eastAsia"/>
        </w:rPr>
        <w:t>関係者</w:t>
      </w:r>
      <w:r w:rsidRPr="006B32D9">
        <w:rPr>
          <w:rFonts w:ascii="ＭＳ 明朝" w:hAnsi="ＭＳ 明朝" w:hint="eastAsia"/>
        </w:rPr>
        <w:t>に対し、本</w:t>
      </w:r>
      <w:r w:rsidR="000214C2" w:rsidRPr="006B32D9">
        <w:rPr>
          <w:rFonts w:ascii="ＭＳ 明朝" w:hAnsi="ＭＳ 明朝" w:hint="eastAsia"/>
        </w:rPr>
        <w:t>契約</w:t>
      </w:r>
      <w:r w:rsidRPr="006B32D9">
        <w:rPr>
          <w:rFonts w:ascii="ＭＳ 明朝" w:hAnsi="ＭＳ 明朝" w:hint="eastAsia"/>
        </w:rPr>
        <w:t>に基づく秘密保持義務を</w:t>
      </w:r>
      <w:r w:rsidR="00F7445C" w:rsidRPr="006B32D9">
        <w:rPr>
          <w:rFonts w:ascii="ＭＳ 明朝" w:hAnsi="ＭＳ 明朝" w:hint="eastAsia"/>
        </w:rPr>
        <w:t>遵守させ</w:t>
      </w:r>
      <w:r w:rsidRPr="006B32D9">
        <w:rPr>
          <w:rFonts w:ascii="ＭＳ 明朝" w:hAnsi="ＭＳ 明朝" w:hint="eastAsia"/>
        </w:rPr>
        <w:t>ることを条件とする。</w:t>
      </w:r>
      <w:r w:rsidR="007F0D5E" w:rsidRPr="006B32D9">
        <w:rPr>
          <w:rFonts w:ascii="ＭＳ 明朝" w:hAnsi="ＭＳ 明朝" w:hint="eastAsia"/>
        </w:rPr>
        <w:t>なお、</w:t>
      </w:r>
      <w:r w:rsidR="00375BD2" w:rsidRPr="006B32D9">
        <w:rPr>
          <w:rFonts w:ascii="ＭＳ 明朝" w:hAnsi="ＭＳ 明朝"/>
        </w:rPr>
        <w:t>「</w:t>
      </w:r>
      <w:r w:rsidR="001E5697" w:rsidRPr="006B32D9">
        <w:rPr>
          <w:rFonts w:ascii="ＭＳ 明朝" w:hAnsi="ＭＳ 明朝" w:hint="eastAsia"/>
        </w:rPr>
        <w:t>関係</w:t>
      </w:r>
      <w:r w:rsidR="00375BD2" w:rsidRPr="006B32D9">
        <w:rPr>
          <w:rFonts w:ascii="ＭＳ 明朝" w:hAnsi="ＭＳ 明朝"/>
        </w:rPr>
        <w:t>会社」とは、直接</w:t>
      </w:r>
      <w:r w:rsidR="00256D4D" w:rsidRPr="006B32D9">
        <w:rPr>
          <w:rFonts w:ascii="ＭＳ 明朝" w:hAnsi="ＭＳ 明朝" w:hint="eastAsia"/>
        </w:rPr>
        <w:t>また</w:t>
      </w:r>
      <w:r w:rsidR="00375BD2" w:rsidRPr="006B32D9">
        <w:rPr>
          <w:rFonts w:ascii="ＭＳ 明朝" w:hAnsi="ＭＳ 明朝"/>
        </w:rPr>
        <w:t>は間接的に、</w:t>
      </w:r>
      <w:r w:rsidR="000214C2" w:rsidRPr="006B32D9">
        <w:rPr>
          <w:rFonts w:ascii="ＭＳ 明朝" w:hAnsi="ＭＳ 明朝" w:hint="eastAsia"/>
        </w:rPr>
        <w:t>乙</w:t>
      </w:r>
      <w:r w:rsidR="00375BD2" w:rsidRPr="006B32D9">
        <w:rPr>
          <w:rFonts w:ascii="ＭＳ 明朝" w:hAnsi="ＭＳ 明朝"/>
        </w:rPr>
        <w:t>を支配し、</w:t>
      </w:r>
      <w:r w:rsidR="000214C2" w:rsidRPr="006B32D9">
        <w:rPr>
          <w:rFonts w:ascii="ＭＳ 明朝" w:hAnsi="ＭＳ 明朝" w:hint="eastAsia"/>
        </w:rPr>
        <w:t>乙</w:t>
      </w:r>
      <w:r w:rsidR="00AE01F0" w:rsidRPr="006B32D9">
        <w:rPr>
          <w:rFonts w:ascii="ＭＳ 明朝" w:hAnsi="ＭＳ 明朝" w:hint="eastAsia"/>
        </w:rPr>
        <w:t>に</w:t>
      </w:r>
      <w:r w:rsidR="00375BD2" w:rsidRPr="006B32D9">
        <w:rPr>
          <w:rFonts w:ascii="ＭＳ 明朝" w:hAnsi="ＭＳ 明朝"/>
        </w:rPr>
        <w:t>支配され、</w:t>
      </w:r>
      <w:r w:rsidR="00AE01F0" w:rsidRPr="006B32D9">
        <w:rPr>
          <w:rFonts w:ascii="ＭＳ 明朝" w:hAnsi="ＭＳ 明朝" w:hint="eastAsia"/>
        </w:rPr>
        <w:t>また</w:t>
      </w:r>
      <w:r w:rsidR="00375BD2" w:rsidRPr="006B32D9">
        <w:rPr>
          <w:rFonts w:ascii="ＭＳ 明朝" w:hAnsi="ＭＳ 明朝"/>
        </w:rPr>
        <w:t>は</w:t>
      </w:r>
      <w:r w:rsidR="000214C2" w:rsidRPr="006B32D9">
        <w:rPr>
          <w:rFonts w:ascii="ＭＳ 明朝" w:hAnsi="ＭＳ 明朝" w:hint="eastAsia"/>
        </w:rPr>
        <w:t>乙</w:t>
      </w:r>
      <w:r w:rsidR="00AE01F0" w:rsidRPr="006B32D9">
        <w:rPr>
          <w:rFonts w:ascii="ＭＳ 明朝" w:hAnsi="ＭＳ 明朝" w:hint="eastAsia"/>
        </w:rPr>
        <w:t>と</w:t>
      </w:r>
      <w:r w:rsidR="00375BD2" w:rsidRPr="006B32D9">
        <w:rPr>
          <w:rFonts w:ascii="ＭＳ 明朝" w:hAnsi="ＭＳ 明朝"/>
        </w:rPr>
        <w:t>共通の支配下にある法人をいい、「支配」とは、</w:t>
      </w:r>
      <w:r w:rsidR="0036550F" w:rsidRPr="006B32D9">
        <w:rPr>
          <w:rFonts w:ascii="ＭＳ 明朝" w:hAnsi="ＭＳ 明朝" w:hint="eastAsia"/>
        </w:rPr>
        <w:t>会社が</w:t>
      </w:r>
      <w:r w:rsidR="0077701B" w:rsidRPr="006B32D9">
        <w:rPr>
          <w:rFonts w:ascii="ＭＳ 明朝" w:hAnsi="ＭＳ 明朝" w:hint="eastAsia"/>
        </w:rPr>
        <w:t>他の</w:t>
      </w:r>
      <w:r w:rsidR="0084169D" w:rsidRPr="006B32D9">
        <w:rPr>
          <w:rFonts w:ascii="ＭＳ 明朝" w:hAnsi="ＭＳ 明朝" w:hint="eastAsia"/>
        </w:rPr>
        <w:t>株式会社の</w:t>
      </w:r>
      <w:r w:rsidR="0036550F" w:rsidRPr="006B32D9">
        <w:rPr>
          <w:rFonts w:ascii="ＭＳ 明朝" w:hAnsi="ＭＳ 明朝" w:hint="eastAsia"/>
        </w:rPr>
        <w:t>総株主の議決権の過半数を有する</w:t>
      </w:r>
      <w:r w:rsidR="00DD6A32" w:rsidRPr="006B32D9">
        <w:rPr>
          <w:rFonts w:ascii="ＭＳ 明朝" w:hAnsi="ＭＳ 明朝" w:hint="eastAsia"/>
        </w:rPr>
        <w:t>場合</w:t>
      </w:r>
      <w:r w:rsidR="0084169D" w:rsidRPr="006B32D9">
        <w:rPr>
          <w:rFonts w:ascii="ＭＳ 明朝" w:hAnsi="ＭＳ 明朝" w:hint="eastAsia"/>
        </w:rPr>
        <w:t>、または</w:t>
      </w:r>
      <w:r w:rsidR="00B265D4" w:rsidRPr="006B32D9">
        <w:rPr>
          <w:rFonts w:ascii="ＭＳ 明朝" w:hAnsi="ＭＳ 明朝" w:hint="eastAsia"/>
        </w:rPr>
        <w:t>他の</w:t>
      </w:r>
      <w:r w:rsidR="00374303" w:rsidRPr="006B32D9">
        <w:rPr>
          <w:rFonts w:ascii="ＭＳ 明朝" w:hAnsi="ＭＳ 明朝" w:hint="eastAsia"/>
        </w:rPr>
        <w:t>会社等</w:t>
      </w:r>
      <w:r w:rsidR="00091641" w:rsidRPr="006B32D9">
        <w:rPr>
          <w:rFonts w:ascii="ＭＳ 明朝" w:hAnsi="ＭＳ 明朝" w:hint="eastAsia"/>
        </w:rPr>
        <w:t>の財務及び事業の方針の決定を支配している場合</w:t>
      </w:r>
      <w:r w:rsidR="00375BD2" w:rsidRPr="006B32D9">
        <w:rPr>
          <w:rFonts w:ascii="ＭＳ 明朝" w:hAnsi="ＭＳ 明朝"/>
        </w:rPr>
        <w:t>をいう。</w:t>
      </w:r>
    </w:p>
    <w:p w14:paraId="60B03059" w14:textId="0C3B0CD1" w:rsidR="00351D70" w:rsidRPr="006B32D9" w:rsidRDefault="00BD7193" w:rsidP="00A50A09">
      <w:pPr>
        <w:ind w:left="210" w:hangingChars="100" w:hanging="210"/>
        <w:rPr>
          <w:rFonts w:ascii="ＭＳ 明朝" w:hAnsi="ＭＳ 明朝"/>
        </w:rPr>
      </w:pPr>
      <w:r w:rsidRPr="006B32D9">
        <w:rPr>
          <w:rFonts w:ascii="ＭＳ 明朝" w:hAnsi="ＭＳ 明朝" w:hint="eastAsia"/>
        </w:rPr>
        <w:t>３</w:t>
      </w:r>
      <w:r w:rsidR="00A50A09">
        <w:rPr>
          <w:rFonts w:ascii="ＭＳ 明朝" w:hAnsi="ＭＳ 明朝" w:hint="eastAsia"/>
        </w:rPr>
        <w:t xml:space="preserve">　</w:t>
      </w:r>
      <w:r w:rsidR="00351D70" w:rsidRPr="006B32D9">
        <w:rPr>
          <w:rFonts w:ascii="ＭＳ 明朝" w:hAnsi="ＭＳ 明朝" w:hint="eastAsia"/>
        </w:rPr>
        <w:t>第１項に基づき、</w:t>
      </w:r>
      <w:r w:rsidR="000214C2" w:rsidRPr="006B32D9">
        <w:rPr>
          <w:rFonts w:ascii="ＭＳ 明朝" w:hAnsi="ＭＳ 明朝" w:hint="eastAsia"/>
        </w:rPr>
        <w:t>乙</w:t>
      </w:r>
      <w:r w:rsidR="00547636" w:rsidRPr="006B32D9">
        <w:rPr>
          <w:rFonts w:ascii="ＭＳ 明朝" w:hAnsi="ＭＳ 明朝" w:hint="eastAsia"/>
        </w:rPr>
        <w:t>が本調査</w:t>
      </w:r>
      <w:r w:rsidR="00351D70" w:rsidRPr="006B32D9">
        <w:rPr>
          <w:rFonts w:ascii="ＭＳ 明朝" w:hAnsi="ＭＳ 明朝" w:hint="eastAsia"/>
        </w:rPr>
        <w:t>に必要な範囲において、</w:t>
      </w:r>
      <w:r w:rsidR="000214C2" w:rsidRPr="006B32D9">
        <w:rPr>
          <w:rFonts w:ascii="ＭＳ 明朝" w:hAnsi="ＭＳ 明朝" w:hint="eastAsia"/>
        </w:rPr>
        <w:t>甲</w:t>
      </w:r>
      <w:r w:rsidR="00351D70" w:rsidRPr="006B32D9">
        <w:rPr>
          <w:rFonts w:ascii="ＭＳ 明朝" w:hAnsi="ＭＳ 明朝" w:hint="eastAsia"/>
        </w:rPr>
        <w:t>に対して第三者への開示の承諾を求めた場合、</w:t>
      </w:r>
      <w:r w:rsidR="000214C2" w:rsidRPr="006B32D9">
        <w:rPr>
          <w:rFonts w:ascii="ＭＳ 明朝" w:hAnsi="ＭＳ 明朝" w:hint="eastAsia"/>
        </w:rPr>
        <w:t>乙</w:t>
      </w:r>
      <w:r w:rsidR="00351D70" w:rsidRPr="006B32D9">
        <w:rPr>
          <w:rFonts w:ascii="ＭＳ 明朝" w:hAnsi="ＭＳ 明朝" w:hint="eastAsia"/>
        </w:rPr>
        <w:t>が当該第三者に対して自らが負うのと同等の義務を課</w:t>
      </w:r>
      <w:r w:rsidR="00ED24D6" w:rsidRPr="006B32D9">
        <w:rPr>
          <w:rFonts w:ascii="ＭＳ 明朝" w:hAnsi="ＭＳ 明朝" w:hint="eastAsia"/>
        </w:rPr>
        <w:t>し、当該第三者の義務履行に責任を負う</w:t>
      </w:r>
      <w:r w:rsidR="00351D70" w:rsidRPr="006B32D9">
        <w:rPr>
          <w:rFonts w:ascii="ＭＳ 明朝" w:hAnsi="ＭＳ 明朝" w:hint="eastAsia"/>
        </w:rPr>
        <w:t>ことを条件に、</w:t>
      </w:r>
      <w:r w:rsidR="000214C2" w:rsidRPr="006B32D9">
        <w:rPr>
          <w:rFonts w:ascii="ＭＳ 明朝" w:hAnsi="ＭＳ 明朝" w:hint="eastAsia"/>
        </w:rPr>
        <w:t>甲</w:t>
      </w:r>
      <w:r w:rsidR="00351D70" w:rsidRPr="006B32D9">
        <w:rPr>
          <w:rFonts w:ascii="ＭＳ 明朝" w:hAnsi="ＭＳ 明朝" w:hint="eastAsia"/>
        </w:rPr>
        <w:t>はこれを認める。</w:t>
      </w:r>
    </w:p>
    <w:p w14:paraId="2D714C5D" w14:textId="463713EF" w:rsidR="00351D70" w:rsidRPr="006B32D9" w:rsidRDefault="00F678C8" w:rsidP="00A50A09">
      <w:pPr>
        <w:ind w:left="210" w:hangingChars="100" w:hanging="210"/>
        <w:rPr>
          <w:rFonts w:ascii="ＭＳ 明朝" w:hAnsi="ＭＳ 明朝"/>
        </w:rPr>
      </w:pPr>
      <w:r w:rsidRPr="006B32D9">
        <w:rPr>
          <w:rFonts w:ascii="ＭＳ 明朝" w:hAnsi="ＭＳ 明朝" w:hint="eastAsia"/>
        </w:rPr>
        <w:t>４</w:t>
      </w:r>
      <w:r w:rsidR="00A50A09">
        <w:rPr>
          <w:rFonts w:ascii="ＭＳ 明朝" w:hAnsi="ＭＳ 明朝" w:hint="eastAsia"/>
        </w:rPr>
        <w:t xml:space="preserve">　</w:t>
      </w:r>
      <w:r w:rsidR="000214C2" w:rsidRPr="006B32D9">
        <w:rPr>
          <w:rFonts w:ascii="ＭＳ 明朝" w:hAnsi="ＭＳ 明朝" w:hint="eastAsia"/>
        </w:rPr>
        <w:t>乙</w:t>
      </w:r>
      <w:r w:rsidR="00351D70" w:rsidRPr="006B32D9">
        <w:rPr>
          <w:rFonts w:ascii="ＭＳ 明朝" w:hAnsi="ＭＳ 明朝" w:hint="eastAsia"/>
        </w:rPr>
        <w:t>は、本条に定める秘密保持義務を遵守するため、善良なる管理者の注意義務をもって秘密情報を管理する。</w:t>
      </w:r>
    </w:p>
    <w:p w14:paraId="1C9C5BFA" w14:textId="70C82797" w:rsidR="00351D70" w:rsidRPr="006B32D9" w:rsidRDefault="00F678C8" w:rsidP="00A50A09">
      <w:pPr>
        <w:ind w:left="210" w:hangingChars="100" w:hanging="210"/>
        <w:rPr>
          <w:rFonts w:ascii="ＭＳ 明朝" w:hAnsi="ＭＳ 明朝"/>
        </w:rPr>
      </w:pPr>
      <w:r w:rsidRPr="006B32D9">
        <w:rPr>
          <w:rFonts w:ascii="ＭＳ 明朝" w:hAnsi="ＭＳ 明朝" w:hint="eastAsia"/>
        </w:rPr>
        <w:t>５</w:t>
      </w:r>
      <w:r w:rsidR="00A50A09">
        <w:rPr>
          <w:rFonts w:ascii="ＭＳ 明朝" w:hAnsi="ＭＳ 明朝" w:hint="eastAsia"/>
        </w:rPr>
        <w:t xml:space="preserve">　</w:t>
      </w:r>
      <w:r w:rsidR="000214C2" w:rsidRPr="006B32D9">
        <w:rPr>
          <w:rFonts w:ascii="ＭＳ 明朝" w:hAnsi="ＭＳ 明朝" w:hint="eastAsia"/>
        </w:rPr>
        <w:t>乙</w:t>
      </w:r>
      <w:r w:rsidR="00547636" w:rsidRPr="006B32D9">
        <w:rPr>
          <w:rFonts w:ascii="ＭＳ 明朝" w:hAnsi="ＭＳ 明朝" w:hint="eastAsia"/>
        </w:rPr>
        <w:t>は、本調査</w:t>
      </w:r>
      <w:r w:rsidR="00351D70" w:rsidRPr="006B32D9">
        <w:rPr>
          <w:rFonts w:ascii="ＭＳ 明朝" w:hAnsi="ＭＳ 明朝" w:hint="eastAsia"/>
        </w:rPr>
        <w:t>に必要な範囲において秘密情報を複製することができる。本項に基づき秘密情報を複製した場合は、</w:t>
      </w:r>
      <w:r w:rsidR="000214C2" w:rsidRPr="006B32D9">
        <w:rPr>
          <w:rFonts w:ascii="ＭＳ 明朝" w:hAnsi="ＭＳ 明朝" w:hint="eastAsia"/>
        </w:rPr>
        <w:t>乙</w:t>
      </w:r>
      <w:r w:rsidR="00351D70" w:rsidRPr="006B32D9">
        <w:rPr>
          <w:rFonts w:ascii="ＭＳ 明朝" w:hAnsi="ＭＳ 明朝" w:hint="eastAsia"/>
        </w:rPr>
        <w:t>は当該秘密情報に付された著作権表示その他の表示を当該複製物に付す。</w:t>
      </w:r>
    </w:p>
    <w:p w14:paraId="39B9D872" w14:textId="77777777" w:rsidR="00A50A09" w:rsidRDefault="00A50A09" w:rsidP="006B32D9">
      <w:pPr>
        <w:rPr>
          <w:rFonts w:ascii="ＭＳ ゴシック" w:eastAsia="ＭＳ ゴシック" w:hAnsi="ＭＳ ゴシック"/>
          <w:b/>
        </w:rPr>
      </w:pPr>
    </w:p>
    <w:p w14:paraId="05C8FD8F" w14:textId="6A96E41B"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lastRenderedPageBreak/>
        <w:t>（目的外使用の禁止）</w:t>
      </w:r>
    </w:p>
    <w:p w14:paraId="60A50916" w14:textId="2E5BAFBB" w:rsidR="00351D70" w:rsidRPr="006B32D9" w:rsidRDefault="00351D70" w:rsidP="00A50A09">
      <w:pPr>
        <w:ind w:left="210" w:hangingChars="100" w:hanging="210"/>
        <w:rPr>
          <w:rFonts w:ascii="ＭＳ 明朝" w:hAnsi="ＭＳ 明朝"/>
        </w:rPr>
      </w:pPr>
      <w:r w:rsidRPr="006B32D9">
        <w:rPr>
          <w:rFonts w:ascii="ＭＳ 明朝" w:hAnsi="ＭＳ 明朝" w:hint="eastAsia"/>
        </w:rPr>
        <w:t>第５条</w:t>
      </w:r>
      <w:r w:rsidR="00547636" w:rsidRPr="006B32D9">
        <w:rPr>
          <w:rFonts w:ascii="ＭＳ 明朝" w:hAnsi="ＭＳ 明朝" w:hint="eastAsia"/>
        </w:rPr>
        <w:t xml:space="preserve">　</w:t>
      </w:r>
      <w:r w:rsidR="000214C2" w:rsidRPr="006B32D9">
        <w:rPr>
          <w:rFonts w:ascii="ＭＳ 明朝" w:hAnsi="ＭＳ 明朝" w:hint="eastAsia"/>
        </w:rPr>
        <w:t>乙</w:t>
      </w:r>
      <w:r w:rsidRPr="006B32D9">
        <w:rPr>
          <w:rFonts w:ascii="ＭＳ 明朝" w:hAnsi="ＭＳ 明朝" w:hint="eastAsia"/>
        </w:rPr>
        <w:t>は、</w:t>
      </w:r>
      <w:r w:rsidR="000214C2" w:rsidRPr="006B32D9">
        <w:rPr>
          <w:rFonts w:ascii="ＭＳ 明朝" w:hAnsi="ＭＳ 明朝" w:hint="eastAsia"/>
        </w:rPr>
        <w:t>甲</w:t>
      </w:r>
      <w:r w:rsidRPr="006B32D9">
        <w:rPr>
          <w:rFonts w:ascii="ＭＳ 明朝" w:hAnsi="ＭＳ 明朝" w:hint="eastAsia"/>
        </w:rPr>
        <w:t>の事前の書面による承諾なく、秘密情報を本検討以外の目的に一切使用してはならない。</w:t>
      </w:r>
    </w:p>
    <w:p w14:paraId="3941FEC3" w14:textId="77777777" w:rsidR="00351D70" w:rsidRPr="00A50A09" w:rsidRDefault="00351D70" w:rsidP="006B32D9">
      <w:pPr>
        <w:rPr>
          <w:rFonts w:ascii="ＭＳ ゴシック" w:eastAsia="ＭＳ ゴシック" w:hAnsi="ＭＳ ゴシック"/>
          <w:b/>
        </w:rPr>
      </w:pPr>
      <w:bookmarkStart w:id="0" w:name="_GoBack"/>
      <w:bookmarkEnd w:id="0"/>
      <w:r w:rsidRPr="00A50A09">
        <w:rPr>
          <w:rFonts w:ascii="ＭＳ ゴシック" w:eastAsia="ＭＳ ゴシック" w:hAnsi="ＭＳ ゴシック" w:hint="eastAsia"/>
          <w:b/>
        </w:rPr>
        <w:t>（権利の保証）</w:t>
      </w:r>
    </w:p>
    <w:p w14:paraId="28B460A1" w14:textId="389BD3D9" w:rsidR="00351D70" w:rsidRPr="006B32D9" w:rsidRDefault="00351D70" w:rsidP="006B32D9">
      <w:pPr>
        <w:rPr>
          <w:rFonts w:ascii="ＭＳ 明朝" w:hAnsi="ＭＳ 明朝"/>
        </w:rPr>
      </w:pPr>
      <w:r w:rsidRPr="006B32D9">
        <w:rPr>
          <w:rFonts w:ascii="ＭＳ 明朝" w:hAnsi="ＭＳ 明朝" w:hint="eastAsia"/>
        </w:rPr>
        <w:t xml:space="preserve">第６条　</w:t>
      </w:r>
      <w:r w:rsidR="000214C2" w:rsidRPr="006B32D9">
        <w:rPr>
          <w:rFonts w:ascii="ＭＳ 明朝" w:hAnsi="ＭＳ 明朝" w:hint="eastAsia"/>
        </w:rPr>
        <w:t>甲</w:t>
      </w:r>
      <w:r w:rsidRPr="006B32D9">
        <w:rPr>
          <w:rFonts w:ascii="ＭＳ 明朝" w:hAnsi="ＭＳ 明朝" w:hint="eastAsia"/>
        </w:rPr>
        <w:t>は、自己の秘密情報を</w:t>
      </w:r>
      <w:r w:rsidR="000214C2" w:rsidRPr="006B32D9">
        <w:rPr>
          <w:rFonts w:ascii="ＭＳ 明朝" w:hAnsi="ＭＳ 明朝" w:hint="eastAsia"/>
        </w:rPr>
        <w:t>乙</w:t>
      </w:r>
      <w:r w:rsidRPr="006B32D9">
        <w:rPr>
          <w:rFonts w:ascii="ＭＳ 明朝" w:hAnsi="ＭＳ 明朝" w:hint="eastAsia"/>
        </w:rPr>
        <w:t>に開示する権利を自らが有することを保証する。</w:t>
      </w:r>
    </w:p>
    <w:p w14:paraId="44B4F7E6"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（損害賠償）</w:t>
      </w:r>
    </w:p>
    <w:p w14:paraId="0E41628B" w14:textId="21C5A5E8" w:rsidR="00351D70" w:rsidRPr="006B32D9" w:rsidRDefault="00351D70" w:rsidP="00A50A09">
      <w:pPr>
        <w:ind w:left="210" w:hangingChars="100" w:hanging="210"/>
        <w:rPr>
          <w:rFonts w:ascii="ＭＳ 明朝" w:hAnsi="ＭＳ 明朝"/>
        </w:rPr>
      </w:pPr>
      <w:r w:rsidRPr="006B32D9">
        <w:rPr>
          <w:rFonts w:ascii="ＭＳ 明朝" w:hAnsi="ＭＳ 明朝" w:hint="eastAsia"/>
        </w:rPr>
        <w:t>第７条</w:t>
      </w:r>
      <w:r w:rsidR="00547636" w:rsidRPr="006B32D9">
        <w:rPr>
          <w:rFonts w:ascii="ＭＳ 明朝" w:hAnsi="ＭＳ 明朝" w:hint="eastAsia"/>
        </w:rPr>
        <w:t xml:space="preserve">　</w:t>
      </w:r>
      <w:r w:rsidR="000214C2" w:rsidRPr="006B32D9">
        <w:rPr>
          <w:rFonts w:ascii="ＭＳ 明朝" w:hAnsi="ＭＳ 明朝" w:hint="eastAsia"/>
        </w:rPr>
        <w:t>乙</w:t>
      </w:r>
      <w:r w:rsidRPr="006B32D9">
        <w:rPr>
          <w:rFonts w:ascii="ＭＳ 明朝" w:hAnsi="ＭＳ 明朝" w:hint="eastAsia"/>
        </w:rPr>
        <w:t>は、その責めに帰すべき事由により</w:t>
      </w:r>
      <w:r w:rsidR="000214C2" w:rsidRPr="006B32D9">
        <w:rPr>
          <w:rFonts w:ascii="ＭＳ 明朝" w:hAnsi="ＭＳ 明朝" w:hint="eastAsia"/>
        </w:rPr>
        <w:t>甲</w:t>
      </w:r>
      <w:r w:rsidRPr="006B32D9">
        <w:rPr>
          <w:rFonts w:ascii="ＭＳ 明朝" w:hAnsi="ＭＳ 明朝" w:hint="eastAsia"/>
        </w:rPr>
        <w:t>の秘密情報を漏洩し、その結果として</w:t>
      </w:r>
      <w:r w:rsidR="000214C2" w:rsidRPr="006B32D9">
        <w:rPr>
          <w:rFonts w:ascii="ＭＳ 明朝" w:hAnsi="ＭＳ 明朝" w:hint="eastAsia"/>
        </w:rPr>
        <w:t>甲</w:t>
      </w:r>
      <w:r w:rsidRPr="006B32D9">
        <w:rPr>
          <w:rFonts w:ascii="ＭＳ 明朝" w:hAnsi="ＭＳ 明朝" w:hint="eastAsia"/>
        </w:rPr>
        <w:t>が損害を被った場合は、</w:t>
      </w:r>
      <w:r w:rsidR="000214C2" w:rsidRPr="006B32D9">
        <w:rPr>
          <w:rFonts w:ascii="ＭＳ 明朝" w:hAnsi="ＭＳ 明朝" w:hint="eastAsia"/>
        </w:rPr>
        <w:t>甲</w:t>
      </w:r>
      <w:r w:rsidRPr="006B32D9">
        <w:rPr>
          <w:rFonts w:ascii="ＭＳ 明朝" w:hAnsi="ＭＳ 明朝"/>
        </w:rPr>
        <w:t>に現実に生じた通常の損害を賠償する</w:t>
      </w:r>
      <w:r w:rsidRPr="006B32D9">
        <w:rPr>
          <w:rFonts w:ascii="ＭＳ 明朝" w:hAnsi="ＭＳ 明朝" w:hint="eastAsia"/>
        </w:rPr>
        <w:t>。ただし</w:t>
      </w:r>
      <w:r w:rsidRPr="006B32D9">
        <w:rPr>
          <w:rFonts w:ascii="ＭＳ 明朝" w:hAnsi="ＭＳ 明朝"/>
        </w:rPr>
        <w:t>、予見の有無を問わず特別の事情から生じた損害、逸失利益については責任を負わない。</w:t>
      </w:r>
    </w:p>
    <w:p w14:paraId="52143D03"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（秘密保持義務期間）</w:t>
      </w:r>
    </w:p>
    <w:p w14:paraId="4769C345" w14:textId="43469FB8" w:rsidR="00351D70" w:rsidRPr="006B32D9" w:rsidRDefault="00351D70" w:rsidP="00A50A09">
      <w:pPr>
        <w:ind w:left="210" w:hangingChars="100" w:hanging="210"/>
        <w:rPr>
          <w:rFonts w:ascii="ＭＳ 明朝" w:hAnsi="ＭＳ 明朝"/>
        </w:rPr>
      </w:pPr>
      <w:r w:rsidRPr="006B32D9">
        <w:rPr>
          <w:rFonts w:ascii="ＭＳ 明朝" w:hAnsi="ＭＳ 明朝" w:hint="eastAsia"/>
        </w:rPr>
        <w:t>第８条</w:t>
      </w:r>
      <w:r w:rsidR="0085759F" w:rsidRPr="006B32D9">
        <w:rPr>
          <w:rFonts w:ascii="ＭＳ 明朝" w:hAnsi="ＭＳ 明朝" w:hint="eastAsia"/>
        </w:rPr>
        <w:t xml:space="preserve">　</w:t>
      </w:r>
      <w:r w:rsidRPr="006B32D9">
        <w:rPr>
          <w:rFonts w:ascii="ＭＳ 明朝" w:hAnsi="ＭＳ 明朝" w:hint="eastAsia"/>
        </w:rPr>
        <w:t>第４条及び第５条に定める</w:t>
      </w:r>
      <w:r w:rsidR="000214C2" w:rsidRPr="006B32D9">
        <w:rPr>
          <w:rFonts w:ascii="ＭＳ 明朝" w:hAnsi="ＭＳ 明朝" w:hint="eastAsia"/>
        </w:rPr>
        <w:t>乙</w:t>
      </w:r>
      <w:r w:rsidRPr="006B32D9">
        <w:rPr>
          <w:rFonts w:ascii="ＭＳ 明朝" w:hAnsi="ＭＳ 明朝" w:hint="eastAsia"/>
        </w:rPr>
        <w:t>の秘密保持義務の存続期間は、</w:t>
      </w:r>
      <w:r w:rsidR="003873DD" w:rsidRPr="006B32D9">
        <w:rPr>
          <w:rFonts w:ascii="ＭＳ 明朝" w:hAnsi="ＭＳ 明朝" w:hint="eastAsia"/>
        </w:rPr>
        <w:t>令和１１年３月３１日まで</w:t>
      </w:r>
      <w:r w:rsidRPr="006B32D9">
        <w:rPr>
          <w:rFonts w:ascii="ＭＳ 明朝" w:hAnsi="ＭＳ 明朝" w:hint="eastAsia"/>
        </w:rPr>
        <w:t>とする。</w:t>
      </w:r>
    </w:p>
    <w:p w14:paraId="2B81A60E"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（情報の返還等）</w:t>
      </w:r>
    </w:p>
    <w:p w14:paraId="19251233" w14:textId="0A3CEDD8" w:rsidR="00351D70" w:rsidRPr="006B32D9" w:rsidRDefault="00351D70" w:rsidP="00A50A09">
      <w:pPr>
        <w:ind w:left="210" w:hangingChars="100" w:hanging="210"/>
        <w:rPr>
          <w:rFonts w:ascii="ＭＳ 明朝" w:hAnsi="ＭＳ 明朝"/>
        </w:rPr>
      </w:pPr>
      <w:r w:rsidRPr="006B32D9">
        <w:rPr>
          <w:rFonts w:ascii="ＭＳ 明朝" w:hAnsi="ＭＳ 明朝" w:hint="eastAsia"/>
        </w:rPr>
        <w:t>第９条</w:t>
      </w:r>
      <w:r w:rsidR="0085759F" w:rsidRPr="006B32D9">
        <w:rPr>
          <w:rFonts w:ascii="ＭＳ 明朝" w:hAnsi="ＭＳ 明朝" w:hint="eastAsia"/>
        </w:rPr>
        <w:t xml:space="preserve">　</w:t>
      </w:r>
      <w:r w:rsidR="000214C2" w:rsidRPr="006B32D9">
        <w:rPr>
          <w:rFonts w:ascii="ＭＳ 明朝" w:hAnsi="ＭＳ 明朝" w:hint="eastAsia"/>
        </w:rPr>
        <w:t>乙</w:t>
      </w:r>
      <w:r w:rsidRPr="006B32D9">
        <w:rPr>
          <w:rFonts w:ascii="ＭＳ 明朝" w:hAnsi="ＭＳ 明朝" w:hint="eastAsia"/>
        </w:rPr>
        <w:t>は、本</w:t>
      </w:r>
      <w:r w:rsidR="003873DD" w:rsidRPr="006B32D9">
        <w:rPr>
          <w:rFonts w:ascii="ＭＳ 明朝" w:hAnsi="ＭＳ 明朝" w:hint="eastAsia"/>
        </w:rPr>
        <w:t>調査</w:t>
      </w:r>
      <w:r w:rsidRPr="006B32D9">
        <w:rPr>
          <w:rFonts w:ascii="ＭＳ 明朝" w:hAnsi="ＭＳ 明朝" w:hint="eastAsia"/>
        </w:rPr>
        <w:t>中に</w:t>
      </w:r>
      <w:r w:rsidR="000214C2" w:rsidRPr="006B32D9">
        <w:rPr>
          <w:rFonts w:ascii="ＭＳ 明朝" w:hAnsi="ＭＳ 明朝" w:hint="eastAsia"/>
        </w:rPr>
        <w:t>甲</w:t>
      </w:r>
      <w:r w:rsidRPr="006B32D9">
        <w:rPr>
          <w:rFonts w:ascii="ＭＳ 明朝" w:hAnsi="ＭＳ 明朝" w:hint="eastAsia"/>
        </w:rPr>
        <w:t>から秘密情報の返還請求が為された場合は、当該秘密情報の使用を直ち</w:t>
      </w:r>
      <w:r w:rsidR="00A50A09">
        <w:rPr>
          <w:rFonts w:ascii="ＭＳ 明朝" w:hAnsi="ＭＳ 明朝" w:hint="eastAsia"/>
        </w:rPr>
        <w:t xml:space="preserve">　</w:t>
      </w:r>
      <w:r w:rsidRPr="006B32D9">
        <w:rPr>
          <w:rFonts w:ascii="ＭＳ 明朝" w:hAnsi="ＭＳ 明朝" w:hint="eastAsia"/>
        </w:rPr>
        <w:t>に中止し、受領した秘密情報を速やかに</w:t>
      </w:r>
      <w:r w:rsidR="000214C2" w:rsidRPr="006B32D9">
        <w:rPr>
          <w:rFonts w:ascii="ＭＳ 明朝" w:hAnsi="ＭＳ 明朝" w:hint="eastAsia"/>
        </w:rPr>
        <w:t>甲</w:t>
      </w:r>
      <w:r w:rsidRPr="006B32D9">
        <w:rPr>
          <w:rFonts w:ascii="ＭＳ 明朝" w:hAnsi="ＭＳ 明朝" w:hint="eastAsia"/>
        </w:rPr>
        <w:t>に返還し、または</w:t>
      </w:r>
      <w:r w:rsidR="000214C2" w:rsidRPr="006B32D9">
        <w:rPr>
          <w:rFonts w:ascii="ＭＳ 明朝" w:hAnsi="ＭＳ 明朝" w:hint="eastAsia"/>
        </w:rPr>
        <w:t>甲</w:t>
      </w:r>
      <w:r w:rsidRPr="006B32D9">
        <w:rPr>
          <w:rFonts w:ascii="ＭＳ 明朝" w:hAnsi="ＭＳ 明朝" w:hint="eastAsia"/>
        </w:rPr>
        <w:t>の指示に従って廃棄等を行う。なお、受領した秘密情報の複製物についても同様とする。</w:t>
      </w:r>
      <w:r w:rsidR="00B11F04" w:rsidRPr="006B32D9">
        <w:rPr>
          <w:rFonts w:ascii="ＭＳ 明朝" w:hAnsi="ＭＳ 明朝" w:hint="eastAsia"/>
        </w:rPr>
        <w:t>作業実施後、情報を廃棄したことを</w:t>
      </w:r>
      <w:r w:rsidR="000214C2" w:rsidRPr="006B32D9">
        <w:rPr>
          <w:rFonts w:ascii="ＭＳ 明朝" w:hAnsi="ＭＳ 明朝" w:hint="eastAsia"/>
        </w:rPr>
        <w:t>甲</w:t>
      </w:r>
      <w:r w:rsidR="00B11F04" w:rsidRPr="006B32D9">
        <w:rPr>
          <w:rFonts w:ascii="ＭＳ 明朝" w:hAnsi="ＭＳ 明朝" w:hint="eastAsia"/>
        </w:rPr>
        <w:t>に通知する。</w:t>
      </w:r>
    </w:p>
    <w:p w14:paraId="58823B20"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（権利義務譲渡の制限）</w:t>
      </w:r>
    </w:p>
    <w:p w14:paraId="7031BF8F" w14:textId="3454A2C7" w:rsidR="00351D70" w:rsidRPr="006B32D9" w:rsidRDefault="00351D70" w:rsidP="00A50A09">
      <w:pPr>
        <w:ind w:left="210" w:hangingChars="100" w:hanging="210"/>
        <w:rPr>
          <w:rFonts w:ascii="ＭＳ 明朝" w:hAnsi="ＭＳ 明朝"/>
        </w:rPr>
      </w:pPr>
      <w:r w:rsidRPr="006B32D9">
        <w:rPr>
          <w:rFonts w:ascii="ＭＳ 明朝" w:hAnsi="ＭＳ 明朝" w:hint="eastAsia"/>
        </w:rPr>
        <w:t>第10条</w:t>
      </w:r>
      <w:r w:rsidR="00A50A09">
        <w:rPr>
          <w:rFonts w:ascii="ＭＳ 明朝" w:hAnsi="ＭＳ 明朝" w:hint="eastAsia"/>
        </w:rPr>
        <w:t xml:space="preserve">　</w:t>
      </w:r>
      <w:r w:rsidRPr="006B32D9">
        <w:rPr>
          <w:rFonts w:ascii="ＭＳ 明朝" w:hAnsi="ＭＳ 明朝" w:hint="eastAsia"/>
        </w:rPr>
        <w:t>いずれの当事者も、相手方当事者の事前の書面による承諾なく、本</w:t>
      </w:r>
      <w:r w:rsidR="000214C2" w:rsidRPr="006B32D9">
        <w:rPr>
          <w:rFonts w:ascii="ＭＳ 明朝" w:hAnsi="ＭＳ 明朝" w:hint="eastAsia"/>
        </w:rPr>
        <w:t>契約</w:t>
      </w:r>
      <w:r w:rsidRPr="006B32D9">
        <w:rPr>
          <w:rFonts w:ascii="ＭＳ 明朝" w:hAnsi="ＭＳ 明朝" w:hint="eastAsia"/>
        </w:rPr>
        <w:t>に基づく権利義務の全部または一部を第三者に譲渡しまたは承継させてはならない。</w:t>
      </w:r>
    </w:p>
    <w:p w14:paraId="799D1D18"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（合意管轄）</w:t>
      </w:r>
    </w:p>
    <w:p w14:paraId="7F6F2056" w14:textId="38D460DC" w:rsidR="00351D70" w:rsidRPr="006B32D9" w:rsidRDefault="00351D70" w:rsidP="00A50A09">
      <w:pPr>
        <w:ind w:left="210" w:hangingChars="100" w:hanging="210"/>
        <w:rPr>
          <w:rFonts w:ascii="ＭＳ 明朝" w:hAnsi="ＭＳ 明朝"/>
        </w:rPr>
      </w:pPr>
      <w:r w:rsidRPr="006B32D9">
        <w:rPr>
          <w:rFonts w:ascii="ＭＳ 明朝" w:hAnsi="ＭＳ 明朝" w:hint="eastAsia"/>
        </w:rPr>
        <w:t>第11条</w:t>
      </w:r>
      <w:r w:rsidR="00A50A09">
        <w:rPr>
          <w:rFonts w:ascii="ＭＳ 明朝" w:hAnsi="ＭＳ 明朝" w:hint="eastAsia"/>
        </w:rPr>
        <w:t xml:space="preserve">　</w:t>
      </w:r>
      <w:r w:rsidRPr="006B32D9">
        <w:rPr>
          <w:rFonts w:ascii="ＭＳ 明朝" w:hAnsi="ＭＳ 明朝" w:hint="eastAsia"/>
        </w:rPr>
        <w:t>本</w:t>
      </w:r>
      <w:r w:rsidR="000214C2" w:rsidRPr="006B32D9">
        <w:rPr>
          <w:rFonts w:ascii="ＭＳ 明朝" w:hAnsi="ＭＳ 明朝" w:hint="eastAsia"/>
        </w:rPr>
        <w:t>契約</w:t>
      </w:r>
      <w:r w:rsidRPr="006B32D9">
        <w:rPr>
          <w:rFonts w:ascii="ＭＳ 明朝" w:hAnsi="ＭＳ 明朝" w:hint="eastAsia"/>
        </w:rPr>
        <w:t>もしくはその条項に関連して発生する紛争については、</w:t>
      </w:r>
      <w:r w:rsidR="003873DD" w:rsidRPr="006B32D9">
        <w:rPr>
          <w:rFonts w:ascii="ＭＳ 明朝" w:hAnsi="ＭＳ 明朝" w:hint="eastAsia"/>
        </w:rPr>
        <w:t>松江</w:t>
      </w:r>
      <w:r w:rsidRPr="006B32D9">
        <w:rPr>
          <w:rFonts w:ascii="ＭＳ 明朝" w:hAnsi="ＭＳ 明朝" w:hint="eastAsia"/>
        </w:rPr>
        <w:t>地方裁判所を第一審の合意管轄裁判所としてこれを解決する。</w:t>
      </w:r>
    </w:p>
    <w:p w14:paraId="01FA4ABA" w14:textId="77777777" w:rsidR="00351D70" w:rsidRPr="00A50A09" w:rsidRDefault="00351D70" w:rsidP="006B32D9">
      <w:pPr>
        <w:rPr>
          <w:rFonts w:ascii="ＭＳ ゴシック" w:eastAsia="ＭＳ ゴシック" w:hAnsi="ＭＳ ゴシック"/>
          <w:b/>
        </w:rPr>
      </w:pPr>
      <w:r w:rsidRPr="00A50A09">
        <w:rPr>
          <w:rFonts w:ascii="ＭＳ ゴシック" w:eastAsia="ＭＳ ゴシック" w:hAnsi="ＭＳ ゴシック" w:hint="eastAsia"/>
          <w:b/>
        </w:rPr>
        <w:t>（協議事項）</w:t>
      </w:r>
    </w:p>
    <w:p w14:paraId="73939CE5" w14:textId="65E316DA" w:rsidR="00351D70" w:rsidRPr="006B32D9" w:rsidRDefault="00351D70" w:rsidP="00A50A09">
      <w:pPr>
        <w:ind w:left="210" w:hangingChars="100" w:hanging="210"/>
        <w:rPr>
          <w:rFonts w:ascii="ＭＳ 明朝" w:hAnsi="ＭＳ 明朝"/>
        </w:rPr>
      </w:pPr>
      <w:r w:rsidRPr="006B32D9">
        <w:rPr>
          <w:rFonts w:ascii="ＭＳ 明朝" w:hAnsi="ＭＳ 明朝" w:hint="eastAsia"/>
        </w:rPr>
        <w:t>第12条</w:t>
      </w:r>
      <w:r w:rsidRPr="006B32D9">
        <w:rPr>
          <w:rFonts w:ascii="ＭＳ 明朝" w:hAnsi="ＭＳ 明朝"/>
        </w:rPr>
        <w:tab/>
      </w:r>
      <w:r w:rsidRPr="006B32D9">
        <w:rPr>
          <w:rFonts w:ascii="ＭＳ 明朝" w:hAnsi="ＭＳ 明朝" w:hint="eastAsia"/>
        </w:rPr>
        <w:t>本</w:t>
      </w:r>
      <w:r w:rsidR="000214C2" w:rsidRPr="006B32D9">
        <w:rPr>
          <w:rFonts w:ascii="ＭＳ 明朝" w:hAnsi="ＭＳ 明朝" w:hint="eastAsia"/>
        </w:rPr>
        <w:t>契約</w:t>
      </w:r>
      <w:r w:rsidRPr="006B32D9">
        <w:rPr>
          <w:rFonts w:ascii="ＭＳ 明朝" w:hAnsi="ＭＳ 明朝" w:hint="eastAsia"/>
        </w:rPr>
        <w:t>に定めのない事項に関して解釈に疑義が生じた場合については、</w:t>
      </w:r>
      <w:r w:rsidR="000214C2" w:rsidRPr="006B32D9">
        <w:rPr>
          <w:rFonts w:ascii="ＭＳ 明朝" w:hAnsi="ＭＳ 明朝" w:hint="eastAsia"/>
        </w:rPr>
        <w:t>甲乙双方</w:t>
      </w:r>
      <w:r w:rsidRPr="006B32D9">
        <w:rPr>
          <w:rFonts w:ascii="ＭＳ 明朝" w:hAnsi="ＭＳ 明朝" w:hint="eastAsia"/>
        </w:rPr>
        <w:t>で協議のうえ、円満にこれの解決を図る。</w:t>
      </w:r>
    </w:p>
    <w:p w14:paraId="169B90BC" w14:textId="794AB934" w:rsidR="00DD16DB" w:rsidRPr="006B32D9" w:rsidRDefault="00DD16DB" w:rsidP="006B32D9">
      <w:pPr>
        <w:rPr>
          <w:rFonts w:ascii="ＭＳ 明朝" w:hAnsi="ＭＳ 明朝"/>
        </w:rPr>
      </w:pPr>
    </w:p>
    <w:p w14:paraId="3656B9AB" w14:textId="5D2A5D8E" w:rsidR="00351D70" w:rsidRDefault="00DD16DB" w:rsidP="00A50A09">
      <w:pPr>
        <w:ind w:firstLineChars="100" w:firstLine="210"/>
        <w:rPr>
          <w:rFonts w:ascii="ＭＳ 明朝" w:hAnsi="ＭＳ 明朝"/>
        </w:rPr>
      </w:pPr>
      <w:r w:rsidRPr="006B32D9">
        <w:rPr>
          <w:rFonts w:ascii="ＭＳ 明朝" w:hAnsi="ＭＳ 明朝" w:hint="eastAsia"/>
        </w:rPr>
        <w:t>以上を証するため、本書の原本を２通作成し、両当事者記名・押印の上、それぞれが１通ずつこれを保有する。</w:t>
      </w:r>
    </w:p>
    <w:p w14:paraId="3D53F7D6" w14:textId="5957B21E" w:rsidR="00A50A09" w:rsidRDefault="00A50A09" w:rsidP="00A50A09">
      <w:pPr>
        <w:ind w:firstLineChars="100" w:firstLine="210"/>
        <w:rPr>
          <w:rFonts w:ascii="ＭＳ 明朝" w:hAnsi="ＭＳ 明朝"/>
        </w:rPr>
      </w:pPr>
    </w:p>
    <w:p w14:paraId="14591FE3" w14:textId="77777777" w:rsidR="00A50A09" w:rsidRPr="006B32D9" w:rsidRDefault="00A50A09" w:rsidP="00A50A09">
      <w:pPr>
        <w:ind w:firstLineChars="100" w:firstLine="210"/>
        <w:rPr>
          <w:rFonts w:ascii="ＭＳ 明朝" w:hAnsi="ＭＳ 明朝"/>
        </w:rPr>
      </w:pPr>
    </w:p>
    <w:p w14:paraId="457CA855" w14:textId="597E9A80" w:rsidR="00351D70" w:rsidRPr="006B32D9" w:rsidRDefault="00351D70" w:rsidP="00A50A09">
      <w:pPr>
        <w:ind w:firstLineChars="300" w:firstLine="630"/>
        <w:rPr>
          <w:rFonts w:ascii="ＭＳ 明朝" w:hAnsi="ＭＳ 明朝"/>
        </w:rPr>
      </w:pPr>
      <w:r w:rsidRPr="006B32D9">
        <w:rPr>
          <w:rFonts w:ascii="ＭＳ 明朝" w:hAnsi="ＭＳ 明朝" w:hint="eastAsia"/>
        </w:rPr>
        <w:t>2</w:t>
      </w:r>
      <w:r w:rsidR="003873DD" w:rsidRPr="006B32D9">
        <w:rPr>
          <w:rFonts w:ascii="ＭＳ 明朝" w:hAnsi="ＭＳ 明朝" w:hint="eastAsia"/>
        </w:rPr>
        <w:t>026</w:t>
      </w:r>
      <w:r w:rsidRPr="006B32D9">
        <w:rPr>
          <w:rFonts w:ascii="ＭＳ 明朝" w:hAnsi="ＭＳ 明朝" w:hint="eastAsia"/>
        </w:rPr>
        <w:t>年</w:t>
      </w:r>
      <w:r w:rsidR="003873DD" w:rsidRPr="006B32D9">
        <w:rPr>
          <w:rFonts w:ascii="ＭＳ 明朝" w:hAnsi="ＭＳ 明朝" w:hint="eastAsia"/>
        </w:rPr>
        <w:t xml:space="preserve">　　</w:t>
      </w:r>
      <w:r w:rsidRPr="006B32D9">
        <w:rPr>
          <w:rFonts w:ascii="ＭＳ 明朝" w:hAnsi="ＭＳ 明朝" w:hint="eastAsia"/>
        </w:rPr>
        <w:t>月</w:t>
      </w:r>
      <w:r w:rsidR="003873DD" w:rsidRPr="006B32D9">
        <w:rPr>
          <w:rFonts w:ascii="ＭＳ 明朝" w:hAnsi="ＭＳ 明朝" w:hint="eastAsia"/>
        </w:rPr>
        <w:t xml:space="preserve">　　</w:t>
      </w:r>
      <w:r w:rsidRPr="006B32D9">
        <w:rPr>
          <w:rFonts w:ascii="ＭＳ 明朝" w:hAnsi="ＭＳ 明朝" w:hint="eastAsia"/>
        </w:rPr>
        <w:t>日</w:t>
      </w:r>
    </w:p>
    <w:p w14:paraId="45FB0818" w14:textId="77777777" w:rsidR="00351D70" w:rsidRPr="006B32D9" w:rsidRDefault="00351D70" w:rsidP="006B32D9">
      <w:pPr>
        <w:rPr>
          <w:rFonts w:ascii="ＭＳ 明朝" w:hAnsi="ＭＳ 明朝"/>
        </w:rPr>
      </w:pPr>
    </w:p>
    <w:p w14:paraId="5692AC94" w14:textId="05F40319" w:rsidR="00351D70" w:rsidRPr="006B32D9" w:rsidRDefault="00351D70" w:rsidP="00A50A09">
      <w:pPr>
        <w:ind w:firstLineChars="300" w:firstLine="630"/>
        <w:rPr>
          <w:rFonts w:ascii="ＭＳ 明朝" w:hAnsi="ＭＳ 明朝"/>
        </w:rPr>
      </w:pPr>
      <w:r w:rsidRPr="006B32D9">
        <w:rPr>
          <w:rFonts w:ascii="ＭＳ 明朝" w:hAnsi="ＭＳ 明朝" w:hint="eastAsia"/>
        </w:rPr>
        <w:t>（</w:t>
      </w:r>
      <w:r w:rsidR="000214C2" w:rsidRPr="006B32D9">
        <w:rPr>
          <w:rFonts w:ascii="ＭＳ 明朝" w:hAnsi="ＭＳ 明朝" w:hint="eastAsia"/>
        </w:rPr>
        <w:t>甲</w:t>
      </w:r>
      <w:r w:rsidRPr="006B32D9">
        <w:rPr>
          <w:rFonts w:ascii="ＭＳ 明朝" w:hAnsi="ＭＳ 明朝" w:hint="eastAsia"/>
        </w:rPr>
        <w:t>）</w:t>
      </w:r>
      <w:r w:rsidR="002F6AE2" w:rsidRPr="006B32D9">
        <w:rPr>
          <w:rFonts w:ascii="ＭＳ 明朝" w:hAnsi="ＭＳ 明朝" w:hint="eastAsia"/>
        </w:rPr>
        <w:t xml:space="preserve">　</w:t>
      </w:r>
      <w:r w:rsidR="003873DD" w:rsidRPr="006B32D9">
        <w:rPr>
          <w:rFonts w:ascii="ＭＳ 明朝" w:hAnsi="ＭＳ 明朝" w:hint="eastAsia"/>
        </w:rPr>
        <w:t>島根県邑智郡美郷町粕渕168</w:t>
      </w:r>
    </w:p>
    <w:p w14:paraId="0CA538EF" w14:textId="77777777" w:rsidR="003873DD" w:rsidRPr="006B32D9" w:rsidRDefault="003873DD" w:rsidP="00A50A09">
      <w:pPr>
        <w:ind w:firstLineChars="800" w:firstLine="1680"/>
        <w:rPr>
          <w:rFonts w:ascii="ＭＳ 明朝" w:hAnsi="ＭＳ 明朝"/>
        </w:rPr>
      </w:pPr>
      <w:r w:rsidRPr="006B32D9">
        <w:rPr>
          <w:rFonts w:ascii="ＭＳ 明朝" w:hAnsi="ＭＳ 明朝" w:hint="eastAsia"/>
        </w:rPr>
        <w:t>美郷町</w:t>
      </w:r>
    </w:p>
    <w:p w14:paraId="70D66F47" w14:textId="5355D458" w:rsidR="00351D70" w:rsidRPr="006B32D9" w:rsidRDefault="003873DD" w:rsidP="00A50A09">
      <w:pPr>
        <w:ind w:firstLineChars="900" w:firstLine="1890"/>
        <w:rPr>
          <w:rFonts w:ascii="ＭＳ 明朝" w:hAnsi="ＭＳ 明朝"/>
        </w:rPr>
      </w:pPr>
      <w:r w:rsidRPr="006B32D9">
        <w:rPr>
          <w:rFonts w:ascii="ＭＳ 明朝" w:hAnsi="ＭＳ 明朝" w:hint="eastAsia"/>
        </w:rPr>
        <w:t>町長</w:t>
      </w:r>
      <w:r w:rsidR="006C2E06" w:rsidRPr="006B32D9">
        <w:rPr>
          <w:rFonts w:ascii="ＭＳ 明朝" w:hAnsi="ＭＳ 明朝" w:hint="eastAsia"/>
        </w:rPr>
        <w:t xml:space="preserve">　</w:t>
      </w:r>
      <w:r w:rsidRPr="006B32D9">
        <w:rPr>
          <w:rFonts w:ascii="ＭＳ 明朝" w:hAnsi="ＭＳ 明朝" w:hint="eastAsia"/>
        </w:rPr>
        <w:t>嘉　戸　　隆</w:t>
      </w:r>
      <w:r w:rsidR="00351D70" w:rsidRPr="006B32D9">
        <w:rPr>
          <w:rFonts w:ascii="ＭＳ 明朝" w:hAnsi="ＭＳ 明朝" w:hint="eastAsia"/>
        </w:rPr>
        <w:tab/>
      </w:r>
      <w:r w:rsidRPr="006B32D9">
        <w:rPr>
          <w:rFonts w:ascii="ＭＳ 明朝" w:hAnsi="ＭＳ 明朝" w:hint="eastAsia"/>
        </w:rPr>
        <w:t xml:space="preserve">　　　　　　　　　　　　　</w:t>
      </w:r>
      <w:r w:rsidR="00351D70" w:rsidRPr="006B32D9">
        <w:rPr>
          <w:rFonts w:ascii="ＭＳ 明朝" w:hAnsi="ＭＳ 明朝"/>
        </w:rPr>
        <w:tab/>
      </w:r>
      <w:r w:rsidR="00351D70" w:rsidRPr="006B32D9">
        <w:rPr>
          <w:rFonts w:ascii="ＭＳ 明朝" w:hAnsi="ＭＳ 明朝" w:hint="eastAsia"/>
        </w:rPr>
        <w:t>印</w:t>
      </w:r>
    </w:p>
    <w:p w14:paraId="53128261" w14:textId="77777777" w:rsidR="00351D70" w:rsidRPr="006B32D9" w:rsidRDefault="00351D70" w:rsidP="006B32D9">
      <w:pPr>
        <w:rPr>
          <w:rFonts w:ascii="ＭＳ 明朝" w:hAnsi="ＭＳ 明朝"/>
        </w:rPr>
      </w:pPr>
    </w:p>
    <w:p w14:paraId="5094AB6C" w14:textId="7F5EA081" w:rsidR="000214C2" w:rsidRPr="006B32D9" w:rsidRDefault="00351D70" w:rsidP="00A50A09">
      <w:pPr>
        <w:ind w:firstLineChars="300" w:firstLine="630"/>
        <w:rPr>
          <w:rFonts w:ascii="ＭＳ 明朝" w:hAnsi="ＭＳ 明朝"/>
        </w:rPr>
      </w:pPr>
      <w:r w:rsidRPr="006B32D9">
        <w:rPr>
          <w:rFonts w:ascii="ＭＳ 明朝" w:hAnsi="ＭＳ 明朝" w:hint="eastAsia"/>
        </w:rPr>
        <w:t>（</w:t>
      </w:r>
      <w:r w:rsidR="000214C2" w:rsidRPr="006B32D9">
        <w:rPr>
          <w:rFonts w:ascii="ＭＳ 明朝" w:hAnsi="ＭＳ 明朝" w:hint="eastAsia"/>
        </w:rPr>
        <w:t>乙</w:t>
      </w:r>
      <w:r w:rsidRPr="006B32D9">
        <w:rPr>
          <w:rFonts w:ascii="ＭＳ 明朝" w:hAnsi="ＭＳ 明朝" w:hint="eastAsia"/>
        </w:rPr>
        <w:t>）</w:t>
      </w:r>
      <w:r w:rsidR="000214C2" w:rsidRPr="006B32D9">
        <w:rPr>
          <w:rFonts w:ascii="ＭＳ 明朝" w:hAnsi="ＭＳ 明朝" w:hint="eastAsia"/>
        </w:rPr>
        <w:t xml:space="preserve">　</w:t>
      </w:r>
    </w:p>
    <w:p w14:paraId="09263DA8" w14:textId="7BDC1A70" w:rsidR="00351D70" w:rsidRPr="006B32D9" w:rsidRDefault="000214C2" w:rsidP="006B32D9">
      <w:pPr>
        <w:rPr>
          <w:rFonts w:ascii="ＭＳ 明朝" w:hAnsi="ＭＳ 明朝"/>
        </w:rPr>
      </w:pPr>
      <w:r w:rsidRPr="006B32D9">
        <w:rPr>
          <w:rFonts w:ascii="ＭＳ 明朝" w:hAnsi="ＭＳ 明朝" w:hint="eastAsia"/>
        </w:rPr>
        <w:t xml:space="preserve">　　　　</w:t>
      </w:r>
    </w:p>
    <w:p w14:paraId="4101652C" w14:textId="440F8E61" w:rsidR="00E52B20" w:rsidRPr="006B32D9" w:rsidRDefault="00351D70" w:rsidP="006B32D9">
      <w:pPr>
        <w:rPr>
          <w:rFonts w:ascii="ＭＳ 明朝" w:hAnsi="ＭＳ 明朝"/>
        </w:rPr>
      </w:pPr>
      <w:r w:rsidRPr="006B32D9">
        <w:rPr>
          <w:rFonts w:ascii="ＭＳ 明朝" w:hAnsi="ＭＳ 明朝" w:hint="eastAsia"/>
        </w:rPr>
        <w:tab/>
        <w:t xml:space="preserve">　　　　　　　　　　　　　　　　　　 </w:t>
      </w:r>
      <w:r w:rsidRPr="006B32D9">
        <w:rPr>
          <w:rFonts w:ascii="ＭＳ 明朝" w:hAnsi="ＭＳ 明朝"/>
        </w:rPr>
        <w:tab/>
      </w:r>
      <w:r w:rsidRPr="006B32D9">
        <w:rPr>
          <w:rFonts w:ascii="ＭＳ 明朝" w:hAnsi="ＭＳ 明朝"/>
        </w:rPr>
        <w:tab/>
      </w:r>
      <w:r w:rsidR="00A50A09">
        <w:rPr>
          <w:rFonts w:ascii="ＭＳ 明朝" w:hAnsi="ＭＳ 明朝" w:hint="eastAsia"/>
        </w:rPr>
        <w:t xml:space="preserve">　　　　　　　　</w:t>
      </w:r>
      <w:r w:rsidRPr="006B32D9">
        <w:rPr>
          <w:rFonts w:ascii="ＭＳ 明朝" w:hAnsi="ＭＳ 明朝" w:hint="eastAsia"/>
        </w:rPr>
        <w:t>印</w:t>
      </w:r>
    </w:p>
    <w:sectPr w:rsidR="00E52B20" w:rsidRPr="006B32D9" w:rsidSect="005D4CA0">
      <w:headerReference w:type="default" r:id="rId12"/>
      <w:footerReference w:type="default" r:id="rId13"/>
      <w:pgSz w:w="11907" w:h="16840" w:code="9"/>
      <w:pgMar w:top="1701" w:right="1134" w:bottom="1418" w:left="1276" w:header="851" w:footer="992" w:gutter="0"/>
      <w:cols w:space="1376"/>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AF63A" w14:textId="77777777" w:rsidR="00835567" w:rsidRDefault="00835567">
      <w:r>
        <w:separator/>
      </w:r>
    </w:p>
  </w:endnote>
  <w:endnote w:type="continuationSeparator" w:id="0">
    <w:p w14:paraId="7CD4A1EA" w14:textId="77777777" w:rsidR="00835567" w:rsidRDefault="00835567">
      <w:r>
        <w:continuationSeparator/>
      </w:r>
    </w:p>
  </w:endnote>
  <w:endnote w:type="continuationNotice" w:id="1">
    <w:p w14:paraId="3782262A" w14:textId="77777777" w:rsidR="00835567" w:rsidRDefault="00835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EF00" w14:textId="77777777" w:rsidR="00676104" w:rsidRDefault="00676104">
    <w:pPr>
      <w:pStyle w:val="a8"/>
      <w:jc w:val="center"/>
      <w:rPr>
        <w:rFonts w:ascii="ＭＳ 明朝" w:eastAsia="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F8DCC" w14:textId="77777777" w:rsidR="00835567" w:rsidRDefault="00835567">
      <w:r>
        <w:separator/>
      </w:r>
    </w:p>
  </w:footnote>
  <w:footnote w:type="continuationSeparator" w:id="0">
    <w:p w14:paraId="10ADA666" w14:textId="77777777" w:rsidR="00835567" w:rsidRDefault="00835567">
      <w:r>
        <w:continuationSeparator/>
      </w:r>
    </w:p>
  </w:footnote>
  <w:footnote w:type="continuationNotice" w:id="1">
    <w:p w14:paraId="42D266FB" w14:textId="77777777" w:rsidR="00835567" w:rsidRDefault="008355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D767" w14:textId="5064D301" w:rsidR="003873DD" w:rsidRPr="003873DD" w:rsidRDefault="003873DD" w:rsidP="003873DD">
    <w:pPr>
      <w:pStyle w:val="a6"/>
      <w:jc w:val="right"/>
    </w:pPr>
    <w:r w:rsidRPr="003873DD">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C1264"/>
    <w:multiLevelType w:val="hybridMultilevel"/>
    <w:tmpl w:val="5420D6E0"/>
    <w:lvl w:ilvl="0" w:tplc="F0906EFA">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CF952F7"/>
    <w:multiLevelType w:val="singleLevel"/>
    <w:tmpl w:val="3BAA45BC"/>
    <w:lvl w:ilvl="0">
      <w:start w:val="1"/>
      <w:numFmt w:val="decimal"/>
      <w:lvlText w:val="(%1)"/>
      <w:lvlJc w:val="left"/>
      <w:pPr>
        <w:tabs>
          <w:tab w:val="num" w:pos="855"/>
        </w:tabs>
        <w:ind w:left="855" w:hanging="435"/>
      </w:pPr>
      <w:rPr>
        <w:rFonts w:hint="eastAsia"/>
      </w:rPr>
    </w:lvl>
  </w:abstractNum>
  <w:abstractNum w:abstractNumId="2" w15:restartNumberingAfterBreak="0">
    <w:nsid w:val="138A5272"/>
    <w:multiLevelType w:val="hybridMultilevel"/>
    <w:tmpl w:val="16981DC0"/>
    <w:lvl w:ilvl="0" w:tplc="FCFCD84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3946CE"/>
    <w:multiLevelType w:val="singleLevel"/>
    <w:tmpl w:val="3E661A9E"/>
    <w:lvl w:ilvl="0">
      <w:start w:val="3"/>
      <w:numFmt w:val="decimalFullWidth"/>
      <w:lvlText w:val="第%1条"/>
      <w:lvlJc w:val="left"/>
      <w:pPr>
        <w:tabs>
          <w:tab w:val="num" w:pos="720"/>
        </w:tabs>
        <w:ind w:left="720" w:hanging="720"/>
      </w:pPr>
      <w:rPr>
        <w:rFonts w:hint="eastAsia"/>
      </w:rPr>
    </w:lvl>
  </w:abstractNum>
  <w:abstractNum w:abstractNumId="4" w15:restartNumberingAfterBreak="0">
    <w:nsid w:val="1B374B25"/>
    <w:multiLevelType w:val="hybridMultilevel"/>
    <w:tmpl w:val="9C8E7F6C"/>
    <w:lvl w:ilvl="0" w:tplc="F0C8E360">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31C6E"/>
    <w:multiLevelType w:val="hybridMultilevel"/>
    <w:tmpl w:val="C18A605C"/>
    <w:lvl w:ilvl="0" w:tplc="F0906EFA">
      <w:start w:val="1"/>
      <w:numFmt w:val="decimalFullWidth"/>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3A7E4232"/>
    <w:multiLevelType w:val="hybridMultilevel"/>
    <w:tmpl w:val="4E569F54"/>
    <w:lvl w:ilvl="0" w:tplc="039602F8">
      <w:start w:val="12"/>
      <w:numFmt w:val="decimal"/>
      <w:lvlText w:val="第%1条"/>
      <w:lvlJc w:val="left"/>
      <w:pPr>
        <w:tabs>
          <w:tab w:val="num" w:pos="750"/>
        </w:tabs>
        <w:ind w:left="750" w:hanging="750"/>
      </w:pPr>
      <w:rPr>
        <w:rFonts w:ascii="ＭＳ 明朝" w:eastAsia="ＭＳ 明朝" w:hAnsi="ＭＳ 明朝"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6C423B9"/>
    <w:multiLevelType w:val="singleLevel"/>
    <w:tmpl w:val="448C16CC"/>
    <w:lvl w:ilvl="0">
      <w:start w:val="3"/>
      <w:numFmt w:val="decimal"/>
      <w:lvlText w:val="第%1条"/>
      <w:lvlJc w:val="left"/>
      <w:pPr>
        <w:tabs>
          <w:tab w:val="num" w:pos="720"/>
        </w:tabs>
        <w:ind w:left="720" w:hanging="720"/>
      </w:pPr>
      <w:rPr>
        <w:rFonts w:hint="eastAsia"/>
      </w:rPr>
    </w:lvl>
  </w:abstractNum>
  <w:abstractNum w:abstractNumId="8" w15:restartNumberingAfterBreak="0">
    <w:nsid w:val="5608282F"/>
    <w:multiLevelType w:val="singleLevel"/>
    <w:tmpl w:val="CDB8B55C"/>
    <w:lvl w:ilvl="0">
      <w:start w:val="1"/>
      <w:numFmt w:val="decimalFullWidth"/>
      <w:lvlText w:val="（%1）"/>
      <w:lvlJc w:val="left"/>
      <w:pPr>
        <w:tabs>
          <w:tab w:val="num" w:pos="720"/>
        </w:tabs>
        <w:ind w:left="720" w:hanging="720"/>
      </w:pPr>
      <w:rPr>
        <w:rFonts w:ascii="ＭＳ 明朝" w:eastAsia="ＭＳ 明朝" w:hAnsi="ＭＳ 明朝" w:hint="eastAsia"/>
      </w:rPr>
    </w:lvl>
  </w:abstractNum>
  <w:abstractNum w:abstractNumId="9" w15:restartNumberingAfterBreak="0">
    <w:nsid w:val="62DE28F9"/>
    <w:multiLevelType w:val="hybridMultilevel"/>
    <w:tmpl w:val="85627B78"/>
    <w:lvl w:ilvl="0" w:tplc="653ABF40">
      <w:start w:val="11"/>
      <w:numFmt w:val="decimal"/>
      <w:lvlText w:val="第%1条"/>
      <w:lvlJc w:val="left"/>
      <w:pPr>
        <w:tabs>
          <w:tab w:val="num" w:pos="750"/>
        </w:tabs>
        <w:ind w:left="750" w:hanging="750"/>
      </w:pPr>
      <w:rPr>
        <w:rFonts w:ascii="ＭＳ 明朝" w:eastAsia="ＭＳ 明朝" w:hAnsi="ＭＳ 明朝"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C4612C"/>
    <w:multiLevelType w:val="hybridMultilevel"/>
    <w:tmpl w:val="7CFEBF46"/>
    <w:lvl w:ilvl="0" w:tplc="95E860A2">
      <w:start w:val="4"/>
      <w:numFmt w:val="decimalFullWidth"/>
      <w:lvlText w:val="第%1条"/>
      <w:lvlJc w:val="left"/>
      <w:pPr>
        <w:tabs>
          <w:tab w:val="num" w:pos="840"/>
        </w:tabs>
        <w:ind w:left="840" w:hanging="840"/>
      </w:pPr>
      <w:rPr>
        <w:rFonts w:ascii="ＭＳ 明朝" w:eastAsia="ＭＳ 明朝" w:hAnsi="ＭＳ 明朝"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7"/>
  </w:num>
  <w:num w:numId="3">
    <w:abstractNumId w:val="3"/>
  </w:num>
  <w:num w:numId="4">
    <w:abstractNumId w:val="8"/>
  </w:num>
  <w:num w:numId="5">
    <w:abstractNumId w:val="10"/>
  </w:num>
  <w:num w:numId="6">
    <w:abstractNumId w:val="6"/>
  </w:num>
  <w:num w:numId="7">
    <w:abstractNumId w:val="9"/>
  </w:num>
  <w:num w:numId="8">
    <w:abstractNumId w:val="4"/>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C4"/>
    <w:rsid w:val="00002866"/>
    <w:rsid w:val="00003E18"/>
    <w:rsid w:val="00005435"/>
    <w:rsid w:val="00015D4D"/>
    <w:rsid w:val="000214C2"/>
    <w:rsid w:val="00022737"/>
    <w:rsid w:val="00031BBE"/>
    <w:rsid w:val="000359C4"/>
    <w:rsid w:val="000377A6"/>
    <w:rsid w:val="000378A0"/>
    <w:rsid w:val="00040FAB"/>
    <w:rsid w:val="000438D1"/>
    <w:rsid w:val="00046269"/>
    <w:rsid w:val="00046C2E"/>
    <w:rsid w:val="00047057"/>
    <w:rsid w:val="00061A7D"/>
    <w:rsid w:val="00064416"/>
    <w:rsid w:val="00073A7B"/>
    <w:rsid w:val="00081A78"/>
    <w:rsid w:val="000838A7"/>
    <w:rsid w:val="00090D2D"/>
    <w:rsid w:val="00091641"/>
    <w:rsid w:val="0009287D"/>
    <w:rsid w:val="000934FD"/>
    <w:rsid w:val="000A2881"/>
    <w:rsid w:val="000B0361"/>
    <w:rsid w:val="000C0047"/>
    <w:rsid w:val="000C07A6"/>
    <w:rsid w:val="000D1331"/>
    <w:rsid w:val="000D749E"/>
    <w:rsid w:val="000E75E4"/>
    <w:rsid w:val="000F3208"/>
    <w:rsid w:val="000F585E"/>
    <w:rsid w:val="000F6200"/>
    <w:rsid w:val="000F6352"/>
    <w:rsid w:val="000F6F8F"/>
    <w:rsid w:val="001118E5"/>
    <w:rsid w:val="0011235B"/>
    <w:rsid w:val="00120CBE"/>
    <w:rsid w:val="001236D3"/>
    <w:rsid w:val="00134659"/>
    <w:rsid w:val="001600AD"/>
    <w:rsid w:val="0016482A"/>
    <w:rsid w:val="00171997"/>
    <w:rsid w:val="00197551"/>
    <w:rsid w:val="001A1FD1"/>
    <w:rsid w:val="001A2954"/>
    <w:rsid w:val="001A5B1A"/>
    <w:rsid w:val="001B18C0"/>
    <w:rsid w:val="001B1C62"/>
    <w:rsid w:val="001B2842"/>
    <w:rsid w:val="001B288D"/>
    <w:rsid w:val="001B32E2"/>
    <w:rsid w:val="001D313A"/>
    <w:rsid w:val="001E0EA8"/>
    <w:rsid w:val="001E2981"/>
    <w:rsid w:val="001E2E2F"/>
    <w:rsid w:val="001E5697"/>
    <w:rsid w:val="001F27C6"/>
    <w:rsid w:val="001F2BC5"/>
    <w:rsid w:val="00216D50"/>
    <w:rsid w:val="00221168"/>
    <w:rsid w:val="00224359"/>
    <w:rsid w:val="00230446"/>
    <w:rsid w:val="00230887"/>
    <w:rsid w:val="00232146"/>
    <w:rsid w:val="00247879"/>
    <w:rsid w:val="002520A5"/>
    <w:rsid w:val="00256D4D"/>
    <w:rsid w:val="00261079"/>
    <w:rsid w:val="00275F53"/>
    <w:rsid w:val="00285507"/>
    <w:rsid w:val="00286DBF"/>
    <w:rsid w:val="002A0791"/>
    <w:rsid w:val="002A688C"/>
    <w:rsid w:val="002B4C3B"/>
    <w:rsid w:val="002C2D7D"/>
    <w:rsid w:val="002C492E"/>
    <w:rsid w:val="002C5B9F"/>
    <w:rsid w:val="002D6F35"/>
    <w:rsid w:val="002E3E5D"/>
    <w:rsid w:val="002E6524"/>
    <w:rsid w:val="002F3364"/>
    <w:rsid w:val="002F6AE2"/>
    <w:rsid w:val="0030551D"/>
    <w:rsid w:val="00305D10"/>
    <w:rsid w:val="00310AE8"/>
    <w:rsid w:val="0031229F"/>
    <w:rsid w:val="003155D6"/>
    <w:rsid w:val="003222F7"/>
    <w:rsid w:val="00326B17"/>
    <w:rsid w:val="003333F6"/>
    <w:rsid w:val="003354BA"/>
    <w:rsid w:val="00346EA7"/>
    <w:rsid w:val="003516EC"/>
    <w:rsid w:val="00351D70"/>
    <w:rsid w:val="0035268F"/>
    <w:rsid w:val="00354398"/>
    <w:rsid w:val="00363036"/>
    <w:rsid w:val="003642C6"/>
    <w:rsid w:val="0036550F"/>
    <w:rsid w:val="0037007C"/>
    <w:rsid w:val="00372E63"/>
    <w:rsid w:val="00374303"/>
    <w:rsid w:val="00375BD2"/>
    <w:rsid w:val="00382051"/>
    <w:rsid w:val="003873DD"/>
    <w:rsid w:val="003876A1"/>
    <w:rsid w:val="003A1B34"/>
    <w:rsid w:val="003A4DC2"/>
    <w:rsid w:val="003B2EA0"/>
    <w:rsid w:val="003C153B"/>
    <w:rsid w:val="003C359F"/>
    <w:rsid w:val="003F5A73"/>
    <w:rsid w:val="00403F2A"/>
    <w:rsid w:val="004166C4"/>
    <w:rsid w:val="00417F18"/>
    <w:rsid w:val="004202C2"/>
    <w:rsid w:val="0042118B"/>
    <w:rsid w:val="00422CFC"/>
    <w:rsid w:val="00423CE2"/>
    <w:rsid w:val="004346A4"/>
    <w:rsid w:val="004412DC"/>
    <w:rsid w:val="00447808"/>
    <w:rsid w:val="0046311D"/>
    <w:rsid w:val="00472031"/>
    <w:rsid w:val="0047316F"/>
    <w:rsid w:val="004775E9"/>
    <w:rsid w:val="004845A8"/>
    <w:rsid w:val="00485596"/>
    <w:rsid w:val="00486726"/>
    <w:rsid w:val="004A4A82"/>
    <w:rsid w:val="004C68CB"/>
    <w:rsid w:val="004F11D1"/>
    <w:rsid w:val="004F23C5"/>
    <w:rsid w:val="004F46C8"/>
    <w:rsid w:val="00501730"/>
    <w:rsid w:val="0050306B"/>
    <w:rsid w:val="00522D35"/>
    <w:rsid w:val="00531476"/>
    <w:rsid w:val="00532CC6"/>
    <w:rsid w:val="00537BDD"/>
    <w:rsid w:val="00547636"/>
    <w:rsid w:val="00551798"/>
    <w:rsid w:val="00573BE9"/>
    <w:rsid w:val="00584E6D"/>
    <w:rsid w:val="00587626"/>
    <w:rsid w:val="0059165C"/>
    <w:rsid w:val="005B2341"/>
    <w:rsid w:val="005C00E4"/>
    <w:rsid w:val="005C6C9F"/>
    <w:rsid w:val="005D3F2E"/>
    <w:rsid w:val="005D4CA0"/>
    <w:rsid w:val="005D6BB5"/>
    <w:rsid w:val="005E04CF"/>
    <w:rsid w:val="005E1E55"/>
    <w:rsid w:val="005E2464"/>
    <w:rsid w:val="005E5853"/>
    <w:rsid w:val="005F6A2B"/>
    <w:rsid w:val="005F6BF8"/>
    <w:rsid w:val="00601625"/>
    <w:rsid w:val="006016D4"/>
    <w:rsid w:val="0060523B"/>
    <w:rsid w:val="0061006B"/>
    <w:rsid w:val="00617ED6"/>
    <w:rsid w:val="0062190F"/>
    <w:rsid w:val="006313E5"/>
    <w:rsid w:val="00635603"/>
    <w:rsid w:val="00641196"/>
    <w:rsid w:val="00643286"/>
    <w:rsid w:val="00657E08"/>
    <w:rsid w:val="00657E5F"/>
    <w:rsid w:val="00661692"/>
    <w:rsid w:val="00670F5D"/>
    <w:rsid w:val="00676104"/>
    <w:rsid w:val="00681600"/>
    <w:rsid w:val="00681C97"/>
    <w:rsid w:val="006830C1"/>
    <w:rsid w:val="00687098"/>
    <w:rsid w:val="00690D58"/>
    <w:rsid w:val="006910C1"/>
    <w:rsid w:val="006B32D9"/>
    <w:rsid w:val="006C2E06"/>
    <w:rsid w:val="006C4E9F"/>
    <w:rsid w:val="006E000E"/>
    <w:rsid w:val="006E3F09"/>
    <w:rsid w:val="006F14FA"/>
    <w:rsid w:val="00703510"/>
    <w:rsid w:val="0071049C"/>
    <w:rsid w:val="00710A7C"/>
    <w:rsid w:val="00710F8E"/>
    <w:rsid w:val="0072118D"/>
    <w:rsid w:val="00723585"/>
    <w:rsid w:val="007357D9"/>
    <w:rsid w:val="00737D21"/>
    <w:rsid w:val="00741634"/>
    <w:rsid w:val="007420B1"/>
    <w:rsid w:val="00742A84"/>
    <w:rsid w:val="00744FFA"/>
    <w:rsid w:val="00745570"/>
    <w:rsid w:val="007527E2"/>
    <w:rsid w:val="00752CDD"/>
    <w:rsid w:val="00753226"/>
    <w:rsid w:val="0076034E"/>
    <w:rsid w:val="0076143A"/>
    <w:rsid w:val="00766881"/>
    <w:rsid w:val="0077701B"/>
    <w:rsid w:val="00791875"/>
    <w:rsid w:val="00795A63"/>
    <w:rsid w:val="007B0ACE"/>
    <w:rsid w:val="007B160B"/>
    <w:rsid w:val="007B77C3"/>
    <w:rsid w:val="007D01BD"/>
    <w:rsid w:val="007D734D"/>
    <w:rsid w:val="007E3154"/>
    <w:rsid w:val="007F0D5E"/>
    <w:rsid w:val="007F75A9"/>
    <w:rsid w:val="0080083A"/>
    <w:rsid w:val="00801794"/>
    <w:rsid w:val="00810EFB"/>
    <w:rsid w:val="00810FEB"/>
    <w:rsid w:val="00815D37"/>
    <w:rsid w:val="00833444"/>
    <w:rsid w:val="00833DA2"/>
    <w:rsid w:val="00835567"/>
    <w:rsid w:val="008404BC"/>
    <w:rsid w:val="0084169D"/>
    <w:rsid w:val="0084211C"/>
    <w:rsid w:val="00843E1E"/>
    <w:rsid w:val="008467DF"/>
    <w:rsid w:val="00847C18"/>
    <w:rsid w:val="00850310"/>
    <w:rsid w:val="0085759F"/>
    <w:rsid w:val="00862579"/>
    <w:rsid w:val="008706ED"/>
    <w:rsid w:val="00876C45"/>
    <w:rsid w:val="00884388"/>
    <w:rsid w:val="00896ABD"/>
    <w:rsid w:val="008B0DC9"/>
    <w:rsid w:val="008B57D0"/>
    <w:rsid w:val="008B7A25"/>
    <w:rsid w:val="008C57C6"/>
    <w:rsid w:val="008D096B"/>
    <w:rsid w:val="008D324B"/>
    <w:rsid w:val="008E52C3"/>
    <w:rsid w:val="008F41E7"/>
    <w:rsid w:val="00900233"/>
    <w:rsid w:val="009123E5"/>
    <w:rsid w:val="00921FC4"/>
    <w:rsid w:val="00926678"/>
    <w:rsid w:val="00942DF4"/>
    <w:rsid w:val="00947649"/>
    <w:rsid w:val="00947C4D"/>
    <w:rsid w:val="009540CA"/>
    <w:rsid w:val="00955F24"/>
    <w:rsid w:val="0096366B"/>
    <w:rsid w:val="0096407E"/>
    <w:rsid w:val="00992333"/>
    <w:rsid w:val="009B491D"/>
    <w:rsid w:val="009C564F"/>
    <w:rsid w:val="009D2F42"/>
    <w:rsid w:val="009D36F1"/>
    <w:rsid w:val="009F07EC"/>
    <w:rsid w:val="009F2291"/>
    <w:rsid w:val="009F5550"/>
    <w:rsid w:val="00A0591D"/>
    <w:rsid w:val="00A1283F"/>
    <w:rsid w:val="00A202E0"/>
    <w:rsid w:val="00A44274"/>
    <w:rsid w:val="00A50A09"/>
    <w:rsid w:val="00A53ABB"/>
    <w:rsid w:val="00A53BD2"/>
    <w:rsid w:val="00A6130E"/>
    <w:rsid w:val="00A77F5C"/>
    <w:rsid w:val="00A825E7"/>
    <w:rsid w:val="00AA74A7"/>
    <w:rsid w:val="00AC55EA"/>
    <w:rsid w:val="00AC6510"/>
    <w:rsid w:val="00AC6E2F"/>
    <w:rsid w:val="00AE01F0"/>
    <w:rsid w:val="00AE6ED9"/>
    <w:rsid w:val="00AF28F9"/>
    <w:rsid w:val="00B0467B"/>
    <w:rsid w:val="00B05D10"/>
    <w:rsid w:val="00B11F04"/>
    <w:rsid w:val="00B12878"/>
    <w:rsid w:val="00B174E0"/>
    <w:rsid w:val="00B17884"/>
    <w:rsid w:val="00B23FFB"/>
    <w:rsid w:val="00B265D4"/>
    <w:rsid w:val="00B3325A"/>
    <w:rsid w:val="00B352B4"/>
    <w:rsid w:val="00B3619A"/>
    <w:rsid w:val="00B3774C"/>
    <w:rsid w:val="00B4392E"/>
    <w:rsid w:val="00B45D48"/>
    <w:rsid w:val="00B619B5"/>
    <w:rsid w:val="00B61F60"/>
    <w:rsid w:val="00B75681"/>
    <w:rsid w:val="00B764D0"/>
    <w:rsid w:val="00B828CE"/>
    <w:rsid w:val="00B848DC"/>
    <w:rsid w:val="00B95EA8"/>
    <w:rsid w:val="00BA109A"/>
    <w:rsid w:val="00BA1E96"/>
    <w:rsid w:val="00BA55B4"/>
    <w:rsid w:val="00BB1B03"/>
    <w:rsid w:val="00BB4C10"/>
    <w:rsid w:val="00BD5781"/>
    <w:rsid w:val="00BD7193"/>
    <w:rsid w:val="00BD7AB9"/>
    <w:rsid w:val="00BE35EA"/>
    <w:rsid w:val="00BE79B3"/>
    <w:rsid w:val="00C031D5"/>
    <w:rsid w:val="00C07E16"/>
    <w:rsid w:val="00C2095F"/>
    <w:rsid w:val="00C223C8"/>
    <w:rsid w:val="00C31B96"/>
    <w:rsid w:val="00C4116D"/>
    <w:rsid w:val="00C45C28"/>
    <w:rsid w:val="00C51246"/>
    <w:rsid w:val="00C52F5F"/>
    <w:rsid w:val="00C5497C"/>
    <w:rsid w:val="00C7226E"/>
    <w:rsid w:val="00C73841"/>
    <w:rsid w:val="00C7671C"/>
    <w:rsid w:val="00C8117B"/>
    <w:rsid w:val="00C816AE"/>
    <w:rsid w:val="00C9464B"/>
    <w:rsid w:val="00CA321F"/>
    <w:rsid w:val="00CA3A87"/>
    <w:rsid w:val="00CA5661"/>
    <w:rsid w:val="00CB1879"/>
    <w:rsid w:val="00CB73FF"/>
    <w:rsid w:val="00CC32B0"/>
    <w:rsid w:val="00CC5E63"/>
    <w:rsid w:val="00CC6588"/>
    <w:rsid w:val="00CD050D"/>
    <w:rsid w:val="00CD69D8"/>
    <w:rsid w:val="00CE0C5E"/>
    <w:rsid w:val="00CF41C7"/>
    <w:rsid w:val="00CF4C8E"/>
    <w:rsid w:val="00CF7566"/>
    <w:rsid w:val="00D02B44"/>
    <w:rsid w:val="00D03CF9"/>
    <w:rsid w:val="00D067C5"/>
    <w:rsid w:val="00D068BA"/>
    <w:rsid w:val="00D15267"/>
    <w:rsid w:val="00D247F5"/>
    <w:rsid w:val="00D3561F"/>
    <w:rsid w:val="00D52846"/>
    <w:rsid w:val="00D53D27"/>
    <w:rsid w:val="00D54395"/>
    <w:rsid w:val="00D55DA9"/>
    <w:rsid w:val="00D63DE9"/>
    <w:rsid w:val="00D775AC"/>
    <w:rsid w:val="00D85C78"/>
    <w:rsid w:val="00D9260E"/>
    <w:rsid w:val="00D92B55"/>
    <w:rsid w:val="00D95BCB"/>
    <w:rsid w:val="00DA1D64"/>
    <w:rsid w:val="00DB2030"/>
    <w:rsid w:val="00DB36C9"/>
    <w:rsid w:val="00DB6176"/>
    <w:rsid w:val="00DC08BC"/>
    <w:rsid w:val="00DC1AB9"/>
    <w:rsid w:val="00DD16DB"/>
    <w:rsid w:val="00DD366E"/>
    <w:rsid w:val="00DD6A32"/>
    <w:rsid w:val="00DF340C"/>
    <w:rsid w:val="00DF4448"/>
    <w:rsid w:val="00E21D23"/>
    <w:rsid w:val="00E27968"/>
    <w:rsid w:val="00E32BDC"/>
    <w:rsid w:val="00E33EE5"/>
    <w:rsid w:val="00E35B06"/>
    <w:rsid w:val="00E42D30"/>
    <w:rsid w:val="00E44AED"/>
    <w:rsid w:val="00E47BE5"/>
    <w:rsid w:val="00E52B20"/>
    <w:rsid w:val="00E55CE1"/>
    <w:rsid w:val="00E55D1D"/>
    <w:rsid w:val="00E57C77"/>
    <w:rsid w:val="00E61B05"/>
    <w:rsid w:val="00E62636"/>
    <w:rsid w:val="00E64C07"/>
    <w:rsid w:val="00E65BF1"/>
    <w:rsid w:val="00E67E69"/>
    <w:rsid w:val="00E74296"/>
    <w:rsid w:val="00E81E3E"/>
    <w:rsid w:val="00EA1F64"/>
    <w:rsid w:val="00EA7656"/>
    <w:rsid w:val="00EB3CCD"/>
    <w:rsid w:val="00EB4752"/>
    <w:rsid w:val="00EC72C2"/>
    <w:rsid w:val="00ED17FD"/>
    <w:rsid w:val="00ED24D6"/>
    <w:rsid w:val="00EF5115"/>
    <w:rsid w:val="00F309A2"/>
    <w:rsid w:val="00F32319"/>
    <w:rsid w:val="00F375ED"/>
    <w:rsid w:val="00F37BF1"/>
    <w:rsid w:val="00F429B5"/>
    <w:rsid w:val="00F42F29"/>
    <w:rsid w:val="00F43083"/>
    <w:rsid w:val="00F4793D"/>
    <w:rsid w:val="00F50C19"/>
    <w:rsid w:val="00F522A3"/>
    <w:rsid w:val="00F53C0E"/>
    <w:rsid w:val="00F66A57"/>
    <w:rsid w:val="00F678C8"/>
    <w:rsid w:val="00F73BE9"/>
    <w:rsid w:val="00F7445C"/>
    <w:rsid w:val="00F8094C"/>
    <w:rsid w:val="00F8313A"/>
    <w:rsid w:val="00F94AF0"/>
    <w:rsid w:val="00F96DF6"/>
    <w:rsid w:val="00FB284E"/>
    <w:rsid w:val="00FB659D"/>
    <w:rsid w:val="00FC0F28"/>
    <w:rsid w:val="00FD2E6F"/>
    <w:rsid w:val="00FD6246"/>
    <w:rsid w:val="00FE11E8"/>
    <w:rsid w:val="010CAC77"/>
    <w:rsid w:val="069D2485"/>
    <w:rsid w:val="071EFD9F"/>
    <w:rsid w:val="092EE1ED"/>
    <w:rsid w:val="098F36E0"/>
    <w:rsid w:val="09B9029C"/>
    <w:rsid w:val="0A8ADABA"/>
    <w:rsid w:val="0AD13E13"/>
    <w:rsid w:val="0BD1404B"/>
    <w:rsid w:val="0E37537A"/>
    <w:rsid w:val="120BA5BE"/>
    <w:rsid w:val="14D0BA97"/>
    <w:rsid w:val="17ADFBAE"/>
    <w:rsid w:val="1F6BF748"/>
    <w:rsid w:val="1F7DCFB9"/>
    <w:rsid w:val="234648A3"/>
    <w:rsid w:val="23D8AE31"/>
    <w:rsid w:val="25F3640F"/>
    <w:rsid w:val="27E86626"/>
    <w:rsid w:val="28842653"/>
    <w:rsid w:val="298EE599"/>
    <w:rsid w:val="2A294BD5"/>
    <w:rsid w:val="2A617E91"/>
    <w:rsid w:val="2C80F7F4"/>
    <w:rsid w:val="2CC5EEE3"/>
    <w:rsid w:val="2D0B18A3"/>
    <w:rsid w:val="2E23541A"/>
    <w:rsid w:val="342A224A"/>
    <w:rsid w:val="355DBBC5"/>
    <w:rsid w:val="365DF432"/>
    <w:rsid w:val="37762FA9"/>
    <w:rsid w:val="3A5370C0"/>
    <w:rsid w:val="3DA57C6D"/>
    <w:rsid w:val="3F98A383"/>
    <w:rsid w:val="4010F1E3"/>
    <w:rsid w:val="442D1204"/>
    <w:rsid w:val="464BDFD7"/>
    <w:rsid w:val="46985EAA"/>
    <w:rsid w:val="4758A1F1"/>
    <w:rsid w:val="4872358E"/>
    <w:rsid w:val="49457A16"/>
    <w:rsid w:val="4AA9B0D1"/>
    <w:rsid w:val="4D415093"/>
    <w:rsid w:val="4E2C8E88"/>
    <w:rsid w:val="4EC84EB5"/>
    <w:rsid w:val="505D2EAA"/>
    <w:rsid w:val="58C7CB39"/>
    <w:rsid w:val="5ACE9F9F"/>
    <w:rsid w:val="5B74E6A5"/>
    <w:rsid w:val="5C7850D8"/>
    <w:rsid w:val="5CA21C94"/>
    <w:rsid w:val="5E5227BC"/>
    <w:rsid w:val="5E7BF378"/>
    <w:rsid w:val="5EBDC23E"/>
    <w:rsid w:val="5F4F3800"/>
    <w:rsid w:val="61DFFA44"/>
    <w:rsid w:val="66102356"/>
    <w:rsid w:val="669B3F29"/>
    <w:rsid w:val="68109DCD"/>
    <w:rsid w:val="69094CCE"/>
    <w:rsid w:val="69EA74B1"/>
    <w:rsid w:val="6E8C9234"/>
    <w:rsid w:val="6F285261"/>
    <w:rsid w:val="6FB9C823"/>
    <w:rsid w:val="70408DD8"/>
    <w:rsid w:val="70D2039A"/>
    <w:rsid w:val="7115ED57"/>
    <w:rsid w:val="71367BDA"/>
    <w:rsid w:val="72ABDA7E"/>
    <w:rsid w:val="733D5040"/>
    <w:rsid w:val="745BE5A6"/>
    <w:rsid w:val="7B28495C"/>
    <w:rsid w:val="7C01E7D3"/>
    <w:rsid w:val="7C70AA7E"/>
    <w:rsid w:val="7D88E5F5"/>
    <w:rsid w:val="7E1A5BB7"/>
    <w:rsid w:val="7FF432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77F188"/>
  <w15:chartTrackingRefBased/>
  <w15:docId w15:val="{89D53628-193E-4E3E-8C6A-782379B7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1E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1556"/>
    </w:pPr>
    <w:rPr>
      <w:rFonts w:ascii="ＭＳ 明朝"/>
      <w:kern w:val="0"/>
    </w:rPr>
  </w:style>
  <w:style w:type="paragraph" w:styleId="a4">
    <w:name w:val="Body Text Indent"/>
    <w:basedOn w:val="a"/>
    <w:link w:val="a5"/>
    <w:pPr>
      <w:ind w:right="1556" w:firstLine="210"/>
    </w:pPr>
    <w:rPr>
      <w:rFonts w:ascii="ＭＳ 明朝"/>
      <w:kern w:val="0"/>
    </w:rPr>
  </w:style>
  <w:style w:type="paragraph" w:styleId="a6">
    <w:name w:val="header"/>
    <w:basedOn w:val="a"/>
    <w:link w:val="a7"/>
    <w:uiPriority w:val="99"/>
    <w:pPr>
      <w:tabs>
        <w:tab w:val="center" w:pos="4252"/>
        <w:tab w:val="right" w:pos="8504"/>
      </w:tabs>
      <w:snapToGrid w:val="0"/>
    </w:pPr>
    <w:rPr>
      <w:rFonts w:ascii="ＭＳ ゴシック" w:eastAsia="ＭＳ ゴシック"/>
      <w:kern w:val="0"/>
    </w:rPr>
  </w:style>
  <w:style w:type="paragraph" w:styleId="a8">
    <w:name w:val="footer"/>
    <w:basedOn w:val="a"/>
    <w:pPr>
      <w:tabs>
        <w:tab w:val="center" w:pos="4252"/>
        <w:tab w:val="right" w:pos="8504"/>
      </w:tabs>
      <w:snapToGrid w:val="0"/>
    </w:pPr>
    <w:rPr>
      <w:rFonts w:ascii="ＭＳ ゴシック" w:eastAsia="ＭＳ ゴシック"/>
      <w:kern w:val="0"/>
    </w:rPr>
  </w:style>
  <w:style w:type="character" w:styleId="a9">
    <w:name w:val="page number"/>
    <w:basedOn w:val="a0"/>
  </w:style>
  <w:style w:type="paragraph" w:styleId="aa">
    <w:name w:val="Block Text"/>
    <w:basedOn w:val="a"/>
    <w:pPr>
      <w:tabs>
        <w:tab w:val="num" w:pos="540"/>
      </w:tabs>
      <w:ind w:left="540" w:right="93" w:hanging="360"/>
    </w:pPr>
    <w:rPr>
      <w:rFonts w:ascii="ＭＳ Ｐゴシック" w:eastAsia="ＭＳ Ｐゴシック"/>
    </w:rPr>
  </w:style>
  <w:style w:type="paragraph" w:styleId="ab">
    <w:name w:val="Balloon Text"/>
    <w:basedOn w:val="a"/>
    <w:semiHidden/>
    <w:rsid w:val="007B160B"/>
    <w:rPr>
      <w:rFonts w:ascii="Arial" w:eastAsia="ＭＳ ゴシック" w:hAnsi="Arial"/>
      <w:sz w:val="18"/>
      <w:szCs w:val="18"/>
    </w:rPr>
  </w:style>
  <w:style w:type="character" w:styleId="ac">
    <w:name w:val="annotation reference"/>
    <w:semiHidden/>
    <w:rsid w:val="00EB4752"/>
    <w:rPr>
      <w:sz w:val="18"/>
      <w:szCs w:val="18"/>
    </w:rPr>
  </w:style>
  <w:style w:type="paragraph" w:styleId="ad">
    <w:name w:val="annotation text"/>
    <w:basedOn w:val="a"/>
    <w:semiHidden/>
    <w:rsid w:val="00EB4752"/>
    <w:pPr>
      <w:jc w:val="left"/>
    </w:pPr>
  </w:style>
  <w:style w:type="paragraph" w:styleId="ae">
    <w:name w:val="annotation subject"/>
    <w:basedOn w:val="ad"/>
    <w:next w:val="ad"/>
    <w:semiHidden/>
    <w:rsid w:val="00EB4752"/>
    <w:rPr>
      <w:b/>
      <w:bCs/>
    </w:rPr>
  </w:style>
  <w:style w:type="character" w:customStyle="1" w:styleId="a5">
    <w:name w:val="本文インデント (文字)"/>
    <w:link w:val="a4"/>
    <w:rsid w:val="000377A6"/>
    <w:rPr>
      <w:rFonts w:ascii="ＭＳ 明朝" w:eastAsia="ＭＳ 明朝" w:hAnsi="Century"/>
      <w:sz w:val="21"/>
      <w:lang w:val="en-US" w:eastAsia="ja-JP" w:bidi="ar-SA"/>
    </w:rPr>
  </w:style>
  <w:style w:type="character" w:customStyle="1" w:styleId="a7">
    <w:name w:val="ヘッダー (文字)"/>
    <w:link w:val="a6"/>
    <w:uiPriority w:val="99"/>
    <w:rsid w:val="00C07E16"/>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C93C45-FD06-4B66-BBD6-508463F1D572}">
  <we:reference id="9ab0a863-6484-4d5f-acfe-f49a6b8c747b" version="1.4.0.0" store="EXCatalog" storeType="EXCatalog"/>
  <we:alternateReferences>
    <we:reference id="WA200001049" version="1.4.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3E0EA7FC55D64499DD19B5682DA1397" ma:contentTypeVersion="10" ma:contentTypeDescription="新しいドキュメントを作成します。" ma:contentTypeScope="" ma:versionID="092c1f4058540407d4ecd27d062f7cc9">
  <xsd:schema xmlns:xsd="http://www.w3.org/2001/XMLSchema" xmlns:xs="http://www.w3.org/2001/XMLSchema" xmlns:p="http://schemas.microsoft.com/office/2006/metadata/properties" xmlns:ns2="58107728-3a19-4ace-a16c-4e9b7516c8d5" targetNamespace="http://schemas.microsoft.com/office/2006/metadata/properties" ma:root="true" ma:fieldsID="cd4e26a41e334e70cb62ca6d13bfa6ef" ns2:_="">
    <xsd:import namespace="58107728-3a19-4ace-a16c-4e9b7516c8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07728-3a19-4ace-a16c-4e9b7516c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91A0E-6092-47EB-9B0D-298685C2A211}">
  <ds:schemaRefs>
    <ds:schemaRef ds:uri="http://schemas.microsoft.com/office/2006/metadata/longProperties"/>
  </ds:schemaRefs>
</ds:datastoreItem>
</file>

<file path=customXml/itemProps2.xml><?xml version="1.0" encoding="utf-8"?>
<ds:datastoreItem xmlns:ds="http://schemas.openxmlformats.org/officeDocument/2006/customXml" ds:itemID="{CDFFC730-8087-47F2-9C31-EFD359AF5149}">
  <ds:schemaRefs>
    <ds:schemaRef ds:uri="http://schemas.microsoft.com/sharepoint/v3/contenttype/forms"/>
  </ds:schemaRefs>
</ds:datastoreItem>
</file>

<file path=customXml/itemProps3.xml><?xml version="1.0" encoding="utf-8"?>
<ds:datastoreItem xmlns:ds="http://schemas.openxmlformats.org/officeDocument/2006/customXml" ds:itemID="{238E4987-A52E-4076-A67A-89AE545B1B5B}">
  <ds:schemaRefs>
    <ds:schemaRef ds:uri="http://purl.org/dc/elements/1.1/"/>
    <ds:schemaRef ds:uri="58107728-3a19-4ace-a16c-4e9b7516c8d5"/>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20AF773-0234-4C46-A814-07AD83AFE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07728-3a19-4ace-a16c-4e9b7516c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2BDF49-CF2C-44B5-A42D-38DF6C55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1867</Words>
  <Characters>159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機密保持に関する覚書</vt:lpstr>
    </vt:vector>
  </TitlesOfParts>
  <Company>NTTC</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機密保持に関する覚書</dc:title>
  <dc:subject/>
  <dc:creator>第一法人営業本部</dc:creator>
  <cp:keywords/>
  <cp:lastModifiedBy>矢渡 正宏</cp:lastModifiedBy>
  <cp:revision>5</cp:revision>
  <cp:lastPrinted>2026-04-27T01:53:00Z</cp:lastPrinted>
  <dcterms:created xsi:type="dcterms:W3CDTF">2026-04-27T01:10:00Z</dcterms:created>
  <dcterms:modified xsi:type="dcterms:W3CDTF">2026-04-28T01:08:00Z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情報管理区分">
    <vt:lpwstr>管理区分外</vt:lpwstr>
  </property>
  <property fmtid="{D5CDD505-2E9C-101B-9397-08002B2CF9AE}" pid="3" name="文書区分">
    <vt:lpwstr/>
  </property>
  <property fmtid="{D5CDD505-2E9C-101B-9397-08002B2CF9AE}" pid="4" name="情報管理責任者所属">
    <vt:lpwstr/>
  </property>
  <property fmtid="{D5CDD505-2E9C-101B-9397-08002B2CF9AE}" pid="5" name="情報管理責任者役職">
    <vt:lpwstr/>
  </property>
  <property fmtid="{D5CDD505-2E9C-101B-9397-08002B2CF9AE}" pid="6" name="情報管理責任者氏名">
    <vt:lpwstr/>
  </property>
  <property fmtid="{D5CDD505-2E9C-101B-9397-08002B2CF9AE}" pid="7" name="情報管理責任者メールアドレス">
    <vt:lpwstr/>
  </property>
  <property fmtid="{D5CDD505-2E9C-101B-9397-08002B2CF9AE}" pid="8" name="作成年月日">
    <vt:lpwstr>2004/09/20</vt:lpwstr>
  </property>
  <property fmtid="{D5CDD505-2E9C-101B-9397-08002B2CF9AE}" pid="9" name="守秘管理期限">
    <vt:lpwstr>無期限</vt:lpwstr>
  </property>
  <property fmtid="{D5CDD505-2E9C-101B-9397-08002B2CF9AE}" pid="10" name="廃棄期限">
    <vt:lpwstr>2005/09/19</vt:lpwstr>
  </property>
  <property fmtid="{D5CDD505-2E9C-101B-9397-08002B2CF9AE}" pid="11" name="作成者所属">
    <vt:lpwstr/>
  </property>
  <property fmtid="{D5CDD505-2E9C-101B-9397-08002B2CF9AE}" pid="12" name="作成者氏名">
    <vt:lpwstr/>
  </property>
  <property fmtid="{D5CDD505-2E9C-101B-9397-08002B2CF9AE}" pid="13" name="作成者メールアドレス">
    <vt:lpwstr/>
  </property>
  <property fmtid="{D5CDD505-2E9C-101B-9397-08002B2CF9AE}" pid="14" name="文書ID">
    <vt:lpwstr/>
  </property>
  <property fmtid="{D5CDD505-2E9C-101B-9397-08002B2CF9AE}" pid="15" name="配布番号">
    <vt:lpwstr/>
  </property>
  <property fmtid="{D5CDD505-2E9C-101B-9397-08002B2CF9AE}" pid="16" name="金額区分">
    <vt:lpwstr/>
  </property>
  <property fmtid="{D5CDD505-2E9C-101B-9397-08002B2CF9AE}" pid="17" name="ContentType">
    <vt:lpwstr>ドキュメント</vt:lpwstr>
  </property>
  <property fmtid="{D5CDD505-2E9C-101B-9397-08002B2CF9AE}" pid="18" name="契約書種別">
    <vt:lpwstr>01機密保持</vt:lpwstr>
  </property>
  <property fmtid="{D5CDD505-2E9C-101B-9397-08002B2CF9AE}" pid="19" name="詳細区分">
    <vt:lpwstr>双方向開示（お客様⇔コム　情報受領側が有利な契約書）</vt:lpwstr>
  </property>
  <property fmtid="{D5CDD505-2E9C-101B-9397-08002B2CF9AE}" pid="20" name="利用シーン">
    <vt:lpwstr>RFPの際にＮＤＡ締結を求められた際に利用する契約書</vt:lpwstr>
  </property>
  <property fmtid="{D5CDD505-2E9C-101B-9397-08002B2CF9AE}" pid="21" name="（発注契約書との対応）">
    <vt:lpwstr/>
  </property>
  <property fmtid="{D5CDD505-2E9C-101B-9397-08002B2CF9AE}" pid="22" name="更新日">
    <vt:lpwstr>2011-12-14T00:00:00Z</vt:lpwstr>
  </property>
  <property fmtid="{D5CDD505-2E9C-101B-9397-08002B2CF9AE}" pid="23" name="契約書番号">
    <vt:lpwstr>c-nda</vt:lpwstr>
  </property>
  <property fmtid="{D5CDD505-2E9C-101B-9397-08002B2CF9AE}" pid="24" name="契約区分">
    <vt:lpwstr/>
  </property>
  <property fmtid="{D5CDD505-2E9C-101B-9397-08002B2CF9AE}" pid="25" name="_FileOpenCount">
    <vt:lpwstr>864.000000000000</vt:lpwstr>
  </property>
  <property fmtid="{D5CDD505-2E9C-101B-9397-08002B2CF9AE}" pid="26" name="MSIP_Label_dbb4fa5d-3ac5-4415-967c-34900a0e1c6f_Enabled">
    <vt:lpwstr>true</vt:lpwstr>
  </property>
  <property fmtid="{D5CDD505-2E9C-101B-9397-08002B2CF9AE}" pid="27" name="MSIP_Label_dbb4fa5d-3ac5-4415-967c-34900a0e1c6f_SetDate">
    <vt:lpwstr>2022-07-13T04:45:49Z</vt:lpwstr>
  </property>
  <property fmtid="{D5CDD505-2E9C-101B-9397-08002B2CF9AE}" pid="28" name="MSIP_Label_dbb4fa5d-3ac5-4415-967c-34900a0e1c6f_Method">
    <vt:lpwstr>Privileged</vt:lpwstr>
  </property>
  <property fmtid="{D5CDD505-2E9C-101B-9397-08002B2CF9AE}" pid="29" name="MSIP_Label_dbb4fa5d-3ac5-4415-967c-34900a0e1c6f_Name">
    <vt:lpwstr>dbb4fa5d-3ac5-4415-967c-34900a0e1c6f</vt:lpwstr>
  </property>
  <property fmtid="{D5CDD505-2E9C-101B-9397-08002B2CF9AE}" pid="30" name="MSIP_Label_dbb4fa5d-3ac5-4415-967c-34900a0e1c6f_SiteId">
    <vt:lpwstr>a629ef32-67ba-47a6-8eb3-ec43935644fc</vt:lpwstr>
  </property>
  <property fmtid="{D5CDD505-2E9C-101B-9397-08002B2CF9AE}" pid="31" name="MSIP_Label_dbb4fa5d-3ac5-4415-967c-34900a0e1c6f_ActionId">
    <vt:lpwstr>920fbba9-447d-4bb0-a34a-51cbd010e5ab</vt:lpwstr>
  </property>
  <property fmtid="{D5CDD505-2E9C-101B-9397-08002B2CF9AE}" pid="32" name="MSIP_Label_dbb4fa5d-3ac5-4415-967c-34900a0e1c6f_ContentBits">
    <vt:lpwstr>0</vt:lpwstr>
  </property>
  <property fmtid="{D5CDD505-2E9C-101B-9397-08002B2CF9AE}" pid="33" name="ContentTypeId">
    <vt:lpwstr>0x01010093E0EA7FC55D64499DD19B5682DA1397</vt:lpwstr>
  </property>
</Properties>
</file>