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6BCA7" w14:textId="0AC887FD" w:rsidR="000030B0" w:rsidRDefault="000030B0"/>
    <w:p w14:paraId="11A032E1" w14:textId="77777777" w:rsidR="00334FC2" w:rsidRDefault="00334FC2"/>
    <w:p w14:paraId="49CC9DE8" w14:textId="77777777" w:rsidR="00334FC2" w:rsidRDefault="00334FC2"/>
    <w:p w14:paraId="49D2A1A6" w14:textId="11ACA2BD" w:rsidR="00334FC2" w:rsidRPr="002710FC" w:rsidRDefault="006B0DB2" w:rsidP="00334FC2">
      <w:pPr>
        <w:jc w:val="center"/>
        <w:rPr>
          <w:rFonts w:ascii="ＭＳ Ｐゴシック" w:eastAsia="ＭＳ Ｐゴシック" w:hAnsi="ＭＳ Ｐゴシック"/>
          <w:sz w:val="44"/>
          <w:szCs w:val="56"/>
        </w:rPr>
      </w:pPr>
      <w:r>
        <w:rPr>
          <w:rFonts w:ascii="ＭＳ Ｐゴシック" w:eastAsia="ＭＳ Ｐゴシック" w:hAnsi="ＭＳ Ｐゴシック" w:hint="eastAsia"/>
          <w:sz w:val="44"/>
          <w:szCs w:val="56"/>
        </w:rPr>
        <w:t>令和</w:t>
      </w:r>
      <w:r w:rsidR="00F97B7C">
        <w:rPr>
          <w:rFonts w:ascii="ＭＳ Ｐゴシック" w:eastAsia="ＭＳ Ｐゴシック" w:hAnsi="ＭＳ Ｐゴシック" w:hint="eastAsia"/>
          <w:sz w:val="44"/>
          <w:szCs w:val="56"/>
        </w:rPr>
        <w:t>6</w:t>
      </w:r>
      <w:r w:rsidR="005D59C1">
        <w:rPr>
          <w:rFonts w:ascii="ＭＳ Ｐゴシック" w:eastAsia="ＭＳ Ｐゴシック" w:hAnsi="ＭＳ Ｐゴシック" w:hint="eastAsia"/>
          <w:sz w:val="44"/>
          <w:szCs w:val="56"/>
        </w:rPr>
        <w:t>年</w:t>
      </w:r>
      <w:r w:rsidR="00334FC2" w:rsidRPr="002710FC">
        <w:rPr>
          <w:rFonts w:ascii="ＭＳ Ｐゴシック" w:eastAsia="ＭＳ Ｐゴシック" w:hAnsi="ＭＳ Ｐゴシック" w:hint="eastAsia"/>
          <w:sz w:val="44"/>
          <w:szCs w:val="56"/>
        </w:rPr>
        <w:t>度</w:t>
      </w:r>
      <w:r w:rsidR="002710FC" w:rsidRPr="002710FC">
        <w:rPr>
          <w:rFonts w:ascii="ＭＳ Ｐゴシック" w:eastAsia="ＭＳ Ｐゴシック" w:hAnsi="ＭＳ Ｐゴシック" w:hint="eastAsia"/>
          <w:sz w:val="44"/>
          <w:szCs w:val="56"/>
        </w:rPr>
        <w:t>決算</w:t>
      </w:r>
    </w:p>
    <w:p w14:paraId="30904B60" w14:textId="77777777" w:rsidR="00334FC2" w:rsidRDefault="00334FC2" w:rsidP="00334FC2">
      <w:pPr>
        <w:jc w:val="center"/>
        <w:rPr>
          <w:rFonts w:ascii="ＭＳ Ｐゴシック" w:eastAsia="ＭＳ Ｐゴシック" w:hAnsi="ＭＳ Ｐゴシック"/>
          <w:sz w:val="56"/>
          <w:szCs w:val="56"/>
        </w:rPr>
      </w:pPr>
      <w:r>
        <w:rPr>
          <w:rFonts w:ascii="ＭＳ Ｐゴシック" w:eastAsia="ＭＳ Ｐゴシック" w:hAnsi="ＭＳ Ｐゴシック" w:hint="eastAsia"/>
          <w:sz w:val="56"/>
          <w:szCs w:val="56"/>
        </w:rPr>
        <w:t>財務書類</w:t>
      </w:r>
    </w:p>
    <w:p w14:paraId="2AA87532" w14:textId="77777777" w:rsidR="00334FC2" w:rsidRDefault="00334FC2" w:rsidP="00334FC2">
      <w:pPr>
        <w:jc w:val="center"/>
        <w:rPr>
          <w:rFonts w:ascii="ＭＳ Ｐゴシック" w:eastAsia="ＭＳ Ｐゴシック" w:hAnsi="ＭＳ Ｐゴシック"/>
          <w:sz w:val="56"/>
          <w:szCs w:val="56"/>
        </w:rPr>
      </w:pPr>
      <w:r>
        <w:rPr>
          <w:rFonts w:ascii="ＭＳ Ｐゴシック" w:eastAsia="ＭＳ Ｐゴシック" w:hAnsi="ＭＳ Ｐゴシック" w:hint="eastAsia"/>
          <w:sz w:val="56"/>
          <w:szCs w:val="56"/>
        </w:rPr>
        <w:t>（統一的な基準による地方公会計）</w:t>
      </w:r>
    </w:p>
    <w:p w14:paraId="20B50DE4" w14:textId="77777777" w:rsidR="00FE612A" w:rsidRDefault="00FE612A" w:rsidP="00334FC2">
      <w:pPr>
        <w:jc w:val="center"/>
        <w:rPr>
          <w:rFonts w:ascii="メイリオ" w:eastAsia="メイリオ" w:hAnsi="メイリオ" w:cs="メイリオ"/>
          <w:noProof/>
          <w:sz w:val="22"/>
        </w:rPr>
      </w:pPr>
    </w:p>
    <w:p w14:paraId="238BA876" w14:textId="77777777" w:rsidR="00FE612A" w:rsidRDefault="00FE612A" w:rsidP="00FE612A">
      <w:pPr>
        <w:jc w:val="center"/>
        <w:rPr>
          <w:rFonts w:ascii="ＭＳ Ｐゴシック" w:eastAsia="ＭＳ Ｐゴシック" w:hAnsi="ＭＳ Ｐゴシック"/>
          <w:sz w:val="56"/>
          <w:szCs w:val="56"/>
        </w:rPr>
      </w:pPr>
      <w:r>
        <w:rPr>
          <w:rFonts w:ascii="メイリオ" w:eastAsia="メイリオ" w:hAnsi="メイリオ" w:cs="メイリオ"/>
          <w:noProof/>
          <w:sz w:val="22"/>
        </w:rPr>
        <w:drawing>
          <wp:inline distT="0" distB="0" distL="0" distR="0" wp14:anchorId="1AE77917" wp14:editId="3D1D1B82">
            <wp:extent cx="3810000" cy="2847975"/>
            <wp:effectExtent l="0" t="0" r="0" b="9525"/>
            <wp:docPr id="1" name="図 1" descr="http://www.town.shimane-misato.lg.jp/images/220130218231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own.shimane-misato.lg.jp/images/22013021823134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47975"/>
                    </a:xfrm>
                    <a:prstGeom prst="rect">
                      <a:avLst/>
                    </a:prstGeom>
                    <a:noFill/>
                    <a:ln>
                      <a:noFill/>
                    </a:ln>
                  </pic:spPr>
                </pic:pic>
              </a:graphicData>
            </a:graphic>
          </wp:inline>
        </w:drawing>
      </w:r>
    </w:p>
    <w:p w14:paraId="56162458" w14:textId="77777777" w:rsidR="00FE612A" w:rsidRDefault="00FE612A" w:rsidP="00FE612A">
      <w:pPr>
        <w:jc w:val="center"/>
        <w:rPr>
          <w:rFonts w:ascii="ＭＳ Ｐゴシック" w:eastAsia="ＭＳ Ｐゴシック" w:hAnsi="ＭＳ Ｐゴシック"/>
          <w:sz w:val="56"/>
          <w:szCs w:val="56"/>
        </w:rPr>
      </w:pPr>
    </w:p>
    <w:p w14:paraId="775EBEFF" w14:textId="3FCA7C7A" w:rsidR="00334FC2" w:rsidRDefault="00FC1172" w:rsidP="00FE612A">
      <w:pPr>
        <w:jc w:val="center"/>
        <w:rPr>
          <w:rFonts w:ascii="ＭＳ Ｐゴシック" w:eastAsia="ＭＳ Ｐゴシック" w:hAnsi="ＭＳ Ｐゴシック"/>
          <w:sz w:val="56"/>
          <w:szCs w:val="56"/>
        </w:rPr>
      </w:pPr>
      <w:r>
        <w:rPr>
          <w:rFonts w:ascii="ＭＳ Ｐゴシック" w:eastAsia="ＭＳ Ｐゴシック" w:hAnsi="ＭＳ Ｐゴシック" w:hint="eastAsia"/>
          <w:sz w:val="56"/>
          <w:szCs w:val="56"/>
        </w:rPr>
        <w:t>美郷町</w:t>
      </w:r>
    </w:p>
    <w:p w14:paraId="08D22491" w14:textId="77777777" w:rsidR="00334FC2" w:rsidRDefault="002710FC" w:rsidP="002710FC">
      <w:pPr>
        <w:widowControl/>
        <w:jc w:val="left"/>
        <w:rPr>
          <w:rFonts w:ascii="ＭＳ Ｐゴシック" w:eastAsia="ＭＳ Ｐゴシック" w:hAnsi="ＭＳ Ｐゴシック"/>
          <w:sz w:val="56"/>
          <w:szCs w:val="56"/>
        </w:rPr>
      </w:pPr>
      <w:r>
        <w:rPr>
          <w:rFonts w:ascii="ＭＳ Ｐゴシック" w:eastAsia="ＭＳ Ｐゴシック" w:hAnsi="ＭＳ Ｐゴシック"/>
          <w:sz w:val="56"/>
          <w:szCs w:val="56"/>
        </w:rPr>
        <w:br w:type="page"/>
      </w:r>
    </w:p>
    <w:p w14:paraId="5E883103" w14:textId="77777777" w:rsidR="00E20A99" w:rsidRPr="008F0ABA" w:rsidRDefault="00E20A99" w:rsidP="008F0ABA">
      <w:pPr>
        <w:jc w:val="left"/>
        <w:rPr>
          <w:rFonts w:ascii="ＭＳ 明朝" w:eastAsia="ＭＳ 明朝" w:hAnsi="ＭＳ 明朝"/>
          <w:sz w:val="24"/>
          <w:szCs w:val="24"/>
        </w:rPr>
      </w:pPr>
      <w:r w:rsidRPr="008F0ABA">
        <w:rPr>
          <w:rFonts w:ascii="ＭＳ 明朝" w:eastAsia="ＭＳ 明朝" w:hAnsi="ＭＳ 明朝" w:hint="eastAsia"/>
          <w:sz w:val="24"/>
          <w:szCs w:val="24"/>
        </w:rPr>
        <w:lastRenderedPageBreak/>
        <w:t>目次</w:t>
      </w:r>
    </w:p>
    <w:p w14:paraId="29CD2EC3" w14:textId="77777777" w:rsidR="00E20A99" w:rsidRPr="008F0ABA" w:rsidRDefault="00E20A99" w:rsidP="008F0ABA">
      <w:pPr>
        <w:jc w:val="left"/>
        <w:rPr>
          <w:rFonts w:ascii="ＭＳ 明朝" w:eastAsia="ＭＳ 明朝" w:hAnsi="ＭＳ 明朝"/>
          <w:sz w:val="24"/>
          <w:szCs w:val="24"/>
        </w:rPr>
      </w:pPr>
    </w:p>
    <w:p w14:paraId="3F87AD2E" w14:textId="661BB5BC" w:rsidR="00E20A99" w:rsidRPr="008F0ABA" w:rsidRDefault="00455780" w:rsidP="008F0ABA">
      <w:pPr>
        <w:jc w:val="left"/>
        <w:rPr>
          <w:rFonts w:ascii="ＭＳ 明朝" w:eastAsia="ＭＳ 明朝" w:hAnsi="ＭＳ 明朝"/>
          <w:sz w:val="24"/>
          <w:szCs w:val="24"/>
        </w:rPr>
      </w:pPr>
      <w:r w:rsidRPr="008F0ABA">
        <w:rPr>
          <w:rFonts w:ascii="ＭＳ 明朝" w:eastAsia="ＭＳ 明朝" w:hAnsi="ＭＳ 明朝" w:hint="eastAsia"/>
          <w:sz w:val="24"/>
          <w:szCs w:val="24"/>
        </w:rPr>
        <w:t>１</w:t>
      </w:r>
      <w:r w:rsidR="00E20A99" w:rsidRPr="008F0ABA">
        <w:rPr>
          <w:rFonts w:ascii="ＭＳ 明朝" w:eastAsia="ＭＳ 明朝" w:hAnsi="ＭＳ 明朝" w:hint="eastAsia"/>
          <w:sz w:val="24"/>
          <w:szCs w:val="24"/>
        </w:rPr>
        <w:t>．財務</w:t>
      </w:r>
      <w:r w:rsidR="008202E7" w:rsidRPr="008F0ABA">
        <w:rPr>
          <w:rFonts w:ascii="ＭＳ 明朝" w:eastAsia="ＭＳ 明朝" w:hAnsi="ＭＳ 明朝" w:hint="eastAsia"/>
          <w:sz w:val="24"/>
          <w:szCs w:val="24"/>
        </w:rPr>
        <w:t>書類</w:t>
      </w:r>
      <w:r w:rsidR="00E20A99" w:rsidRPr="008F0ABA">
        <w:rPr>
          <w:rFonts w:ascii="ＭＳ 明朝" w:eastAsia="ＭＳ 明朝" w:hAnsi="ＭＳ 明朝" w:hint="eastAsia"/>
          <w:sz w:val="24"/>
          <w:szCs w:val="24"/>
        </w:rPr>
        <w:t>の作成範囲及び作成基準について</w:t>
      </w:r>
      <w:r w:rsidR="007318CC">
        <w:rPr>
          <w:rFonts w:ascii="ＭＳ 明朝" w:eastAsia="ＭＳ 明朝" w:hAnsi="ＭＳ 明朝" w:hint="eastAsia"/>
          <w:sz w:val="24"/>
          <w:szCs w:val="24"/>
        </w:rPr>
        <w:t xml:space="preserve">　　　　　　　</w:t>
      </w:r>
      <w:r w:rsidR="00584D9A">
        <w:rPr>
          <w:rFonts w:ascii="ＭＳ 明朝" w:eastAsia="ＭＳ 明朝" w:hAnsi="ＭＳ 明朝" w:hint="eastAsia"/>
          <w:sz w:val="24"/>
          <w:szCs w:val="24"/>
        </w:rPr>
        <w:t xml:space="preserve">　　　　</w:t>
      </w:r>
      <w:r w:rsidR="005752BB" w:rsidRPr="008F0ABA">
        <w:rPr>
          <w:rFonts w:ascii="ＭＳ 明朝" w:eastAsia="ＭＳ 明朝" w:hAnsi="ＭＳ 明朝" w:hint="eastAsia"/>
          <w:sz w:val="24"/>
          <w:szCs w:val="24"/>
        </w:rPr>
        <w:t>Ｐ</w:t>
      </w:r>
      <w:r w:rsidR="00D84D48">
        <w:rPr>
          <w:rFonts w:ascii="ＭＳ 明朝" w:eastAsia="ＭＳ 明朝" w:hAnsi="ＭＳ 明朝" w:hint="eastAsia"/>
          <w:sz w:val="24"/>
          <w:szCs w:val="24"/>
        </w:rPr>
        <w:t xml:space="preserve">　</w:t>
      </w:r>
      <w:r w:rsidR="00584D9A">
        <w:rPr>
          <w:rFonts w:ascii="ＭＳ 明朝" w:eastAsia="ＭＳ 明朝" w:hAnsi="ＭＳ 明朝" w:hint="eastAsia"/>
          <w:sz w:val="24"/>
          <w:szCs w:val="24"/>
        </w:rPr>
        <w:t>１</w:t>
      </w:r>
    </w:p>
    <w:p w14:paraId="530B9C58" w14:textId="77777777" w:rsidR="00CB2477" w:rsidRPr="00584D9A" w:rsidRDefault="00CB2477" w:rsidP="008F0ABA">
      <w:pPr>
        <w:jc w:val="left"/>
        <w:rPr>
          <w:rFonts w:ascii="ＭＳ 明朝" w:eastAsia="ＭＳ 明朝" w:hAnsi="ＭＳ 明朝"/>
          <w:sz w:val="24"/>
          <w:szCs w:val="24"/>
        </w:rPr>
      </w:pPr>
    </w:p>
    <w:p w14:paraId="7F79C59D" w14:textId="77777777" w:rsidR="00CB2477" w:rsidRPr="008F0ABA" w:rsidRDefault="00CB2477" w:rsidP="008F0ABA">
      <w:pPr>
        <w:jc w:val="left"/>
        <w:rPr>
          <w:rFonts w:ascii="ＭＳ 明朝" w:eastAsia="ＭＳ 明朝" w:hAnsi="ＭＳ 明朝"/>
          <w:sz w:val="24"/>
          <w:szCs w:val="24"/>
        </w:rPr>
      </w:pPr>
    </w:p>
    <w:p w14:paraId="7D9F1C94" w14:textId="01F72927" w:rsidR="00CB2477" w:rsidRPr="008F0ABA" w:rsidRDefault="00455780" w:rsidP="008F0ABA">
      <w:pPr>
        <w:jc w:val="left"/>
        <w:rPr>
          <w:rFonts w:ascii="ＭＳ 明朝" w:eastAsia="ＭＳ 明朝" w:hAnsi="ＭＳ 明朝"/>
          <w:sz w:val="24"/>
          <w:szCs w:val="24"/>
        </w:rPr>
      </w:pPr>
      <w:r w:rsidRPr="008F0ABA">
        <w:rPr>
          <w:rFonts w:ascii="ＭＳ 明朝" w:eastAsia="ＭＳ 明朝" w:hAnsi="ＭＳ 明朝" w:hint="eastAsia"/>
          <w:sz w:val="24"/>
          <w:szCs w:val="24"/>
        </w:rPr>
        <w:t>２</w:t>
      </w:r>
      <w:bookmarkStart w:id="0" w:name="_Hlk536611491"/>
      <w:r w:rsidR="00A83C85" w:rsidRPr="008F0ABA">
        <w:rPr>
          <w:rFonts w:ascii="ＭＳ 明朝" w:eastAsia="ＭＳ 明朝" w:hAnsi="ＭＳ 明朝" w:hint="eastAsia"/>
          <w:sz w:val="24"/>
          <w:szCs w:val="24"/>
        </w:rPr>
        <w:t>．</w:t>
      </w:r>
      <w:bookmarkEnd w:id="0"/>
      <w:r w:rsidR="00A83C85" w:rsidRPr="008F0ABA">
        <w:rPr>
          <w:rFonts w:ascii="ＭＳ 明朝" w:eastAsia="ＭＳ 明朝" w:hAnsi="ＭＳ 明朝" w:hint="eastAsia"/>
          <w:sz w:val="24"/>
          <w:szCs w:val="24"/>
        </w:rPr>
        <w:t>財務</w:t>
      </w:r>
      <w:r w:rsidR="008202E7" w:rsidRPr="008F0ABA">
        <w:rPr>
          <w:rFonts w:ascii="ＭＳ 明朝" w:eastAsia="ＭＳ 明朝" w:hAnsi="ＭＳ 明朝" w:hint="eastAsia"/>
          <w:sz w:val="24"/>
          <w:szCs w:val="24"/>
        </w:rPr>
        <w:t>四表</w:t>
      </w:r>
      <w:r w:rsidR="00A83C85" w:rsidRPr="008F0ABA">
        <w:rPr>
          <w:rFonts w:ascii="ＭＳ 明朝" w:eastAsia="ＭＳ 明朝" w:hAnsi="ＭＳ 明朝" w:hint="eastAsia"/>
          <w:sz w:val="24"/>
          <w:szCs w:val="24"/>
        </w:rPr>
        <w:t>について</w:t>
      </w:r>
    </w:p>
    <w:p w14:paraId="5C186668" w14:textId="31E88D3D" w:rsidR="00A83C85" w:rsidRPr="008F0ABA" w:rsidRDefault="00A83C85" w:rsidP="008F0ABA">
      <w:pPr>
        <w:jc w:val="left"/>
        <w:rPr>
          <w:rFonts w:ascii="ＭＳ 明朝" w:eastAsia="ＭＳ 明朝" w:hAnsi="ＭＳ 明朝"/>
          <w:sz w:val="24"/>
          <w:szCs w:val="24"/>
        </w:rPr>
      </w:pPr>
      <w:r w:rsidRPr="008F0ABA">
        <w:rPr>
          <w:rFonts w:ascii="ＭＳ 明朝" w:eastAsia="ＭＳ 明朝" w:hAnsi="ＭＳ 明朝" w:hint="eastAsia"/>
          <w:sz w:val="24"/>
          <w:szCs w:val="24"/>
        </w:rPr>
        <w:t>①貸借対照表</w:t>
      </w:r>
      <w:r w:rsidR="007318CC">
        <w:rPr>
          <w:rFonts w:ascii="ＭＳ 明朝" w:eastAsia="ＭＳ 明朝" w:hAnsi="ＭＳ 明朝" w:hint="eastAsia"/>
          <w:sz w:val="24"/>
          <w:szCs w:val="24"/>
        </w:rPr>
        <w:t xml:space="preserve">　　　　　　　　　　　　　　　　　　　　　　</w:t>
      </w:r>
      <w:r w:rsidR="005752BB" w:rsidRPr="008F0ABA">
        <w:rPr>
          <w:rFonts w:ascii="ＭＳ 明朝" w:eastAsia="ＭＳ 明朝" w:hAnsi="ＭＳ 明朝" w:hint="eastAsia"/>
          <w:sz w:val="24"/>
          <w:szCs w:val="24"/>
        </w:rPr>
        <w:t>Ｐ</w:t>
      </w:r>
      <w:r w:rsidR="00DD2C06">
        <w:rPr>
          <w:rFonts w:ascii="ＭＳ 明朝" w:eastAsia="ＭＳ 明朝" w:hAnsi="ＭＳ 明朝" w:hint="eastAsia"/>
          <w:sz w:val="24"/>
          <w:szCs w:val="24"/>
        </w:rPr>
        <w:t xml:space="preserve">　</w:t>
      </w:r>
      <w:r w:rsidR="00584D9A">
        <w:rPr>
          <w:rFonts w:ascii="ＭＳ 明朝" w:eastAsia="ＭＳ 明朝" w:hAnsi="ＭＳ 明朝" w:hint="eastAsia"/>
          <w:sz w:val="24"/>
          <w:szCs w:val="24"/>
        </w:rPr>
        <w:t>２</w:t>
      </w:r>
      <w:r w:rsidR="00454AF4" w:rsidRPr="008F0ABA">
        <w:rPr>
          <w:rFonts w:ascii="ＭＳ 明朝" w:eastAsia="ＭＳ 明朝" w:hAnsi="ＭＳ 明朝" w:hint="eastAsia"/>
          <w:sz w:val="24"/>
          <w:szCs w:val="24"/>
        </w:rPr>
        <w:t>－Ｐ</w:t>
      </w:r>
      <w:r w:rsidR="00DD2C06">
        <w:rPr>
          <w:rFonts w:ascii="ＭＳ 明朝" w:eastAsia="ＭＳ 明朝" w:hAnsi="ＭＳ 明朝" w:hint="eastAsia"/>
          <w:sz w:val="24"/>
          <w:szCs w:val="24"/>
        </w:rPr>
        <w:t xml:space="preserve">　</w:t>
      </w:r>
      <w:r w:rsidR="00584D9A">
        <w:rPr>
          <w:rFonts w:ascii="ＭＳ 明朝" w:eastAsia="ＭＳ 明朝" w:hAnsi="ＭＳ 明朝" w:hint="eastAsia"/>
          <w:sz w:val="24"/>
          <w:szCs w:val="24"/>
        </w:rPr>
        <w:t>３</w:t>
      </w:r>
    </w:p>
    <w:p w14:paraId="2F1D7B60" w14:textId="77777777" w:rsidR="00CB2477" w:rsidRPr="007318CC" w:rsidRDefault="00CB2477" w:rsidP="008F0ABA">
      <w:pPr>
        <w:jc w:val="left"/>
        <w:rPr>
          <w:rFonts w:ascii="ＭＳ 明朝" w:eastAsia="ＭＳ 明朝" w:hAnsi="ＭＳ 明朝"/>
          <w:sz w:val="24"/>
          <w:szCs w:val="24"/>
        </w:rPr>
      </w:pPr>
    </w:p>
    <w:p w14:paraId="1912D251" w14:textId="16F75AC0" w:rsidR="00E20A99" w:rsidRPr="008F0ABA" w:rsidRDefault="00A60399" w:rsidP="008F0ABA">
      <w:pPr>
        <w:jc w:val="left"/>
        <w:rPr>
          <w:rFonts w:ascii="ＭＳ 明朝" w:eastAsia="ＭＳ 明朝" w:hAnsi="ＭＳ 明朝"/>
          <w:sz w:val="24"/>
          <w:szCs w:val="24"/>
        </w:rPr>
      </w:pPr>
      <w:r w:rsidRPr="008F0ABA">
        <w:rPr>
          <w:rFonts w:ascii="ＭＳ 明朝" w:eastAsia="ＭＳ 明朝" w:hAnsi="ＭＳ 明朝" w:hint="eastAsia"/>
          <w:sz w:val="24"/>
          <w:szCs w:val="24"/>
        </w:rPr>
        <w:t>②行政コスト計算書</w:t>
      </w:r>
      <w:r w:rsidR="007318CC">
        <w:rPr>
          <w:rFonts w:ascii="ＭＳ 明朝" w:eastAsia="ＭＳ 明朝" w:hAnsi="ＭＳ 明朝" w:hint="eastAsia"/>
          <w:sz w:val="24"/>
          <w:szCs w:val="24"/>
        </w:rPr>
        <w:t xml:space="preserve">　　　　　　　　　　　　　　　　　　　</w:t>
      </w:r>
      <w:r w:rsidR="00454AF4" w:rsidRPr="008F0ABA">
        <w:rPr>
          <w:rFonts w:ascii="ＭＳ 明朝" w:eastAsia="ＭＳ 明朝" w:hAnsi="ＭＳ 明朝" w:hint="eastAsia"/>
          <w:sz w:val="24"/>
          <w:szCs w:val="24"/>
        </w:rPr>
        <w:t>Ｐ</w:t>
      </w:r>
      <w:r w:rsidR="00DD2C06">
        <w:rPr>
          <w:rFonts w:ascii="ＭＳ 明朝" w:eastAsia="ＭＳ 明朝" w:hAnsi="ＭＳ 明朝" w:hint="eastAsia"/>
          <w:sz w:val="24"/>
          <w:szCs w:val="24"/>
        </w:rPr>
        <w:t xml:space="preserve">　</w:t>
      </w:r>
      <w:r w:rsidR="00584D9A">
        <w:rPr>
          <w:rFonts w:ascii="ＭＳ 明朝" w:eastAsia="ＭＳ 明朝" w:hAnsi="ＭＳ 明朝" w:hint="eastAsia"/>
          <w:sz w:val="24"/>
          <w:szCs w:val="24"/>
        </w:rPr>
        <w:t>４</w:t>
      </w:r>
      <w:r w:rsidR="00454AF4" w:rsidRPr="008F0ABA">
        <w:rPr>
          <w:rFonts w:ascii="ＭＳ 明朝" w:eastAsia="ＭＳ 明朝" w:hAnsi="ＭＳ 明朝" w:hint="eastAsia"/>
          <w:sz w:val="24"/>
          <w:szCs w:val="24"/>
        </w:rPr>
        <w:t>－Ｐ</w:t>
      </w:r>
      <w:r w:rsidR="00DD2C06">
        <w:rPr>
          <w:rFonts w:ascii="ＭＳ 明朝" w:eastAsia="ＭＳ 明朝" w:hAnsi="ＭＳ 明朝" w:hint="eastAsia"/>
          <w:sz w:val="24"/>
          <w:szCs w:val="24"/>
        </w:rPr>
        <w:t xml:space="preserve">　</w:t>
      </w:r>
      <w:r w:rsidR="00584D9A">
        <w:rPr>
          <w:rFonts w:ascii="ＭＳ 明朝" w:eastAsia="ＭＳ 明朝" w:hAnsi="ＭＳ 明朝" w:hint="eastAsia"/>
          <w:sz w:val="24"/>
          <w:szCs w:val="24"/>
        </w:rPr>
        <w:t>５</w:t>
      </w:r>
    </w:p>
    <w:p w14:paraId="021B28FF" w14:textId="77777777" w:rsidR="00CB2477" w:rsidRPr="007318CC" w:rsidRDefault="00CB2477" w:rsidP="008F0ABA">
      <w:pPr>
        <w:jc w:val="left"/>
        <w:rPr>
          <w:rFonts w:ascii="ＭＳ 明朝" w:eastAsia="ＭＳ 明朝" w:hAnsi="ＭＳ 明朝"/>
          <w:sz w:val="24"/>
          <w:szCs w:val="24"/>
        </w:rPr>
      </w:pPr>
    </w:p>
    <w:p w14:paraId="6700819F" w14:textId="692EDB04" w:rsidR="00A60399" w:rsidRPr="008F0ABA" w:rsidRDefault="00A60399" w:rsidP="008F0ABA">
      <w:pPr>
        <w:jc w:val="left"/>
        <w:rPr>
          <w:rFonts w:ascii="ＭＳ 明朝" w:eastAsia="ＭＳ 明朝" w:hAnsi="ＭＳ 明朝"/>
          <w:sz w:val="24"/>
          <w:szCs w:val="24"/>
          <w:lang w:eastAsia="zh-TW"/>
        </w:rPr>
      </w:pPr>
      <w:r w:rsidRPr="008F0ABA">
        <w:rPr>
          <w:rFonts w:ascii="ＭＳ 明朝" w:eastAsia="ＭＳ 明朝" w:hAnsi="ＭＳ 明朝" w:hint="eastAsia"/>
          <w:sz w:val="24"/>
          <w:szCs w:val="24"/>
          <w:lang w:eastAsia="zh-TW"/>
        </w:rPr>
        <w:t>③純資産変動計算書</w:t>
      </w:r>
      <w:r w:rsidR="007318CC">
        <w:rPr>
          <w:rFonts w:ascii="ＭＳ 明朝" w:eastAsia="ＭＳ 明朝" w:hAnsi="ＭＳ 明朝" w:hint="eastAsia"/>
          <w:sz w:val="24"/>
          <w:szCs w:val="24"/>
          <w:lang w:eastAsia="zh-TW"/>
        </w:rPr>
        <w:t xml:space="preserve">　　　　　　　　　　　　　　　　　　　</w:t>
      </w:r>
      <w:r w:rsidR="00454AF4" w:rsidRPr="008F0ABA">
        <w:rPr>
          <w:rFonts w:ascii="ＭＳ 明朝" w:eastAsia="ＭＳ 明朝" w:hAnsi="ＭＳ 明朝" w:hint="eastAsia"/>
          <w:sz w:val="24"/>
          <w:szCs w:val="24"/>
          <w:lang w:eastAsia="zh-TW"/>
        </w:rPr>
        <w:t>Ｐ</w:t>
      </w:r>
      <w:r w:rsidR="00DD2C06">
        <w:rPr>
          <w:rFonts w:ascii="ＭＳ 明朝" w:eastAsia="ＭＳ 明朝" w:hAnsi="ＭＳ 明朝" w:hint="eastAsia"/>
          <w:sz w:val="24"/>
          <w:szCs w:val="24"/>
          <w:lang w:eastAsia="zh-TW"/>
        </w:rPr>
        <w:t xml:space="preserve">　</w:t>
      </w:r>
      <w:r w:rsidR="00584D9A">
        <w:rPr>
          <w:rFonts w:ascii="ＭＳ 明朝" w:eastAsia="ＭＳ 明朝" w:hAnsi="ＭＳ 明朝" w:hint="eastAsia"/>
          <w:sz w:val="24"/>
          <w:szCs w:val="24"/>
          <w:lang w:eastAsia="zh-TW"/>
        </w:rPr>
        <w:t>６</w:t>
      </w:r>
      <w:r w:rsidR="00454AF4" w:rsidRPr="008F0ABA">
        <w:rPr>
          <w:rFonts w:ascii="ＭＳ 明朝" w:eastAsia="ＭＳ 明朝" w:hAnsi="ＭＳ 明朝" w:hint="eastAsia"/>
          <w:sz w:val="24"/>
          <w:szCs w:val="24"/>
          <w:lang w:eastAsia="zh-TW"/>
        </w:rPr>
        <w:t>－Ｐ</w:t>
      </w:r>
      <w:r w:rsidR="00DD2C06">
        <w:rPr>
          <w:rFonts w:ascii="ＭＳ 明朝" w:eastAsia="ＭＳ 明朝" w:hAnsi="ＭＳ 明朝" w:hint="eastAsia"/>
          <w:sz w:val="24"/>
          <w:szCs w:val="24"/>
          <w:lang w:eastAsia="zh-TW"/>
        </w:rPr>
        <w:t xml:space="preserve">　</w:t>
      </w:r>
      <w:r w:rsidR="00584D9A">
        <w:rPr>
          <w:rFonts w:ascii="ＭＳ 明朝" w:eastAsia="ＭＳ 明朝" w:hAnsi="ＭＳ 明朝" w:hint="eastAsia"/>
          <w:sz w:val="24"/>
          <w:szCs w:val="24"/>
          <w:lang w:eastAsia="zh-TW"/>
        </w:rPr>
        <w:t>７</w:t>
      </w:r>
    </w:p>
    <w:p w14:paraId="19799971" w14:textId="77777777" w:rsidR="00CB2477" w:rsidRPr="00DD2C06" w:rsidRDefault="00CB2477" w:rsidP="008F0ABA">
      <w:pPr>
        <w:jc w:val="left"/>
        <w:rPr>
          <w:rFonts w:ascii="ＭＳ 明朝" w:eastAsia="ＭＳ 明朝" w:hAnsi="ＭＳ 明朝"/>
          <w:sz w:val="24"/>
          <w:szCs w:val="24"/>
          <w:lang w:eastAsia="zh-TW"/>
        </w:rPr>
      </w:pPr>
    </w:p>
    <w:p w14:paraId="69004503" w14:textId="448A005B" w:rsidR="00A60399" w:rsidRPr="008F0ABA" w:rsidRDefault="00A60399" w:rsidP="008F0ABA">
      <w:pPr>
        <w:jc w:val="left"/>
        <w:rPr>
          <w:rFonts w:ascii="ＭＳ 明朝" w:eastAsia="ＭＳ 明朝" w:hAnsi="ＭＳ 明朝"/>
          <w:sz w:val="24"/>
          <w:szCs w:val="24"/>
          <w:lang w:eastAsia="zh-TW"/>
        </w:rPr>
      </w:pPr>
      <w:r w:rsidRPr="008F0ABA">
        <w:rPr>
          <w:rFonts w:ascii="ＭＳ 明朝" w:eastAsia="ＭＳ 明朝" w:hAnsi="ＭＳ 明朝" w:hint="eastAsia"/>
          <w:sz w:val="24"/>
          <w:szCs w:val="24"/>
          <w:lang w:eastAsia="zh-TW"/>
        </w:rPr>
        <w:t>④資金収支計算書</w:t>
      </w:r>
      <w:r w:rsidR="00D400BE" w:rsidRPr="008F0ABA">
        <w:rPr>
          <w:rFonts w:ascii="ＭＳ 明朝" w:eastAsia="ＭＳ 明朝" w:hAnsi="ＭＳ 明朝" w:hint="eastAsia"/>
          <w:sz w:val="24"/>
          <w:szCs w:val="24"/>
          <w:lang w:eastAsia="zh-TW"/>
        </w:rPr>
        <w:t xml:space="preserve">　　　　　　　　　　　　　　　　　　　　</w:t>
      </w:r>
      <w:r w:rsidR="00454AF4" w:rsidRPr="008F0ABA">
        <w:rPr>
          <w:rFonts w:ascii="ＭＳ 明朝" w:eastAsia="ＭＳ 明朝" w:hAnsi="ＭＳ 明朝" w:hint="eastAsia"/>
          <w:sz w:val="24"/>
          <w:szCs w:val="24"/>
          <w:lang w:eastAsia="zh-TW"/>
        </w:rPr>
        <w:t>Ｐ</w:t>
      </w:r>
      <w:r w:rsidR="00DD2C06">
        <w:rPr>
          <w:rFonts w:ascii="ＭＳ 明朝" w:eastAsia="ＭＳ 明朝" w:hAnsi="ＭＳ 明朝" w:hint="eastAsia"/>
          <w:sz w:val="24"/>
          <w:szCs w:val="24"/>
          <w:lang w:eastAsia="zh-TW"/>
        </w:rPr>
        <w:t xml:space="preserve">　</w:t>
      </w:r>
      <w:r w:rsidR="00584D9A">
        <w:rPr>
          <w:rFonts w:ascii="ＭＳ 明朝" w:eastAsia="ＭＳ 明朝" w:hAnsi="ＭＳ 明朝" w:hint="eastAsia"/>
          <w:sz w:val="24"/>
          <w:szCs w:val="24"/>
          <w:lang w:eastAsia="zh-TW"/>
        </w:rPr>
        <w:t>８</w:t>
      </w:r>
      <w:r w:rsidR="00454AF4" w:rsidRPr="008F0ABA">
        <w:rPr>
          <w:rFonts w:ascii="ＭＳ 明朝" w:eastAsia="ＭＳ 明朝" w:hAnsi="ＭＳ 明朝" w:hint="eastAsia"/>
          <w:sz w:val="24"/>
          <w:szCs w:val="24"/>
          <w:lang w:eastAsia="zh-TW"/>
        </w:rPr>
        <w:t>－Ｐ</w:t>
      </w:r>
      <w:r w:rsidR="00584D9A">
        <w:rPr>
          <w:rFonts w:ascii="ＭＳ 明朝" w:eastAsia="ＭＳ 明朝" w:hAnsi="ＭＳ 明朝" w:hint="eastAsia"/>
          <w:sz w:val="24"/>
          <w:szCs w:val="24"/>
          <w:lang w:eastAsia="zh-TW"/>
        </w:rPr>
        <w:t xml:space="preserve">　９</w:t>
      </w:r>
    </w:p>
    <w:p w14:paraId="4A647070" w14:textId="77777777" w:rsidR="00E20A99" w:rsidRPr="00E66021" w:rsidRDefault="00E20A99" w:rsidP="008F0ABA">
      <w:pPr>
        <w:jc w:val="left"/>
        <w:rPr>
          <w:rFonts w:ascii="ＭＳ 明朝" w:eastAsia="ＭＳ 明朝" w:hAnsi="ＭＳ 明朝"/>
          <w:sz w:val="24"/>
          <w:szCs w:val="24"/>
          <w:lang w:eastAsia="zh-TW"/>
        </w:rPr>
      </w:pPr>
    </w:p>
    <w:p w14:paraId="0A3A4531" w14:textId="77777777" w:rsidR="00EB262E" w:rsidRPr="008F0ABA" w:rsidRDefault="00EB262E" w:rsidP="008F0ABA">
      <w:pPr>
        <w:jc w:val="left"/>
        <w:rPr>
          <w:rFonts w:ascii="ＭＳ 明朝" w:eastAsia="ＭＳ 明朝" w:hAnsi="ＭＳ 明朝"/>
          <w:sz w:val="24"/>
          <w:szCs w:val="24"/>
          <w:lang w:eastAsia="zh-TW"/>
        </w:rPr>
      </w:pPr>
    </w:p>
    <w:p w14:paraId="787D2DBB" w14:textId="42BA0547" w:rsidR="00E20A99" w:rsidRPr="008F0ABA" w:rsidRDefault="00455780" w:rsidP="008F0ABA">
      <w:pPr>
        <w:jc w:val="left"/>
        <w:rPr>
          <w:rFonts w:ascii="ＭＳ 明朝" w:eastAsia="ＭＳ 明朝" w:hAnsi="ＭＳ 明朝"/>
          <w:sz w:val="24"/>
          <w:szCs w:val="24"/>
        </w:rPr>
      </w:pPr>
      <w:r w:rsidRPr="008F0ABA">
        <w:rPr>
          <w:rFonts w:ascii="ＭＳ 明朝" w:eastAsia="ＭＳ 明朝" w:hAnsi="ＭＳ 明朝" w:hint="eastAsia"/>
          <w:sz w:val="24"/>
          <w:szCs w:val="24"/>
        </w:rPr>
        <w:t>３</w:t>
      </w:r>
      <w:r w:rsidR="00C604CE" w:rsidRPr="008F0ABA">
        <w:rPr>
          <w:rFonts w:ascii="ＭＳ 明朝" w:eastAsia="ＭＳ 明朝" w:hAnsi="ＭＳ 明朝" w:hint="eastAsia"/>
          <w:sz w:val="24"/>
          <w:szCs w:val="24"/>
        </w:rPr>
        <w:t>．</w:t>
      </w:r>
      <w:r w:rsidR="00CB2477" w:rsidRPr="008F0ABA">
        <w:rPr>
          <w:rFonts w:ascii="ＭＳ 明朝" w:eastAsia="ＭＳ 明朝" w:hAnsi="ＭＳ 明朝" w:hint="eastAsia"/>
          <w:sz w:val="24"/>
          <w:szCs w:val="24"/>
        </w:rPr>
        <w:t>財務分析について</w:t>
      </w:r>
    </w:p>
    <w:p w14:paraId="75506354" w14:textId="00252F4E" w:rsidR="00F70630" w:rsidRPr="008F0ABA" w:rsidRDefault="00F70630" w:rsidP="008F0ABA">
      <w:pPr>
        <w:jc w:val="left"/>
        <w:rPr>
          <w:rFonts w:ascii="ＭＳ 明朝" w:eastAsia="ＭＳ 明朝" w:hAnsi="ＭＳ 明朝"/>
          <w:color w:val="000000" w:themeColor="text1"/>
          <w:sz w:val="24"/>
          <w:szCs w:val="24"/>
        </w:rPr>
      </w:pPr>
      <w:r w:rsidRPr="008F0ABA">
        <w:rPr>
          <w:rFonts w:ascii="ＭＳ 明朝" w:eastAsia="ＭＳ 明朝" w:hAnsi="ＭＳ 明朝" w:hint="eastAsia"/>
          <w:color w:val="000000" w:themeColor="text1"/>
          <w:sz w:val="24"/>
          <w:szCs w:val="24"/>
        </w:rPr>
        <w:t>①資産形成度</w:t>
      </w:r>
      <w:r w:rsidR="00CA359B" w:rsidRPr="008F0ABA">
        <w:rPr>
          <w:rFonts w:ascii="ＭＳ 明朝" w:eastAsia="ＭＳ 明朝" w:hAnsi="ＭＳ 明朝" w:hint="eastAsia"/>
          <w:color w:val="000000" w:themeColor="text1"/>
          <w:sz w:val="24"/>
          <w:szCs w:val="24"/>
        </w:rPr>
        <w:t xml:space="preserve"> </w:t>
      </w:r>
      <w:r w:rsidR="00CA359B" w:rsidRPr="008F0ABA">
        <w:rPr>
          <w:rFonts w:ascii="ＭＳ 明朝" w:eastAsia="ＭＳ 明朝" w:hAnsi="ＭＳ 明朝"/>
          <w:color w:val="000000" w:themeColor="text1"/>
          <w:sz w:val="24"/>
          <w:szCs w:val="24"/>
        </w:rPr>
        <w:t xml:space="preserve">                                           </w:t>
      </w:r>
      <w:r w:rsidR="00455780" w:rsidRPr="008F0ABA">
        <w:rPr>
          <w:rFonts w:ascii="ＭＳ 明朝" w:eastAsia="ＭＳ 明朝" w:hAnsi="ＭＳ 明朝" w:hint="eastAsia"/>
          <w:sz w:val="24"/>
          <w:szCs w:val="24"/>
        </w:rPr>
        <w:t>Ｐ</w:t>
      </w:r>
      <w:r w:rsidR="00C604CE" w:rsidRPr="008F0ABA">
        <w:rPr>
          <w:rFonts w:ascii="ＭＳ 明朝" w:eastAsia="ＭＳ 明朝" w:hAnsi="ＭＳ 明朝" w:hint="eastAsia"/>
          <w:sz w:val="24"/>
          <w:szCs w:val="24"/>
        </w:rPr>
        <w:t>１</w:t>
      </w:r>
      <w:r w:rsidR="00584D9A">
        <w:rPr>
          <w:rFonts w:ascii="ＭＳ 明朝" w:eastAsia="ＭＳ 明朝" w:hAnsi="ＭＳ 明朝" w:hint="eastAsia"/>
          <w:sz w:val="24"/>
          <w:szCs w:val="24"/>
        </w:rPr>
        <w:t>０</w:t>
      </w:r>
      <w:r w:rsidR="00455780" w:rsidRPr="008F0ABA">
        <w:rPr>
          <w:rFonts w:ascii="ＭＳ 明朝" w:eastAsia="ＭＳ 明朝" w:hAnsi="ＭＳ 明朝" w:hint="eastAsia"/>
          <w:sz w:val="24"/>
          <w:szCs w:val="24"/>
        </w:rPr>
        <w:t>－Ｐ</w:t>
      </w:r>
      <w:r w:rsidR="00C604CE" w:rsidRPr="008F0ABA">
        <w:rPr>
          <w:rFonts w:ascii="ＭＳ 明朝" w:eastAsia="ＭＳ 明朝" w:hAnsi="ＭＳ 明朝" w:hint="eastAsia"/>
          <w:sz w:val="24"/>
          <w:szCs w:val="24"/>
        </w:rPr>
        <w:t>１</w:t>
      </w:r>
      <w:r w:rsidR="00584D9A">
        <w:rPr>
          <w:rFonts w:ascii="ＭＳ 明朝" w:eastAsia="ＭＳ 明朝" w:hAnsi="ＭＳ 明朝" w:hint="eastAsia"/>
          <w:sz w:val="24"/>
          <w:szCs w:val="24"/>
        </w:rPr>
        <w:t>２</w:t>
      </w:r>
    </w:p>
    <w:p w14:paraId="27FF8C39" w14:textId="77777777" w:rsidR="00F70630" w:rsidRPr="008F0ABA" w:rsidRDefault="00F70630" w:rsidP="008F0ABA">
      <w:pPr>
        <w:jc w:val="left"/>
        <w:rPr>
          <w:rFonts w:ascii="ＭＳ 明朝" w:eastAsia="ＭＳ 明朝" w:hAnsi="ＭＳ 明朝"/>
          <w:color w:val="000000" w:themeColor="text1"/>
          <w:sz w:val="24"/>
          <w:szCs w:val="24"/>
        </w:rPr>
      </w:pPr>
    </w:p>
    <w:p w14:paraId="11B3202E" w14:textId="4C46ABDF" w:rsidR="00F70630" w:rsidRPr="008F0ABA" w:rsidRDefault="00F70630" w:rsidP="008F0ABA">
      <w:pPr>
        <w:jc w:val="left"/>
        <w:rPr>
          <w:rFonts w:ascii="ＭＳ 明朝" w:eastAsia="ＭＳ 明朝" w:hAnsi="ＭＳ 明朝"/>
          <w:color w:val="000000" w:themeColor="text1"/>
          <w:sz w:val="24"/>
          <w:szCs w:val="24"/>
          <w:lang w:eastAsia="zh-TW"/>
        </w:rPr>
      </w:pPr>
      <w:r w:rsidRPr="008F0ABA">
        <w:rPr>
          <w:rFonts w:ascii="ＭＳ 明朝" w:eastAsia="ＭＳ 明朝" w:hAnsi="ＭＳ 明朝" w:hint="eastAsia"/>
          <w:color w:val="000000" w:themeColor="text1"/>
          <w:sz w:val="24"/>
          <w:szCs w:val="24"/>
          <w:lang w:eastAsia="zh-TW"/>
        </w:rPr>
        <w:t xml:space="preserve">②世代間公平性　　　　　　　　　　　　　　　　　　　　　</w:t>
      </w:r>
      <w:r w:rsidR="005752BB" w:rsidRPr="008F0ABA">
        <w:rPr>
          <w:rFonts w:ascii="ＭＳ 明朝" w:eastAsia="ＭＳ 明朝" w:hAnsi="ＭＳ 明朝" w:hint="eastAsia"/>
          <w:sz w:val="24"/>
          <w:szCs w:val="24"/>
          <w:lang w:eastAsia="zh-TW"/>
        </w:rPr>
        <w:t>Ｐ</w:t>
      </w:r>
      <w:r w:rsidR="00C604CE" w:rsidRPr="008F0ABA">
        <w:rPr>
          <w:rFonts w:ascii="ＭＳ 明朝" w:eastAsia="ＭＳ 明朝" w:hAnsi="ＭＳ 明朝" w:hint="eastAsia"/>
          <w:sz w:val="24"/>
          <w:szCs w:val="24"/>
          <w:lang w:eastAsia="zh-TW"/>
        </w:rPr>
        <w:t>１</w:t>
      </w:r>
      <w:r w:rsidR="00584D9A">
        <w:rPr>
          <w:rFonts w:ascii="ＭＳ 明朝" w:eastAsia="ＭＳ 明朝" w:hAnsi="ＭＳ 明朝" w:hint="eastAsia"/>
          <w:sz w:val="24"/>
          <w:szCs w:val="24"/>
          <w:lang w:eastAsia="zh-TW"/>
        </w:rPr>
        <w:t>３</w:t>
      </w:r>
      <w:r w:rsidR="005752BB" w:rsidRPr="008F0ABA">
        <w:rPr>
          <w:rFonts w:ascii="ＭＳ 明朝" w:eastAsia="ＭＳ 明朝" w:hAnsi="ＭＳ 明朝" w:hint="eastAsia"/>
          <w:sz w:val="24"/>
          <w:szCs w:val="24"/>
          <w:lang w:eastAsia="zh-TW"/>
        </w:rPr>
        <w:t>－Ｐ</w:t>
      </w:r>
      <w:r w:rsidR="00C604CE" w:rsidRPr="008F0ABA">
        <w:rPr>
          <w:rFonts w:ascii="ＭＳ 明朝" w:eastAsia="ＭＳ 明朝" w:hAnsi="ＭＳ 明朝" w:hint="eastAsia"/>
          <w:sz w:val="24"/>
          <w:szCs w:val="24"/>
          <w:lang w:eastAsia="zh-TW"/>
        </w:rPr>
        <w:t>１</w:t>
      </w:r>
      <w:r w:rsidR="00584D9A">
        <w:rPr>
          <w:rFonts w:ascii="ＭＳ 明朝" w:eastAsia="ＭＳ 明朝" w:hAnsi="ＭＳ 明朝" w:hint="eastAsia"/>
          <w:sz w:val="24"/>
          <w:szCs w:val="24"/>
          <w:lang w:eastAsia="zh-TW"/>
        </w:rPr>
        <w:t>４</w:t>
      </w:r>
    </w:p>
    <w:p w14:paraId="1FE64467" w14:textId="77777777" w:rsidR="00F70630" w:rsidRPr="008F0ABA" w:rsidRDefault="00F70630" w:rsidP="008F0ABA">
      <w:pPr>
        <w:jc w:val="left"/>
        <w:rPr>
          <w:rFonts w:ascii="ＭＳ 明朝" w:eastAsia="ＭＳ 明朝" w:hAnsi="ＭＳ 明朝"/>
          <w:color w:val="000000" w:themeColor="text1"/>
          <w:sz w:val="24"/>
          <w:szCs w:val="24"/>
          <w:lang w:eastAsia="zh-TW"/>
        </w:rPr>
      </w:pPr>
    </w:p>
    <w:p w14:paraId="5FDAE607" w14:textId="38B47872" w:rsidR="00F70630" w:rsidRPr="008F0ABA" w:rsidRDefault="00F70630" w:rsidP="008F0ABA">
      <w:pPr>
        <w:jc w:val="left"/>
        <w:rPr>
          <w:rFonts w:ascii="ＭＳ 明朝" w:eastAsia="ＭＳ 明朝" w:hAnsi="ＭＳ 明朝"/>
          <w:color w:val="000000" w:themeColor="text1"/>
          <w:sz w:val="24"/>
          <w:szCs w:val="24"/>
        </w:rPr>
      </w:pPr>
      <w:r w:rsidRPr="008F0ABA">
        <w:rPr>
          <w:rFonts w:ascii="ＭＳ 明朝" w:eastAsia="ＭＳ 明朝" w:hAnsi="ＭＳ 明朝" w:hint="eastAsia"/>
          <w:color w:val="000000" w:themeColor="text1"/>
          <w:sz w:val="24"/>
          <w:szCs w:val="24"/>
        </w:rPr>
        <w:t xml:space="preserve">③持続可能性                </w:t>
      </w:r>
      <w:r w:rsidRPr="008F0ABA">
        <w:rPr>
          <w:rFonts w:ascii="ＭＳ 明朝" w:eastAsia="ＭＳ 明朝" w:hAnsi="ＭＳ 明朝"/>
          <w:color w:val="000000" w:themeColor="text1"/>
          <w:sz w:val="24"/>
          <w:szCs w:val="24"/>
        </w:rPr>
        <w:t xml:space="preserve">                            </w:t>
      </w:r>
      <w:r w:rsidR="005752BB" w:rsidRPr="008F0ABA">
        <w:rPr>
          <w:rFonts w:ascii="ＭＳ 明朝" w:eastAsia="ＭＳ 明朝" w:hAnsi="ＭＳ 明朝" w:hint="eastAsia"/>
          <w:sz w:val="24"/>
          <w:szCs w:val="24"/>
        </w:rPr>
        <w:t>Ｐ</w:t>
      </w:r>
      <w:r w:rsidR="00C604CE" w:rsidRPr="008F0ABA">
        <w:rPr>
          <w:rFonts w:ascii="ＭＳ 明朝" w:eastAsia="ＭＳ 明朝" w:hAnsi="ＭＳ 明朝" w:hint="eastAsia"/>
          <w:sz w:val="24"/>
          <w:szCs w:val="24"/>
        </w:rPr>
        <w:t>１</w:t>
      </w:r>
      <w:r w:rsidR="00584D9A">
        <w:rPr>
          <w:rFonts w:ascii="ＭＳ 明朝" w:eastAsia="ＭＳ 明朝" w:hAnsi="ＭＳ 明朝" w:hint="eastAsia"/>
          <w:sz w:val="24"/>
          <w:szCs w:val="24"/>
        </w:rPr>
        <w:t>５</w:t>
      </w:r>
      <w:r w:rsidR="005752BB" w:rsidRPr="008F0ABA">
        <w:rPr>
          <w:rFonts w:ascii="ＭＳ 明朝" w:eastAsia="ＭＳ 明朝" w:hAnsi="ＭＳ 明朝" w:hint="eastAsia"/>
          <w:sz w:val="24"/>
          <w:szCs w:val="24"/>
        </w:rPr>
        <w:t>－Ｐ</w:t>
      </w:r>
      <w:r w:rsidR="00C604CE" w:rsidRPr="008F0ABA">
        <w:rPr>
          <w:rFonts w:ascii="ＭＳ 明朝" w:eastAsia="ＭＳ 明朝" w:hAnsi="ＭＳ 明朝" w:hint="eastAsia"/>
          <w:sz w:val="24"/>
          <w:szCs w:val="24"/>
        </w:rPr>
        <w:t>１</w:t>
      </w:r>
      <w:r w:rsidR="00584D9A">
        <w:rPr>
          <w:rFonts w:ascii="ＭＳ 明朝" w:eastAsia="ＭＳ 明朝" w:hAnsi="ＭＳ 明朝" w:hint="eastAsia"/>
          <w:sz w:val="24"/>
          <w:szCs w:val="24"/>
        </w:rPr>
        <w:t>６</w:t>
      </w:r>
    </w:p>
    <w:p w14:paraId="6BB786BD" w14:textId="77777777" w:rsidR="00F70630" w:rsidRPr="008F0ABA" w:rsidRDefault="00F70630" w:rsidP="008F0ABA">
      <w:pPr>
        <w:jc w:val="left"/>
        <w:rPr>
          <w:rFonts w:ascii="ＭＳ 明朝" w:eastAsia="ＭＳ 明朝" w:hAnsi="ＭＳ 明朝"/>
          <w:color w:val="000000" w:themeColor="text1"/>
          <w:sz w:val="24"/>
          <w:szCs w:val="24"/>
        </w:rPr>
      </w:pPr>
    </w:p>
    <w:p w14:paraId="7AB8E596" w14:textId="2FF16357" w:rsidR="00F70630" w:rsidRPr="008F0ABA" w:rsidRDefault="00F70630" w:rsidP="008F0ABA">
      <w:pPr>
        <w:jc w:val="left"/>
        <w:rPr>
          <w:rFonts w:ascii="ＭＳ 明朝" w:eastAsia="ＭＳ 明朝" w:hAnsi="ＭＳ 明朝"/>
          <w:sz w:val="24"/>
          <w:szCs w:val="24"/>
        </w:rPr>
      </w:pPr>
      <w:r w:rsidRPr="008F0ABA">
        <w:rPr>
          <w:rFonts w:ascii="ＭＳ 明朝" w:eastAsia="ＭＳ 明朝" w:hAnsi="ＭＳ 明朝" w:hint="eastAsia"/>
          <w:color w:val="000000" w:themeColor="text1"/>
          <w:sz w:val="24"/>
          <w:szCs w:val="24"/>
        </w:rPr>
        <w:t>④</w:t>
      </w:r>
      <w:r w:rsidR="00322E66" w:rsidRPr="008F0ABA">
        <w:rPr>
          <w:rFonts w:ascii="ＭＳ 明朝" w:eastAsia="ＭＳ 明朝" w:hAnsi="ＭＳ 明朝" w:hint="eastAsia"/>
          <w:color w:val="000000" w:themeColor="text1"/>
          <w:sz w:val="24"/>
          <w:szCs w:val="24"/>
        </w:rPr>
        <w:t xml:space="preserve">効率性                                                </w:t>
      </w:r>
      <w:r w:rsidR="005752BB" w:rsidRPr="008F0ABA">
        <w:rPr>
          <w:rFonts w:ascii="ＭＳ 明朝" w:eastAsia="ＭＳ 明朝" w:hAnsi="ＭＳ 明朝" w:hint="eastAsia"/>
          <w:color w:val="000000" w:themeColor="text1"/>
          <w:sz w:val="24"/>
          <w:szCs w:val="24"/>
        </w:rPr>
        <w:t xml:space="preserve">　　　　</w:t>
      </w:r>
      <w:r w:rsidR="005752BB" w:rsidRPr="008F0ABA">
        <w:rPr>
          <w:rFonts w:ascii="ＭＳ 明朝" w:eastAsia="ＭＳ 明朝" w:hAnsi="ＭＳ 明朝" w:hint="eastAsia"/>
          <w:sz w:val="24"/>
          <w:szCs w:val="24"/>
        </w:rPr>
        <w:t>Ｐ</w:t>
      </w:r>
      <w:r w:rsidR="00C604CE" w:rsidRPr="008F0ABA">
        <w:rPr>
          <w:rFonts w:ascii="ＭＳ 明朝" w:eastAsia="ＭＳ 明朝" w:hAnsi="ＭＳ 明朝" w:hint="eastAsia"/>
          <w:sz w:val="24"/>
          <w:szCs w:val="24"/>
        </w:rPr>
        <w:t>１</w:t>
      </w:r>
      <w:r w:rsidR="00584D9A">
        <w:rPr>
          <w:rFonts w:ascii="ＭＳ 明朝" w:eastAsia="ＭＳ 明朝" w:hAnsi="ＭＳ 明朝" w:hint="eastAsia"/>
          <w:sz w:val="24"/>
          <w:szCs w:val="24"/>
        </w:rPr>
        <w:t>７</w:t>
      </w:r>
    </w:p>
    <w:p w14:paraId="224C9F1C" w14:textId="77777777" w:rsidR="00322E66" w:rsidRPr="008F0ABA" w:rsidRDefault="00322E66" w:rsidP="008F0ABA">
      <w:pPr>
        <w:jc w:val="left"/>
        <w:rPr>
          <w:rFonts w:ascii="ＭＳ 明朝" w:eastAsia="ＭＳ 明朝" w:hAnsi="ＭＳ 明朝"/>
          <w:sz w:val="24"/>
          <w:szCs w:val="24"/>
        </w:rPr>
      </w:pPr>
    </w:p>
    <w:p w14:paraId="7080B323" w14:textId="0000B9AE" w:rsidR="005752BB" w:rsidRPr="008F0ABA" w:rsidRDefault="00322E66" w:rsidP="008F0ABA">
      <w:pPr>
        <w:jc w:val="left"/>
        <w:rPr>
          <w:rFonts w:ascii="ＭＳ 明朝" w:eastAsia="ＭＳ 明朝" w:hAnsi="ＭＳ 明朝"/>
          <w:sz w:val="24"/>
          <w:szCs w:val="24"/>
        </w:rPr>
      </w:pPr>
      <w:r w:rsidRPr="008F0ABA">
        <w:rPr>
          <w:rFonts w:ascii="ＭＳ 明朝" w:eastAsia="ＭＳ 明朝" w:hAnsi="ＭＳ 明朝" w:hint="eastAsia"/>
          <w:sz w:val="24"/>
          <w:szCs w:val="24"/>
        </w:rPr>
        <w:t xml:space="preserve">⑤自律性　　　　　　　　　　　</w:t>
      </w:r>
      <w:r w:rsidR="001607BC" w:rsidRPr="008F0ABA">
        <w:rPr>
          <w:rFonts w:ascii="ＭＳ 明朝" w:eastAsia="ＭＳ 明朝" w:hAnsi="ＭＳ 明朝" w:hint="eastAsia"/>
          <w:sz w:val="24"/>
          <w:szCs w:val="24"/>
        </w:rPr>
        <w:t xml:space="preserve">　　　　　　　　　　　　　</w:t>
      </w:r>
      <w:r w:rsidR="008F0ABA">
        <w:rPr>
          <w:rFonts w:ascii="ＭＳ 明朝" w:eastAsia="ＭＳ 明朝" w:hAnsi="ＭＳ 明朝" w:hint="eastAsia"/>
          <w:sz w:val="24"/>
          <w:szCs w:val="24"/>
        </w:rPr>
        <w:t xml:space="preserve"> </w:t>
      </w:r>
      <w:r w:rsidR="001607BC" w:rsidRPr="008F0ABA">
        <w:rPr>
          <w:rFonts w:ascii="ＭＳ 明朝" w:eastAsia="ＭＳ 明朝" w:hAnsi="ＭＳ 明朝" w:hint="eastAsia"/>
          <w:sz w:val="24"/>
          <w:szCs w:val="24"/>
        </w:rPr>
        <w:t xml:space="preserve">　</w:t>
      </w:r>
      <w:r w:rsidR="005752BB" w:rsidRPr="008F0ABA">
        <w:rPr>
          <w:rFonts w:ascii="ＭＳ 明朝" w:eastAsia="ＭＳ 明朝" w:hAnsi="ＭＳ 明朝" w:hint="eastAsia"/>
          <w:sz w:val="24"/>
          <w:szCs w:val="24"/>
        </w:rPr>
        <w:t xml:space="preserve">     Ｐ</w:t>
      </w:r>
      <w:r w:rsidR="00C604CE" w:rsidRPr="008F0ABA">
        <w:rPr>
          <w:rFonts w:ascii="ＭＳ 明朝" w:eastAsia="ＭＳ 明朝" w:hAnsi="ＭＳ 明朝" w:hint="eastAsia"/>
          <w:sz w:val="24"/>
          <w:szCs w:val="24"/>
        </w:rPr>
        <w:t>１</w:t>
      </w:r>
      <w:r w:rsidR="00584D9A">
        <w:rPr>
          <w:rFonts w:ascii="ＭＳ 明朝" w:eastAsia="ＭＳ 明朝" w:hAnsi="ＭＳ 明朝" w:hint="eastAsia"/>
          <w:sz w:val="24"/>
          <w:szCs w:val="24"/>
        </w:rPr>
        <w:t>８</w:t>
      </w:r>
    </w:p>
    <w:p w14:paraId="146527E0" w14:textId="77777777" w:rsidR="00F70630" w:rsidRPr="008F0ABA" w:rsidRDefault="00F70630" w:rsidP="008F0ABA">
      <w:pPr>
        <w:jc w:val="left"/>
        <w:rPr>
          <w:rFonts w:ascii="ＭＳ 明朝" w:eastAsia="ＭＳ 明朝" w:hAnsi="ＭＳ 明朝"/>
          <w:sz w:val="24"/>
          <w:szCs w:val="24"/>
        </w:rPr>
      </w:pPr>
    </w:p>
    <w:p w14:paraId="07B76E0E" w14:textId="77777777" w:rsidR="00EB262E" w:rsidRPr="008F0ABA" w:rsidRDefault="00EB262E" w:rsidP="008F0ABA">
      <w:pPr>
        <w:jc w:val="left"/>
        <w:rPr>
          <w:rFonts w:ascii="ＭＳ 明朝" w:eastAsia="ＭＳ 明朝" w:hAnsi="ＭＳ 明朝"/>
          <w:sz w:val="24"/>
          <w:szCs w:val="24"/>
        </w:rPr>
      </w:pPr>
    </w:p>
    <w:p w14:paraId="2305D2F9" w14:textId="551C8710" w:rsidR="00E20A99" w:rsidRPr="008F0ABA" w:rsidRDefault="00455780" w:rsidP="008F0ABA">
      <w:pPr>
        <w:jc w:val="left"/>
        <w:rPr>
          <w:rFonts w:ascii="ＭＳ 明朝" w:eastAsia="ＭＳ 明朝" w:hAnsi="ＭＳ 明朝"/>
          <w:sz w:val="24"/>
          <w:szCs w:val="24"/>
        </w:rPr>
      </w:pPr>
      <w:r w:rsidRPr="008F0ABA">
        <w:rPr>
          <w:rFonts w:ascii="ＭＳ 明朝" w:eastAsia="ＭＳ 明朝" w:hAnsi="ＭＳ 明朝" w:hint="eastAsia"/>
          <w:sz w:val="24"/>
          <w:szCs w:val="24"/>
        </w:rPr>
        <w:t>４</w:t>
      </w:r>
      <w:r w:rsidR="00C604CE" w:rsidRPr="008F0ABA">
        <w:rPr>
          <w:rFonts w:ascii="ＭＳ 明朝" w:eastAsia="ＭＳ 明朝" w:hAnsi="ＭＳ 明朝" w:hint="eastAsia"/>
          <w:sz w:val="24"/>
          <w:szCs w:val="24"/>
        </w:rPr>
        <w:t>．</w:t>
      </w:r>
      <w:r w:rsidRPr="008F0ABA">
        <w:rPr>
          <w:rFonts w:ascii="ＭＳ 明朝" w:eastAsia="ＭＳ 明朝" w:hAnsi="ＭＳ 明朝" w:hint="eastAsia"/>
          <w:sz w:val="24"/>
          <w:szCs w:val="24"/>
        </w:rPr>
        <w:t xml:space="preserve">勘定科目解説 </w:t>
      </w:r>
      <w:r w:rsidR="00322E66" w:rsidRPr="008F0ABA">
        <w:rPr>
          <w:rFonts w:ascii="ＭＳ 明朝" w:eastAsia="ＭＳ 明朝" w:hAnsi="ＭＳ 明朝" w:hint="eastAsia"/>
          <w:sz w:val="24"/>
          <w:szCs w:val="24"/>
        </w:rPr>
        <w:t xml:space="preserve">　　　　　　　　　　　　　　　　　　　</w:t>
      </w:r>
      <w:r w:rsidR="00A1027C">
        <w:rPr>
          <w:rFonts w:ascii="ＭＳ 明朝" w:eastAsia="ＭＳ 明朝" w:hAnsi="ＭＳ 明朝" w:hint="eastAsia"/>
          <w:sz w:val="24"/>
          <w:szCs w:val="24"/>
        </w:rPr>
        <w:t xml:space="preserve"> </w:t>
      </w:r>
      <w:r w:rsidRPr="008F0ABA">
        <w:rPr>
          <w:rFonts w:ascii="ＭＳ 明朝" w:eastAsia="ＭＳ 明朝" w:hAnsi="ＭＳ 明朝" w:hint="eastAsia"/>
          <w:sz w:val="24"/>
          <w:szCs w:val="24"/>
        </w:rPr>
        <w:t>Ｐ</w:t>
      </w:r>
      <w:r w:rsidR="00584D9A">
        <w:rPr>
          <w:rFonts w:ascii="ＭＳ 明朝" w:eastAsia="ＭＳ 明朝" w:hAnsi="ＭＳ 明朝" w:hint="eastAsia"/>
          <w:sz w:val="24"/>
          <w:szCs w:val="24"/>
        </w:rPr>
        <w:t>１９</w:t>
      </w:r>
      <w:r w:rsidR="00F6633A" w:rsidRPr="008F0ABA">
        <w:rPr>
          <w:rFonts w:ascii="ＭＳ 明朝" w:eastAsia="ＭＳ 明朝" w:hAnsi="ＭＳ 明朝" w:hint="eastAsia"/>
          <w:sz w:val="24"/>
          <w:szCs w:val="24"/>
        </w:rPr>
        <w:t>－Ｐ</w:t>
      </w:r>
      <w:r w:rsidR="00C604CE" w:rsidRPr="008F0ABA">
        <w:rPr>
          <w:rFonts w:ascii="ＭＳ 明朝" w:eastAsia="ＭＳ 明朝" w:hAnsi="ＭＳ 明朝" w:hint="eastAsia"/>
          <w:sz w:val="24"/>
          <w:szCs w:val="24"/>
        </w:rPr>
        <w:t>２</w:t>
      </w:r>
      <w:r w:rsidR="00584D9A">
        <w:rPr>
          <w:rFonts w:ascii="ＭＳ 明朝" w:eastAsia="ＭＳ 明朝" w:hAnsi="ＭＳ 明朝" w:hint="eastAsia"/>
          <w:sz w:val="24"/>
          <w:szCs w:val="24"/>
        </w:rPr>
        <w:t>６</w:t>
      </w:r>
    </w:p>
    <w:p w14:paraId="317B63AA" w14:textId="77777777" w:rsidR="00EB262E" w:rsidRPr="008F0ABA" w:rsidRDefault="00EB262E" w:rsidP="008F0ABA">
      <w:pPr>
        <w:rPr>
          <w:rFonts w:ascii="ＭＳ 明朝" w:eastAsia="ＭＳ 明朝" w:hAnsi="ＭＳ 明朝"/>
          <w:sz w:val="24"/>
          <w:szCs w:val="24"/>
        </w:rPr>
      </w:pPr>
    </w:p>
    <w:p w14:paraId="65AB35FD" w14:textId="77777777" w:rsidR="00E20A99" w:rsidRDefault="00EB262E" w:rsidP="008F0ABA">
      <w:pPr>
        <w:widowControl/>
        <w:jc w:val="distribute"/>
        <w:rPr>
          <w:rFonts w:ascii="ＭＳ Ｐ明朝" w:eastAsia="ＭＳ Ｐ明朝" w:hAnsi="ＭＳ Ｐ明朝"/>
          <w:sz w:val="24"/>
          <w:szCs w:val="24"/>
        </w:rPr>
      </w:pPr>
      <w:r>
        <w:rPr>
          <w:rFonts w:ascii="ＭＳ Ｐ明朝" w:eastAsia="ＭＳ Ｐ明朝" w:hAnsi="ＭＳ Ｐ明朝"/>
          <w:sz w:val="24"/>
          <w:szCs w:val="24"/>
        </w:rPr>
        <w:br w:type="page"/>
      </w:r>
    </w:p>
    <w:p w14:paraId="744324D1" w14:textId="77777777" w:rsidR="0029511D" w:rsidRDefault="0029511D" w:rsidP="008F0ABA">
      <w:pPr>
        <w:jc w:val="distribute"/>
        <w:rPr>
          <w:rFonts w:ascii="ＭＳ Ｐ明朝" w:eastAsia="ＭＳ Ｐ明朝" w:hAnsi="ＭＳ Ｐ明朝"/>
          <w:sz w:val="28"/>
          <w:szCs w:val="28"/>
        </w:rPr>
        <w:sectPr w:rsidR="0029511D" w:rsidSect="00454AF4">
          <w:footerReference w:type="default" r:id="rId9"/>
          <w:pgSz w:w="11906" w:h="16838"/>
          <w:pgMar w:top="1985" w:right="1701" w:bottom="1701" w:left="1701" w:header="851" w:footer="992" w:gutter="0"/>
          <w:pgNumType w:start="1"/>
          <w:cols w:space="425"/>
          <w:docGrid w:type="lines" w:linePitch="360"/>
        </w:sectPr>
      </w:pPr>
    </w:p>
    <w:p w14:paraId="4EE85412" w14:textId="77777777" w:rsidR="00E20A99" w:rsidRPr="00E20A99" w:rsidRDefault="00E20A99" w:rsidP="00E20A99">
      <w:pPr>
        <w:jc w:val="left"/>
        <w:rPr>
          <w:rFonts w:ascii="ＭＳ Ｐ明朝" w:eastAsia="ＭＳ Ｐ明朝" w:hAnsi="ＭＳ Ｐ明朝"/>
          <w:sz w:val="28"/>
          <w:szCs w:val="28"/>
        </w:rPr>
      </w:pPr>
      <w:r w:rsidRPr="00E20A99">
        <w:rPr>
          <w:rFonts w:ascii="ＭＳ Ｐ明朝" w:eastAsia="ＭＳ Ｐ明朝" w:hAnsi="ＭＳ Ｐ明朝" w:hint="eastAsia"/>
          <w:sz w:val="28"/>
          <w:szCs w:val="28"/>
        </w:rPr>
        <w:lastRenderedPageBreak/>
        <w:t>１．財務書類の作成範囲及び作成基準について</w:t>
      </w:r>
    </w:p>
    <w:p w14:paraId="41EE10FA" w14:textId="77777777" w:rsidR="00E20A99" w:rsidRDefault="00A83C85" w:rsidP="00A83C85">
      <w:pPr>
        <w:jc w:val="left"/>
        <w:rPr>
          <w:rFonts w:ascii="ＭＳ Ｐ明朝" w:eastAsia="ＭＳ Ｐ明朝" w:hAnsi="ＭＳ Ｐ明朝"/>
          <w:sz w:val="24"/>
          <w:szCs w:val="24"/>
        </w:rPr>
      </w:pPr>
      <w:r>
        <w:rPr>
          <w:rFonts w:ascii="ＭＳ Ｐ明朝" w:eastAsia="ＭＳ Ｐ明朝" w:hAnsi="ＭＳ Ｐ明朝" w:hint="eastAsia"/>
          <w:sz w:val="24"/>
          <w:szCs w:val="24"/>
        </w:rPr>
        <w:t>○</w:t>
      </w:r>
      <w:r w:rsidR="00E20A99">
        <w:rPr>
          <w:rFonts w:ascii="ＭＳ Ｐ明朝" w:eastAsia="ＭＳ Ｐ明朝" w:hAnsi="ＭＳ Ｐ明朝" w:hint="eastAsia"/>
          <w:sz w:val="24"/>
          <w:szCs w:val="24"/>
        </w:rPr>
        <w:t>財務書類の作成範囲</w:t>
      </w:r>
    </w:p>
    <w:p w14:paraId="650E29E0" w14:textId="77777777" w:rsidR="00E20A99" w:rsidRPr="00A83C85" w:rsidRDefault="00E20A99" w:rsidP="00334FC2">
      <w:pPr>
        <w:jc w:val="left"/>
        <w:rPr>
          <w:rFonts w:ascii="ＭＳ Ｐ明朝" w:eastAsia="ＭＳ Ｐ明朝" w:hAnsi="ＭＳ Ｐ明朝"/>
          <w:sz w:val="24"/>
          <w:szCs w:val="24"/>
        </w:rPr>
      </w:pPr>
    </w:p>
    <w:p w14:paraId="6ACEA7AE" w14:textId="407E61D9" w:rsidR="00DF6E41" w:rsidRDefault="006B0DB2" w:rsidP="000C2A37">
      <w:pPr>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令和</w:t>
      </w:r>
      <w:r w:rsidR="00F97B7C">
        <w:rPr>
          <w:rFonts w:ascii="ＭＳ Ｐ明朝" w:eastAsia="ＭＳ Ｐ明朝" w:hAnsi="ＭＳ Ｐ明朝" w:hint="eastAsia"/>
          <w:sz w:val="24"/>
          <w:szCs w:val="24"/>
        </w:rPr>
        <w:t>6</w:t>
      </w:r>
      <w:r w:rsidR="005D59C1">
        <w:rPr>
          <w:rFonts w:ascii="ＭＳ Ｐ明朝" w:eastAsia="ＭＳ Ｐ明朝" w:hAnsi="ＭＳ Ｐ明朝" w:hint="eastAsia"/>
          <w:sz w:val="24"/>
          <w:szCs w:val="24"/>
        </w:rPr>
        <w:t>年</w:t>
      </w:r>
      <w:r w:rsidR="00E20A99">
        <w:rPr>
          <w:rFonts w:ascii="ＭＳ Ｐ明朝" w:eastAsia="ＭＳ Ｐ明朝" w:hAnsi="ＭＳ Ｐ明朝" w:hint="eastAsia"/>
          <w:sz w:val="24"/>
          <w:szCs w:val="24"/>
        </w:rPr>
        <w:t>度における財務書類は、「一般会計等」と公</w:t>
      </w:r>
      <w:r w:rsidR="005E2817">
        <w:rPr>
          <w:rFonts w:ascii="ＭＳ Ｐ明朝" w:eastAsia="ＭＳ Ｐ明朝" w:hAnsi="ＭＳ Ｐ明朝" w:hint="eastAsia"/>
          <w:sz w:val="24"/>
          <w:szCs w:val="24"/>
        </w:rPr>
        <w:t>営事業会計などの特別会計や公営企業会計を合わせた「全体会計」、</w:t>
      </w:r>
      <w:r w:rsidR="00FC1172">
        <w:rPr>
          <w:rFonts w:ascii="ＭＳ Ｐ明朝" w:eastAsia="ＭＳ Ｐ明朝" w:hAnsi="ＭＳ Ｐ明朝" w:hint="eastAsia"/>
          <w:sz w:val="24"/>
          <w:szCs w:val="24"/>
        </w:rPr>
        <w:t>美郷町</w:t>
      </w:r>
      <w:r w:rsidR="002559A6">
        <w:rPr>
          <w:rFonts w:ascii="ＭＳ Ｐ明朝" w:eastAsia="ＭＳ Ｐ明朝" w:hAnsi="ＭＳ Ｐ明朝" w:hint="eastAsia"/>
          <w:sz w:val="24"/>
          <w:szCs w:val="24"/>
        </w:rPr>
        <w:t>様</w:t>
      </w:r>
      <w:r w:rsidR="00E20A99">
        <w:rPr>
          <w:rFonts w:ascii="ＭＳ Ｐ明朝" w:eastAsia="ＭＳ Ｐ明朝" w:hAnsi="ＭＳ Ｐ明朝" w:hint="eastAsia"/>
          <w:sz w:val="24"/>
          <w:szCs w:val="24"/>
        </w:rPr>
        <w:t>が関係する関連団体を含めた「連結会計」の3つの区分で作成します。</w:t>
      </w:r>
    </w:p>
    <w:p w14:paraId="4B223BD1" w14:textId="77777777" w:rsidR="00CB68EA" w:rsidRDefault="00CB68EA" w:rsidP="00CB68EA">
      <w:pPr>
        <w:jc w:val="left"/>
        <w:rPr>
          <w:rFonts w:ascii="ＭＳ Ｐ明朝" w:eastAsia="ＭＳ Ｐ明朝" w:hAnsi="ＭＳ Ｐ明朝"/>
          <w:sz w:val="24"/>
          <w:szCs w:val="24"/>
        </w:rPr>
      </w:pPr>
    </w:p>
    <w:p w14:paraId="2DB3DD4A" w14:textId="644B3CD6" w:rsidR="00CB68EA" w:rsidRDefault="00CB68EA" w:rsidP="00CB68EA">
      <w:pPr>
        <w:jc w:val="center"/>
        <w:rPr>
          <w:rFonts w:ascii="ＭＳ Ｐ明朝" w:eastAsia="ＭＳ Ｐ明朝" w:hAnsi="ＭＳ Ｐ明朝"/>
          <w:sz w:val="24"/>
          <w:szCs w:val="24"/>
        </w:rPr>
      </w:pPr>
      <w:r w:rsidRPr="00CB68EA">
        <w:rPr>
          <w:rFonts w:hint="eastAsia"/>
          <w:noProof/>
        </w:rPr>
        <w:drawing>
          <wp:inline distT="0" distB="0" distL="0" distR="0" wp14:anchorId="1C67BE02" wp14:editId="32B3C493">
            <wp:extent cx="5400040" cy="3590925"/>
            <wp:effectExtent l="0" t="0" r="0" b="9525"/>
            <wp:docPr id="16036926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590925"/>
                    </a:xfrm>
                    <a:prstGeom prst="rect">
                      <a:avLst/>
                    </a:prstGeom>
                    <a:noFill/>
                    <a:ln>
                      <a:noFill/>
                    </a:ln>
                  </pic:spPr>
                </pic:pic>
              </a:graphicData>
            </a:graphic>
          </wp:inline>
        </w:drawing>
      </w:r>
    </w:p>
    <w:p w14:paraId="45364375" w14:textId="39C99579" w:rsidR="007C3E06" w:rsidRDefault="007C3E06" w:rsidP="009D05EF">
      <w:pPr>
        <w:jc w:val="center"/>
        <w:rPr>
          <w:rFonts w:ascii="ＭＳ Ｐ明朝" w:eastAsia="ＭＳ Ｐ明朝" w:hAnsi="ＭＳ Ｐ明朝"/>
          <w:sz w:val="24"/>
          <w:szCs w:val="24"/>
        </w:rPr>
      </w:pPr>
    </w:p>
    <w:p w14:paraId="45ED6FD7" w14:textId="77777777" w:rsidR="00A83C85" w:rsidRDefault="00A83C85" w:rsidP="00334FC2">
      <w:pPr>
        <w:jc w:val="left"/>
        <w:rPr>
          <w:rFonts w:ascii="ＭＳ Ｐ明朝" w:eastAsia="ＭＳ Ｐ明朝" w:hAnsi="ＭＳ Ｐ明朝"/>
          <w:sz w:val="24"/>
          <w:szCs w:val="24"/>
        </w:rPr>
      </w:pPr>
      <w:r>
        <w:rPr>
          <w:rFonts w:ascii="ＭＳ Ｐ明朝" w:eastAsia="ＭＳ Ｐ明朝" w:hAnsi="ＭＳ Ｐ明朝" w:hint="eastAsia"/>
          <w:sz w:val="24"/>
          <w:szCs w:val="24"/>
        </w:rPr>
        <w:t>※一部事務組合・広域連合は全て比例連結の対象としています。</w:t>
      </w:r>
    </w:p>
    <w:p w14:paraId="40E8720F" w14:textId="333144BB" w:rsidR="00A83C85" w:rsidRDefault="00A83C85" w:rsidP="00A83C85">
      <w:pPr>
        <w:rPr>
          <w:rFonts w:ascii="ＭＳ Ｐ明朝" w:eastAsia="ＭＳ Ｐ明朝" w:hAnsi="ＭＳ Ｐ明朝"/>
          <w:color w:val="000000" w:themeColor="text1"/>
          <w:sz w:val="24"/>
          <w:szCs w:val="24"/>
        </w:rPr>
      </w:pPr>
      <w:r w:rsidRPr="00A83C85">
        <w:rPr>
          <w:rFonts w:ascii="ＭＳ Ｐ明朝" w:eastAsia="ＭＳ Ｐ明朝" w:hAnsi="ＭＳ Ｐ明朝" w:hint="eastAsia"/>
          <w:sz w:val="24"/>
          <w:szCs w:val="24"/>
        </w:rPr>
        <w:t>※第三セクター等については</w:t>
      </w:r>
      <w:r w:rsidR="00303E11">
        <w:rPr>
          <w:rFonts w:ascii="ＭＳ Ｐ明朝" w:eastAsia="ＭＳ Ｐ明朝" w:hAnsi="ＭＳ Ｐ明朝" w:hint="eastAsia"/>
          <w:sz w:val="24"/>
          <w:szCs w:val="24"/>
        </w:rPr>
        <w:t>町</w:t>
      </w:r>
      <w:r w:rsidRPr="00A83C85">
        <w:rPr>
          <w:rFonts w:ascii="ＭＳ Ｐ明朝" w:eastAsia="ＭＳ Ｐ明朝" w:hAnsi="ＭＳ Ｐ明朝" w:hint="eastAsia"/>
          <w:sz w:val="24"/>
          <w:szCs w:val="24"/>
        </w:rPr>
        <w:t>の出資（</w:t>
      </w:r>
      <w:r w:rsidR="00460D08">
        <w:rPr>
          <w:rFonts w:ascii="ＭＳ Ｐ明朝" w:eastAsia="ＭＳ Ｐ明朝" w:hAnsi="ＭＳ Ｐ明朝" w:hint="eastAsia"/>
          <w:sz w:val="24"/>
          <w:szCs w:val="24"/>
        </w:rPr>
        <w:t>出</w:t>
      </w:r>
      <w:r w:rsidR="00A1027C">
        <w:rPr>
          <w:rFonts w:ascii="ＭＳ Ｐ明朝" w:eastAsia="ＭＳ Ｐ明朝" w:hAnsi="ＭＳ Ｐ明朝" w:hint="eastAsia"/>
          <w:sz w:val="24"/>
          <w:szCs w:val="24"/>
        </w:rPr>
        <w:t>捐</w:t>
      </w:r>
      <w:r w:rsidRPr="00A83C85">
        <w:rPr>
          <w:rFonts w:ascii="ＭＳ Ｐ明朝" w:eastAsia="ＭＳ Ｐ明朝" w:hAnsi="ＭＳ Ｐ明朝" w:hint="eastAsia"/>
          <w:sz w:val="24"/>
          <w:szCs w:val="24"/>
        </w:rPr>
        <w:t>を含む。）比率が50</w:t>
      </w:r>
      <w:r w:rsidRPr="00A83C85">
        <w:rPr>
          <w:rFonts w:ascii="ＭＳ Ｐ明朝" w:eastAsia="ＭＳ Ｐ明朝" w:hAnsi="ＭＳ Ｐ明朝"/>
          <w:color w:val="000000" w:themeColor="text1"/>
          <w:sz w:val="24"/>
          <w:szCs w:val="24"/>
        </w:rPr>
        <w:t>％</w:t>
      </w:r>
      <w:r w:rsidRPr="00A83C85">
        <w:rPr>
          <w:rFonts w:ascii="ＭＳ Ｐ明朝" w:eastAsia="ＭＳ Ｐ明朝" w:hAnsi="ＭＳ Ｐ明朝" w:hint="eastAsia"/>
          <w:color w:val="000000" w:themeColor="text1"/>
          <w:sz w:val="24"/>
          <w:szCs w:val="24"/>
        </w:rPr>
        <w:t>超</w:t>
      </w:r>
      <w:r w:rsidRPr="00A83C85">
        <w:rPr>
          <w:rFonts w:ascii="ＭＳ Ｐ明朝" w:eastAsia="ＭＳ Ｐ明朝" w:hAnsi="ＭＳ Ｐ明朝"/>
          <w:color w:val="000000" w:themeColor="text1"/>
          <w:sz w:val="24"/>
          <w:szCs w:val="24"/>
        </w:rPr>
        <w:t>の団体</w:t>
      </w:r>
      <w:r w:rsidRPr="00A83C85">
        <w:rPr>
          <w:rFonts w:ascii="ＭＳ Ｐ明朝" w:eastAsia="ＭＳ Ｐ明朝" w:hAnsi="ＭＳ Ｐ明朝" w:hint="eastAsia"/>
          <w:color w:val="000000" w:themeColor="text1"/>
          <w:sz w:val="24"/>
          <w:szCs w:val="24"/>
        </w:rPr>
        <w:t>及び</w:t>
      </w:r>
      <w:r w:rsidRPr="00A83C85">
        <w:rPr>
          <w:rFonts w:ascii="ＭＳ Ｐ明朝" w:eastAsia="ＭＳ Ｐ明朝" w:hAnsi="ＭＳ Ｐ明朝"/>
          <w:color w:val="000000" w:themeColor="text1"/>
          <w:sz w:val="24"/>
          <w:szCs w:val="24"/>
        </w:rPr>
        <w:t>役員の</w:t>
      </w:r>
      <w:r w:rsidRPr="00A83C85">
        <w:rPr>
          <w:rFonts w:ascii="ＭＳ Ｐ明朝" w:eastAsia="ＭＳ Ｐ明朝" w:hAnsi="ＭＳ Ｐ明朝" w:hint="eastAsia"/>
          <w:color w:val="000000" w:themeColor="text1"/>
          <w:sz w:val="24"/>
          <w:szCs w:val="24"/>
        </w:rPr>
        <w:t>派遣，財政支援等の実態から，団体の業務運営に実質的に主導的な立場を確保していると認められる団体</w:t>
      </w:r>
      <w:r>
        <w:rPr>
          <w:rFonts w:ascii="ＭＳ Ｐ明朝" w:eastAsia="ＭＳ Ｐ明朝" w:hAnsi="ＭＳ Ｐ明朝" w:hint="eastAsia"/>
          <w:color w:val="000000" w:themeColor="text1"/>
          <w:sz w:val="24"/>
          <w:szCs w:val="24"/>
        </w:rPr>
        <w:t>について全部連結の対象としています。</w:t>
      </w:r>
    </w:p>
    <w:p w14:paraId="306C72F5" w14:textId="2283026D" w:rsidR="00A83C85" w:rsidRDefault="00A83C85" w:rsidP="00A83C85">
      <w:pPr>
        <w:ind w:firstLineChars="100" w:firstLine="240"/>
        <w:rPr>
          <w:rFonts w:ascii="ＭＳ Ｐ明朝" w:eastAsia="ＭＳ Ｐ明朝" w:hAnsi="ＭＳ Ｐ明朝"/>
          <w:color w:val="000000" w:themeColor="text1"/>
          <w:sz w:val="24"/>
          <w:szCs w:val="24"/>
        </w:rPr>
      </w:pPr>
      <w:r w:rsidRPr="00A83C85">
        <w:rPr>
          <w:rFonts w:ascii="ＭＳ Ｐ明朝" w:eastAsia="ＭＳ Ｐ明朝" w:hAnsi="ＭＳ Ｐ明朝" w:hint="eastAsia"/>
          <w:color w:val="000000" w:themeColor="text1"/>
          <w:sz w:val="24"/>
          <w:szCs w:val="24"/>
        </w:rPr>
        <w:t>また</w:t>
      </w:r>
      <w:r w:rsidR="00155533">
        <w:rPr>
          <w:rFonts w:ascii="ＭＳ Ｐ明朝" w:eastAsia="ＭＳ Ｐ明朝" w:hAnsi="ＭＳ Ｐ明朝" w:hint="eastAsia"/>
          <w:color w:val="000000" w:themeColor="text1"/>
          <w:sz w:val="24"/>
          <w:szCs w:val="24"/>
        </w:rPr>
        <w:t>、</w:t>
      </w:r>
      <w:r w:rsidRPr="00A83C85">
        <w:rPr>
          <w:rFonts w:ascii="ＭＳ Ｐ明朝" w:eastAsia="ＭＳ Ｐ明朝" w:hAnsi="ＭＳ Ｐ明朝" w:hint="eastAsia"/>
          <w:color w:val="000000" w:themeColor="text1"/>
          <w:sz w:val="24"/>
          <w:szCs w:val="24"/>
        </w:rPr>
        <w:t>いずれの地方公共団体にとって全部連結とならない第三セクター等で</w:t>
      </w:r>
      <w:r w:rsidR="00155533">
        <w:rPr>
          <w:rFonts w:ascii="ＭＳ Ｐ明朝" w:eastAsia="ＭＳ Ｐ明朝" w:hAnsi="ＭＳ Ｐ明朝" w:hint="eastAsia"/>
          <w:color w:val="000000" w:themeColor="text1"/>
          <w:sz w:val="24"/>
          <w:szCs w:val="24"/>
        </w:rPr>
        <w:t>、</w:t>
      </w:r>
      <w:r w:rsidR="00814263">
        <w:rPr>
          <w:rFonts w:ascii="ＭＳ Ｐ明朝" w:eastAsia="ＭＳ Ｐ明朝" w:hAnsi="ＭＳ Ｐ明朝"/>
          <w:color w:val="000000" w:themeColor="text1"/>
          <w:sz w:val="24"/>
          <w:szCs w:val="24"/>
        </w:rPr>
        <w:t>町</w:t>
      </w:r>
      <w:r w:rsidRPr="00A83C85">
        <w:rPr>
          <w:rFonts w:ascii="ＭＳ Ｐ明朝" w:eastAsia="ＭＳ Ｐ明朝" w:hAnsi="ＭＳ Ｐ明朝"/>
          <w:color w:val="000000" w:themeColor="text1"/>
          <w:sz w:val="24"/>
          <w:szCs w:val="24"/>
        </w:rPr>
        <w:t>の出資比率が</w:t>
      </w:r>
      <w:r w:rsidRPr="00A83C85">
        <w:rPr>
          <w:rFonts w:ascii="ＭＳ Ｐ明朝" w:eastAsia="ＭＳ Ｐ明朝" w:hAnsi="ＭＳ Ｐ明朝" w:cs="ＭＳ 明朝" w:hint="eastAsia"/>
          <w:color w:val="000000" w:themeColor="text1"/>
          <w:sz w:val="24"/>
          <w:szCs w:val="24"/>
        </w:rPr>
        <w:t>25</w:t>
      </w:r>
      <w:r w:rsidRPr="00A83C85">
        <w:rPr>
          <w:rFonts w:ascii="ＭＳ Ｐ明朝" w:eastAsia="ＭＳ Ｐ明朝" w:hAnsi="ＭＳ Ｐ明朝"/>
          <w:color w:val="000000" w:themeColor="text1"/>
          <w:sz w:val="24"/>
          <w:szCs w:val="24"/>
        </w:rPr>
        <w:t>％以上</w:t>
      </w:r>
      <w:r w:rsidRPr="00A83C85">
        <w:rPr>
          <w:rFonts w:ascii="ＭＳ Ｐ明朝" w:eastAsia="ＭＳ Ｐ明朝" w:hAnsi="ＭＳ Ｐ明朝" w:hint="eastAsia"/>
          <w:color w:val="000000" w:themeColor="text1"/>
          <w:sz w:val="24"/>
          <w:szCs w:val="24"/>
        </w:rPr>
        <w:t>50</w:t>
      </w:r>
      <w:r w:rsidRPr="00A83C85">
        <w:rPr>
          <w:rFonts w:ascii="ＭＳ Ｐ明朝" w:eastAsia="ＭＳ Ｐ明朝" w:hAnsi="ＭＳ Ｐ明朝"/>
          <w:color w:val="000000" w:themeColor="text1"/>
          <w:sz w:val="24"/>
          <w:szCs w:val="24"/>
        </w:rPr>
        <w:t>％未満の団体</w:t>
      </w:r>
      <w:r>
        <w:rPr>
          <w:rFonts w:ascii="ＭＳ Ｐ明朝" w:eastAsia="ＭＳ Ｐ明朝" w:hAnsi="ＭＳ Ｐ明朝" w:hint="eastAsia"/>
          <w:color w:val="000000" w:themeColor="text1"/>
          <w:sz w:val="24"/>
          <w:szCs w:val="24"/>
        </w:rPr>
        <w:t>について</w:t>
      </w:r>
      <w:r w:rsidR="00155533">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比例連結の</w:t>
      </w:r>
      <w:r w:rsidRPr="00A83C85">
        <w:rPr>
          <w:rFonts w:ascii="ＭＳ Ｐ明朝" w:eastAsia="ＭＳ Ｐ明朝" w:hAnsi="ＭＳ Ｐ明朝" w:hint="eastAsia"/>
          <w:color w:val="000000" w:themeColor="text1"/>
          <w:sz w:val="24"/>
          <w:szCs w:val="24"/>
        </w:rPr>
        <w:t>対象とし</w:t>
      </w:r>
      <w:r>
        <w:rPr>
          <w:rFonts w:ascii="ＭＳ Ｐ明朝" w:eastAsia="ＭＳ Ｐ明朝" w:hAnsi="ＭＳ Ｐ明朝" w:hint="eastAsia"/>
          <w:color w:val="000000" w:themeColor="text1"/>
          <w:sz w:val="24"/>
          <w:szCs w:val="24"/>
        </w:rPr>
        <w:t>てい</w:t>
      </w:r>
      <w:r w:rsidRPr="00A83C85">
        <w:rPr>
          <w:rFonts w:ascii="ＭＳ Ｐ明朝" w:eastAsia="ＭＳ Ｐ明朝" w:hAnsi="ＭＳ Ｐ明朝" w:hint="eastAsia"/>
          <w:color w:val="000000" w:themeColor="text1"/>
          <w:sz w:val="24"/>
          <w:szCs w:val="24"/>
        </w:rPr>
        <w:t>ます。</w:t>
      </w:r>
    </w:p>
    <w:p w14:paraId="3A9F23C9" w14:textId="656BE8CF" w:rsidR="00DF6E41" w:rsidRDefault="00DF6E41" w:rsidP="00E77779">
      <w:pPr>
        <w:rPr>
          <w:rFonts w:ascii="ＭＳ Ｐ明朝" w:eastAsia="ＭＳ Ｐ明朝" w:hAnsi="ＭＳ Ｐ明朝"/>
          <w:color w:val="000000" w:themeColor="text1"/>
          <w:sz w:val="24"/>
          <w:szCs w:val="24"/>
        </w:rPr>
      </w:pPr>
    </w:p>
    <w:p w14:paraId="6DDF4FD7" w14:textId="77777777" w:rsidR="00A83C85" w:rsidRDefault="00A83C85" w:rsidP="00A83C85">
      <w:pP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 xml:space="preserve">　○作成基準</w:t>
      </w:r>
    </w:p>
    <w:p w14:paraId="2B06DDD3" w14:textId="037EA8EA" w:rsidR="00A83C85" w:rsidRDefault="00A83C85" w:rsidP="00A83C85">
      <w:pP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 xml:space="preserve">　　作成基準日については</w:t>
      </w:r>
      <w:r w:rsidR="006B0DB2">
        <w:rPr>
          <w:rFonts w:ascii="ＭＳ Ｐ明朝" w:eastAsia="ＭＳ Ｐ明朝" w:hAnsi="ＭＳ Ｐ明朝" w:hint="eastAsia"/>
          <w:color w:val="000000" w:themeColor="text1"/>
          <w:sz w:val="24"/>
          <w:szCs w:val="24"/>
        </w:rPr>
        <w:t>令和</w:t>
      </w:r>
      <w:r w:rsidR="00F97B7C">
        <w:rPr>
          <w:rFonts w:ascii="ＭＳ Ｐ明朝" w:eastAsia="ＭＳ Ｐ明朝" w:hAnsi="ＭＳ Ｐ明朝" w:hint="eastAsia"/>
          <w:color w:val="000000" w:themeColor="text1"/>
          <w:sz w:val="24"/>
          <w:szCs w:val="24"/>
        </w:rPr>
        <w:t>7</w:t>
      </w:r>
      <w:r w:rsidR="005D59C1">
        <w:rPr>
          <w:rFonts w:ascii="ＭＳ Ｐ明朝" w:eastAsia="ＭＳ Ｐ明朝" w:hAnsi="ＭＳ Ｐ明朝" w:hint="eastAsia"/>
          <w:color w:val="000000" w:themeColor="text1"/>
          <w:sz w:val="24"/>
          <w:szCs w:val="24"/>
        </w:rPr>
        <w:t>年3月31日</w:t>
      </w:r>
      <w:r>
        <w:rPr>
          <w:rFonts w:ascii="ＭＳ Ｐ明朝" w:eastAsia="ＭＳ Ｐ明朝" w:hAnsi="ＭＳ Ｐ明朝" w:hint="eastAsia"/>
          <w:color w:val="000000" w:themeColor="text1"/>
          <w:sz w:val="24"/>
          <w:szCs w:val="24"/>
        </w:rPr>
        <w:t>です。</w:t>
      </w:r>
    </w:p>
    <w:p w14:paraId="41789EBA" w14:textId="6CB02CA8" w:rsidR="00F66206" w:rsidRDefault="00A83C85" w:rsidP="001A030B">
      <w:pPr>
        <w:ind w:left="240" w:hangingChars="100" w:hanging="24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 xml:space="preserve">　　出納整理期間（</w:t>
      </w:r>
      <w:r w:rsidR="006B0DB2">
        <w:rPr>
          <w:rFonts w:ascii="ＭＳ Ｐ明朝" w:eastAsia="ＭＳ Ｐ明朝" w:hAnsi="ＭＳ Ｐ明朝" w:hint="eastAsia"/>
          <w:color w:val="000000" w:themeColor="text1"/>
          <w:sz w:val="24"/>
          <w:szCs w:val="24"/>
        </w:rPr>
        <w:t>令和</w:t>
      </w:r>
      <w:r w:rsidR="00F97B7C">
        <w:rPr>
          <w:rFonts w:ascii="ＭＳ Ｐ明朝" w:eastAsia="ＭＳ Ｐ明朝" w:hAnsi="ＭＳ Ｐ明朝" w:hint="eastAsia"/>
          <w:color w:val="000000" w:themeColor="text1"/>
          <w:sz w:val="24"/>
          <w:szCs w:val="24"/>
        </w:rPr>
        <w:t>7</w:t>
      </w:r>
      <w:r w:rsidR="005D59C1">
        <w:rPr>
          <w:rFonts w:ascii="ＭＳ Ｐ明朝" w:eastAsia="ＭＳ Ｐ明朝" w:hAnsi="ＭＳ Ｐ明朝" w:hint="eastAsia"/>
          <w:color w:val="000000" w:themeColor="text1"/>
          <w:sz w:val="24"/>
          <w:szCs w:val="24"/>
        </w:rPr>
        <w:t>年</w:t>
      </w:r>
      <w:r>
        <w:rPr>
          <w:rFonts w:ascii="ＭＳ Ｐ明朝" w:eastAsia="ＭＳ Ｐ明朝" w:hAnsi="ＭＳ Ｐ明朝" w:hint="eastAsia"/>
          <w:color w:val="000000" w:themeColor="text1"/>
          <w:sz w:val="24"/>
          <w:szCs w:val="24"/>
        </w:rPr>
        <w:t>4月1日</w:t>
      </w:r>
      <w:r w:rsidR="006B0DB2">
        <w:rPr>
          <w:rFonts w:ascii="ＭＳ Ｐ明朝" w:eastAsia="ＭＳ Ｐ明朝" w:hAnsi="ＭＳ Ｐ明朝" w:hint="eastAsia"/>
          <w:color w:val="000000" w:themeColor="text1"/>
          <w:sz w:val="24"/>
          <w:szCs w:val="24"/>
        </w:rPr>
        <w:t>から</w:t>
      </w:r>
      <w:r w:rsidR="006B0289">
        <w:rPr>
          <w:rFonts w:ascii="ＭＳ Ｐ明朝" w:eastAsia="ＭＳ Ｐ明朝" w:hAnsi="ＭＳ Ｐ明朝" w:hint="eastAsia"/>
          <w:color w:val="000000" w:themeColor="text1"/>
          <w:sz w:val="24"/>
          <w:szCs w:val="24"/>
        </w:rPr>
        <w:t>令和</w:t>
      </w:r>
      <w:r w:rsidR="00F97B7C">
        <w:rPr>
          <w:rFonts w:ascii="ＭＳ Ｐ明朝" w:eastAsia="ＭＳ Ｐ明朝" w:hAnsi="ＭＳ Ｐ明朝" w:hint="eastAsia"/>
          <w:color w:val="000000" w:themeColor="text1"/>
          <w:sz w:val="24"/>
          <w:szCs w:val="24"/>
        </w:rPr>
        <w:t>7</w:t>
      </w:r>
      <w:r w:rsidR="006B0289">
        <w:rPr>
          <w:rFonts w:ascii="ＭＳ Ｐ明朝" w:eastAsia="ＭＳ Ｐ明朝" w:hAnsi="ＭＳ Ｐ明朝" w:hint="eastAsia"/>
          <w:color w:val="000000" w:themeColor="text1"/>
          <w:sz w:val="24"/>
          <w:szCs w:val="24"/>
        </w:rPr>
        <w:t>年</w:t>
      </w:r>
      <w:r>
        <w:rPr>
          <w:rFonts w:ascii="ＭＳ Ｐ明朝" w:eastAsia="ＭＳ Ｐ明朝" w:hAnsi="ＭＳ Ｐ明朝" w:hint="eastAsia"/>
          <w:color w:val="000000" w:themeColor="text1"/>
          <w:sz w:val="24"/>
          <w:szCs w:val="24"/>
        </w:rPr>
        <w:t>5月31日まで）の入出金については作成基準日までに終了したものとして処理をして</w:t>
      </w:r>
      <w:r w:rsidR="00560C15">
        <w:rPr>
          <w:rFonts w:ascii="ＭＳ Ｐ明朝" w:eastAsia="ＭＳ Ｐ明朝" w:hAnsi="ＭＳ Ｐ明朝" w:hint="eastAsia"/>
          <w:color w:val="000000" w:themeColor="text1"/>
          <w:sz w:val="24"/>
          <w:szCs w:val="24"/>
        </w:rPr>
        <w:t>い</w:t>
      </w:r>
      <w:r>
        <w:rPr>
          <w:rFonts w:ascii="ＭＳ Ｐ明朝" w:eastAsia="ＭＳ Ｐ明朝" w:hAnsi="ＭＳ Ｐ明朝" w:hint="eastAsia"/>
          <w:color w:val="000000" w:themeColor="text1"/>
          <w:sz w:val="24"/>
          <w:szCs w:val="24"/>
        </w:rPr>
        <w:t>ます。</w:t>
      </w:r>
      <w:r w:rsidR="00814263">
        <w:rPr>
          <w:rFonts w:ascii="ＭＳ Ｐ明朝" w:eastAsia="ＭＳ Ｐ明朝" w:hAnsi="ＭＳ Ｐ明朝"/>
          <w:color w:val="000000" w:themeColor="text1"/>
          <w:sz w:val="24"/>
          <w:szCs w:val="24"/>
        </w:rPr>
        <w:br w:type="page"/>
      </w:r>
    </w:p>
    <w:p w14:paraId="4B6E0C74" w14:textId="178C84DB" w:rsidR="00A83C85" w:rsidRPr="00A83C85" w:rsidRDefault="00A83C85" w:rsidP="00A83C85">
      <w:pPr>
        <w:jc w:val="left"/>
        <w:rPr>
          <w:rFonts w:ascii="ＭＳ Ｐ明朝" w:eastAsia="ＭＳ Ｐ明朝" w:hAnsi="ＭＳ Ｐ明朝"/>
          <w:sz w:val="28"/>
          <w:szCs w:val="28"/>
        </w:rPr>
      </w:pPr>
      <w:r w:rsidRPr="00A83C85">
        <w:rPr>
          <w:rFonts w:ascii="ＭＳ Ｐ明朝" w:eastAsia="ＭＳ Ｐ明朝" w:hAnsi="ＭＳ Ｐ明朝" w:hint="eastAsia"/>
          <w:sz w:val="28"/>
          <w:szCs w:val="28"/>
        </w:rPr>
        <w:lastRenderedPageBreak/>
        <w:t>２．財務</w:t>
      </w:r>
      <w:r w:rsidR="008202E7">
        <w:rPr>
          <w:rFonts w:ascii="ＭＳ Ｐ明朝" w:eastAsia="ＭＳ Ｐ明朝" w:hAnsi="ＭＳ Ｐ明朝" w:hint="eastAsia"/>
          <w:sz w:val="28"/>
          <w:szCs w:val="28"/>
        </w:rPr>
        <w:t>四表</w:t>
      </w:r>
      <w:r w:rsidRPr="00A83C85">
        <w:rPr>
          <w:rFonts w:ascii="ＭＳ Ｐ明朝" w:eastAsia="ＭＳ Ｐ明朝" w:hAnsi="ＭＳ Ｐ明朝" w:hint="eastAsia"/>
          <w:sz w:val="28"/>
          <w:szCs w:val="28"/>
        </w:rPr>
        <w:t>について</w:t>
      </w:r>
    </w:p>
    <w:p w14:paraId="57E09189" w14:textId="77777777" w:rsidR="00A83C85" w:rsidRPr="00A83C85" w:rsidRDefault="00A83C85" w:rsidP="00A83C85">
      <w:pPr>
        <w:jc w:val="left"/>
        <w:rPr>
          <w:rFonts w:ascii="ＭＳ Ｐ明朝" w:eastAsia="ＭＳ Ｐ明朝" w:hAnsi="ＭＳ Ｐ明朝"/>
          <w:sz w:val="28"/>
          <w:szCs w:val="28"/>
        </w:rPr>
      </w:pPr>
      <w:r w:rsidRPr="00A83C85">
        <w:rPr>
          <w:rFonts w:ascii="ＭＳ Ｐ明朝" w:eastAsia="ＭＳ Ｐ明朝" w:hAnsi="ＭＳ Ｐ明朝" w:hint="eastAsia"/>
          <w:sz w:val="28"/>
          <w:szCs w:val="28"/>
        </w:rPr>
        <w:t>①貸借対照表</w:t>
      </w:r>
    </w:p>
    <w:p w14:paraId="5D3C14FA" w14:textId="77777777" w:rsidR="00A83C85" w:rsidRDefault="00A83C85" w:rsidP="00A83C85">
      <w:pPr>
        <w:rPr>
          <w:rFonts w:ascii="ＭＳ Ｐ明朝" w:eastAsia="ＭＳ Ｐ明朝" w:hAnsi="ＭＳ Ｐ明朝"/>
          <w:color w:val="000000" w:themeColor="text1"/>
          <w:sz w:val="24"/>
          <w:szCs w:val="24"/>
        </w:rPr>
      </w:pPr>
    </w:p>
    <w:p w14:paraId="64FD9D59" w14:textId="77777777" w:rsidR="00A83C85" w:rsidRDefault="00A83C85" w:rsidP="00A83C85">
      <w:pP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○貸借対照表（BS：Balance</w:t>
      </w:r>
      <w:r>
        <w:rPr>
          <w:rFonts w:ascii="ＭＳ Ｐ明朝" w:eastAsia="ＭＳ Ｐ明朝" w:hAnsi="ＭＳ Ｐ明朝"/>
          <w:color w:val="000000" w:themeColor="text1"/>
          <w:sz w:val="24"/>
          <w:szCs w:val="24"/>
        </w:rPr>
        <w:t xml:space="preserve"> Sheet</w:t>
      </w:r>
      <w:r>
        <w:rPr>
          <w:rFonts w:ascii="ＭＳ Ｐ明朝" w:eastAsia="ＭＳ Ｐ明朝" w:hAnsi="ＭＳ Ｐ明朝" w:hint="eastAsia"/>
          <w:color w:val="000000" w:themeColor="text1"/>
          <w:sz w:val="24"/>
          <w:szCs w:val="24"/>
        </w:rPr>
        <w:t>）とは</w:t>
      </w:r>
    </w:p>
    <w:p w14:paraId="708A5A10" w14:textId="3DAE13BB" w:rsidR="00FD01DF" w:rsidRDefault="00CD73BD" w:rsidP="00A83C85">
      <w:pP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 xml:space="preserve">　貸借対照表とは年度末時点で</w:t>
      </w:r>
      <w:r w:rsidR="00FC1172">
        <w:rPr>
          <w:rFonts w:ascii="ＭＳ Ｐ明朝" w:eastAsia="ＭＳ Ｐ明朝" w:hAnsi="ＭＳ Ｐ明朝" w:hint="eastAsia"/>
          <w:color w:val="000000" w:themeColor="text1"/>
          <w:sz w:val="24"/>
          <w:szCs w:val="24"/>
        </w:rPr>
        <w:t>美郷町</w:t>
      </w:r>
      <w:r w:rsidR="00A83C85">
        <w:rPr>
          <w:rFonts w:ascii="ＭＳ Ｐ明朝" w:eastAsia="ＭＳ Ｐ明朝" w:hAnsi="ＭＳ Ｐ明朝" w:hint="eastAsia"/>
          <w:color w:val="000000" w:themeColor="text1"/>
          <w:sz w:val="24"/>
          <w:szCs w:val="24"/>
        </w:rPr>
        <w:t>が所有する「資産」・「負債」・「純資産」の残高を示</w:t>
      </w:r>
      <w:r>
        <w:rPr>
          <w:rFonts w:ascii="ＭＳ Ｐ明朝" w:eastAsia="ＭＳ Ｐ明朝" w:hAnsi="ＭＳ Ｐ明朝" w:hint="eastAsia"/>
          <w:color w:val="000000" w:themeColor="text1"/>
          <w:sz w:val="24"/>
          <w:szCs w:val="24"/>
        </w:rPr>
        <w:t>し、</w:t>
      </w:r>
      <w:r w:rsidR="00FC1172">
        <w:rPr>
          <w:rFonts w:ascii="ＭＳ Ｐ明朝" w:eastAsia="ＭＳ Ｐ明朝" w:hAnsi="ＭＳ Ｐ明朝" w:hint="eastAsia"/>
          <w:color w:val="000000" w:themeColor="text1"/>
          <w:sz w:val="24"/>
          <w:szCs w:val="24"/>
        </w:rPr>
        <w:t>美郷町</w:t>
      </w:r>
      <w:r w:rsidR="002559A6">
        <w:rPr>
          <w:rFonts w:ascii="ＭＳ Ｐ明朝" w:eastAsia="ＭＳ Ｐ明朝" w:hAnsi="ＭＳ Ｐ明朝" w:hint="eastAsia"/>
          <w:sz w:val="24"/>
          <w:szCs w:val="24"/>
        </w:rPr>
        <w:t>様</w:t>
      </w:r>
      <w:r w:rsidR="00FD01DF">
        <w:rPr>
          <w:rFonts w:ascii="ＭＳ Ｐ明朝" w:eastAsia="ＭＳ Ｐ明朝" w:hAnsi="ＭＳ Ｐ明朝" w:hint="eastAsia"/>
          <w:color w:val="000000" w:themeColor="text1"/>
          <w:sz w:val="24"/>
          <w:szCs w:val="24"/>
        </w:rPr>
        <w:t>の財政状態を示</w:t>
      </w:r>
      <w:r w:rsidR="00A83C85">
        <w:rPr>
          <w:rFonts w:ascii="ＭＳ Ｐ明朝" w:eastAsia="ＭＳ Ｐ明朝" w:hAnsi="ＭＳ Ｐ明朝" w:hint="eastAsia"/>
          <w:color w:val="000000" w:themeColor="text1"/>
          <w:sz w:val="24"/>
          <w:szCs w:val="24"/>
        </w:rPr>
        <w:t>すものです。</w:t>
      </w:r>
    </w:p>
    <w:p w14:paraId="06AE05E3" w14:textId="77777777" w:rsidR="00FD01DF" w:rsidRPr="00F136DA" w:rsidRDefault="00FD01DF" w:rsidP="00FD01DF">
      <w:pPr>
        <w:ind w:firstLineChars="100" w:firstLine="240"/>
        <w:rPr>
          <w:rFonts w:ascii="ＭＳ Ｐ明朝" w:eastAsia="ＭＳ Ｐ明朝" w:hAnsi="ＭＳ Ｐ明朝"/>
          <w:color w:val="000000" w:themeColor="text1"/>
          <w:sz w:val="24"/>
          <w:szCs w:val="24"/>
        </w:rPr>
      </w:pPr>
    </w:p>
    <w:p w14:paraId="5D24827F" w14:textId="075F86CA" w:rsidR="00A83C85" w:rsidRDefault="00FD01DF" w:rsidP="00FD01DF">
      <w:pPr>
        <w:ind w:firstLineChars="100" w:firstLine="24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資産の部は、資金や金融資産と将来の世代に引き継ぐ社会資本の金額を示すものです。また</w:t>
      </w:r>
      <w:r w:rsidR="00A07A10">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資本の運用形態を表すものとなります。</w:t>
      </w:r>
    </w:p>
    <w:p w14:paraId="5CAF2258" w14:textId="77777777" w:rsidR="00FD01DF" w:rsidRDefault="00FD01DF" w:rsidP="00A83C85">
      <w:pP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 xml:space="preserve">　</w:t>
      </w:r>
    </w:p>
    <w:p w14:paraId="45C56C80" w14:textId="77777777" w:rsidR="00FD01DF" w:rsidRDefault="00FD01DF" w:rsidP="00FD01DF">
      <w:pPr>
        <w:ind w:firstLineChars="100" w:firstLine="24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負債の部は、将来世代が負担しなければならない金額を示しています。純資産の部は、これまでの世代が負担した金額を示しています。また</w:t>
      </w:r>
      <w:r w:rsidR="00460D08">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負債の部と純資産の部は資本の調達源泉を表すものとなります。</w:t>
      </w:r>
    </w:p>
    <w:p w14:paraId="41E03EDF" w14:textId="77777777" w:rsidR="00FD01DF" w:rsidRDefault="00FD01DF" w:rsidP="00A83C85">
      <w:pPr>
        <w:rPr>
          <w:rFonts w:ascii="ＭＳ Ｐ明朝" w:eastAsia="ＭＳ Ｐ明朝" w:hAnsi="ＭＳ Ｐ明朝"/>
          <w:color w:val="000000" w:themeColor="text1"/>
          <w:sz w:val="24"/>
          <w:szCs w:val="24"/>
        </w:rPr>
      </w:pPr>
    </w:p>
    <w:p w14:paraId="52D8B8B8" w14:textId="77777777" w:rsidR="00CD73BD" w:rsidRDefault="00CD73BD" w:rsidP="00A83C85">
      <w:pPr>
        <w:rPr>
          <w:rFonts w:ascii="ＭＳ Ｐ明朝" w:eastAsia="ＭＳ Ｐ明朝" w:hAnsi="ＭＳ Ｐ明朝"/>
          <w:color w:val="000000" w:themeColor="text1"/>
          <w:sz w:val="24"/>
          <w:szCs w:val="24"/>
        </w:rPr>
      </w:pPr>
    </w:p>
    <w:p w14:paraId="5F333E2A" w14:textId="759782C3" w:rsidR="00FD01DF" w:rsidRDefault="00CD73BD" w:rsidP="00A83C85">
      <w:pP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 xml:space="preserve">　</w:t>
      </w:r>
      <w:r w:rsidR="00FC1172">
        <w:rPr>
          <w:rFonts w:ascii="ＭＳ Ｐ明朝" w:eastAsia="ＭＳ Ｐ明朝" w:hAnsi="ＭＳ Ｐ明朝" w:hint="eastAsia"/>
          <w:color w:val="000000" w:themeColor="text1"/>
          <w:sz w:val="24"/>
          <w:szCs w:val="24"/>
        </w:rPr>
        <w:t>美郷町</w:t>
      </w:r>
      <w:r w:rsidR="00460D08">
        <w:rPr>
          <w:rFonts w:ascii="ＭＳ Ｐ明朝" w:eastAsia="ＭＳ Ｐ明朝" w:hAnsi="ＭＳ Ｐ明朝" w:hint="eastAsia"/>
          <w:color w:val="000000" w:themeColor="text1"/>
          <w:sz w:val="24"/>
          <w:szCs w:val="24"/>
        </w:rPr>
        <w:t>（一般会計等）</w:t>
      </w:r>
      <w:r>
        <w:rPr>
          <w:rFonts w:ascii="ＭＳ Ｐ明朝" w:eastAsia="ＭＳ Ｐ明朝" w:hAnsi="ＭＳ Ｐ明朝" w:hint="eastAsia"/>
          <w:color w:val="000000" w:themeColor="text1"/>
          <w:sz w:val="24"/>
          <w:szCs w:val="24"/>
        </w:rPr>
        <w:t>においては</w:t>
      </w:r>
      <w:r w:rsidR="00460D08">
        <w:rPr>
          <w:rFonts w:ascii="ＭＳ Ｐ明朝" w:eastAsia="ＭＳ Ｐ明朝" w:hAnsi="ＭＳ Ｐ明朝" w:hint="eastAsia"/>
          <w:color w:val="000000" w:themeColor="text1"/>
          <w:sz w:val="24"/>
          <w:szCs w:val="24"/>
        </w:rPr>
        <w:t>、</w:t>
      </w:r>
      <w:r w:rsidR="001A030B">
        <w:rPr>
          <w:rFonts w:ascii="ＭＳ Ｐ明朝" w:eastAsia="ＭＳ Ｐ明朝" w:hAnsi="ＭＳ Ｐ明朝" w:hint="eastAsia"/>
          <w:color w:val="000000" w:themeColor="text1"/>
          <w:sz w:val="24"/>
          <w:szCs w:val="24"/>
        </w:rPr>
        <w:t>令和</w:t>
      </w:r>
      <w:r w:rsidR="00F97B7C">
        <w:rPr>
          <w:rFonts w:ascii="ＭＳ Ｐ明朝" w:eastAsia="ＭＳ Ｐ明朝" w:hAnsi="ＭＳ Ｐ明朝" w:hint="eastAsia"/>
          <w:color w:val="000000" w:themeColor="text1"/>
          <w:sz w:val="24"/>
          <w:szCs w:val="24"/>
        </w:rPr>
        <w:t>6</w:t>
      </w:r>
      <w:r w:rsidR="005D59C1">
        <w:rPr>
          <w:rFonts w:ascii="ＭＳ Ｐ明朝" w:eastAsia="ＭＳ Ｐ明朝" w:hAnsi="ＭＳ Ｐ明朝" w:hint="eastAsia"/>
          <w:color w:val="000000" w:themeColor="text1"/>
          <w:sz w:val="24"/>
          <w:szCs w:val="24"/>
        </w:rPr>
        <w:t>年</w:t>
      </w:r>
      <w:r>
        <w:rPr>
          <w:rFonts w:ascii="ＭＳ Ｐ明朝" w:eastAsia="ＭＳ Ｐ明朝" w:hAnsi="ＭＳ Ｐ明朝" w:hint="eastAsia"/>
          <w:color w:val="000000" w:themeColor="text1"/>
          <w:sz w:val="24"/>
          <w:szCs w:val="24"/>
        </w:rPr>
        <w:t>度時点で資産額が</w:t>
      </w:r>
      <w:r w:rsidR="00CB68EA">
        <w:rPr>
          <w:rFonts w:ascii="ＭＳ Ｐ明朝" w:eastAsia="ＭＳ Ｐ明朝" w:hAnsi="ＭＳ Ｐ明朝" w:hint="eastAsia"/>
          <w:color w:val="000000" w:themeColor="text1"/>
          <w:sz w:val="24"/>
          <w:szCs w:val="24"/>
        </w:rPr>
        <w:t>32</w:t>
      </w:r>
      <w:r w:rsidR="00F97B7C">
        <w:rPr>
          <w:rFonts w:ascii="ＭＳ Ｐ明朝" w:eastAsia="ＭＳ Ｐ明朝" w:hAnsi="ＭＳ Ｐ明朝" w:hint="eastAsia"/>
          <w:color w:val="000000" w:themeColor="text1"/>
          <w:sz w:val="24"/>
          <w:szCs w:val="24"/>
        </w:rPr>
        <w:t>3</w:t>
      </w:r>
      <w:r w:rsidRPr="006D1E92">
        <w:rPr>
          <w:rFonts w:ascii="ＭＳ Ｐ明朝" w:eastAsia="ＭＳ Ｐ明朝" w:hAnsi="ＭＳ Ｐ明朝" w:hint="eastAsia"/>
          <w:color w:val="000000" w:themeColor="text1"/>
          <w:sz w:val="24"/>
          <w:szCs w:val="24"/>
        </w:rPr>
        <w:t>億円</w:t>
      </w:r>
      <w:r>
        <w:rPr>
          <w:rFonts w:ascii="ＭＳ Ｐ明朝" w:eastAsia="ＭＳ Ｐ明朝" w:hAnsi="ＭＳ Ｐ明朝" w:hint="eastAsia"/>
          <w:color w:val="000000" w:themeColor="text1"/>
          <w:sz w:val="24"/>
          <w:szCs w:val="24"/>
        </w:rPr>
        <w:t>、負債額が</w:t>
      </w:r>
      <w:r w:rsidR="00CB68EA">
        <w:rPr>
          <w:rFonts w:ascii="ＭＳ Ｐ明朝" w:eastAsia="ＭＳ Ｐ明朝" w:hAnsi="ＭＳ Ｐ明朝" w:hint="eastAsia"/>
          <w:color w:val="000000" w:themeColor="text1"/>
          <w:sz w:val="24"/>
          <w:szCs w:val="24"/>
        </w:rPr>
        <w:t>11</w:t>
      </w:r>
      <w:r w:rsidR="00F97B7C">
        <w:rPr>
          <w:rFonts w:ascii="ＭＳ Ｐ明朝" w:eastAsia="ＭＳ Ｐ明朝" w:hAnsi="ＭＳ Ｐ明朝" w:hint="eastAsia"/>
          <w:color w:val="000000" w:themeColor="text1"/>
          <w:sz w:val="24"/>
          <w:szCs w:val="24"/>
        </w:rPr>
        <w:t>9</w:t>
      </w:r>
      <w:r w:rsidRPr="006D1E92">
        <w:rPr>
          <w:rFonts w:ascii="ＭＳ Ｐ明朝" w:eastAsia="ＭＳ Ｐ明朝" w:hAnsi="ＭＳ Ｐ明朝" w:hint="eastAsia"/>
          <w:color w:val="000000" w:themeColor="text1"/>
          <w:sz w:val="24"/>
          <w:szCs w:val="24"/>
        </w:rPr>
        <w:t>億円</w:t>
      </w:r>
      <w:r>
        <w:rPr>
          <w:rFonts w:ascii="ＭＳ Ｐ明朝" w:eastAsia="ＭＳ Ｐ明朝" w:hAnsi="ＭＳ Ｐ明朝" w:hint="eastAsia"/>
          <w:color w:val="000000" w:themeColor="text1"/>
          <w:sz w:val="24"/>
          <w:szCs w:val="24"/>
        </w:rPr>
        <w:t>あり、資産のうち</w:t>
      </w:r>
      <w:r w:rsidRPr="006D1E92">
        <w:rPr>
          <w:rFonts w:ascii="ＭＳ Ｐ明朝" w:eastAsia="ＭＳ Ｐ明朝" w:hAnsi="ＭＳ Ｐ明朝" w:hint="eastAsia"/>
          <w:color w:val="000000" w:themeColor="text1"/>
          <w:sz w:val="24"/>
          <w:szCs w:val="24"/>
        </w:rPr>
        <w:t>約</w:t>
      </w:r>
      <w:r w:rsidR="006D1E92" w:rsidRPr="006D1E92">
        <w:rPr>
          <w:rFonts w:ascii="ＭＳ Ｐ明朝" w:eastAsia="ＭＳ Ｐ明朝" w:hAnsi="ＭＳ Ｐ明朝" w:hint="eastAsia"/>
          <w:color w:val="000000" w:themeColor="text1"/>
          <w:sz w:val="24"/>
          <w:szCs w:val="24"/>
        </w:rPr>
        <w:t>3</w:t>
      </w:r>
      <w:r w:rsidR="00F97B7C">
        <w:rPr>
          <w:rFonts w:ascii="ＭＳ Ｐ明朝" w:eastAsia="ＭＳ Ｐ明朝" w:hAnsi="ＭＳ Ｐ明朝" w:hint="eastAsia"/>
          <w:color w:val="000000" w:themeColor="text1"/>
          <w:sz w:val="24"/>
          <w:szCs w:val="24"/>
        </w:rPr>
        <w:t>7</w:t>
      </w:r>
      <w:r w:rsidRPr="006D1E92">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が将来世代への負担で形成されて</w:t>
      </w:r>
      <w:r w:rsidR="000B6F2B">
        <w:rPr>
          <w:rFonts w:ascii="ＭＳ Ｐ明朝" w:eastAsia="ＭＳ Ｐ明朝" w:hAnsi="ＭＳ Ｐ明朝" w:hint="eastAsia"/>
          <w:color w:val="000000" w:themeColor="text1"/>
          <w:sz w:val="24"/>
          <w:szCs w:val="24"/>
        </w:rPr>
        <w:t>います</w:t>
      </w:r>
      <w:r>
        <w:rPr>
          <w:rFonts w:ascii="ＭＳ Ｐ明朝" w:eastAsia="ＭＳ Ｐ明朝" w:hAnsi="ＭＳ Ｐ明朝" w:hint="eastAsia"/>
          <w:color w:val="000000" w:themeColor="text1"/>
          <w:sz w:val="24"/>
          <w:szCs w:val="24"/>
        </w:rPr>
        <w:t>。純資産額は</w:t>
      </w:r>
      <w:r w:rsidR="00CB68EA">
        <w:rPr>
          <w:rFonts w:ascii="ＭＳ Ｐ明朝" w:eastAsia="ＭＳ Ｐ明朝" w:hAnsi="ＭＳ Ｐ明朝" w:hint="eastAsia"/>
          <w:color w:val="000000" w:themeColor="text1"/>
          <w:sz w:val="24"/>
          <w:szCs w:val="24"/>
        </w:rPr>
        <w:t>20</w:t>
      </w:r>
      <w:r w:rsidR="00F97B7C">
        <w:rPr>
          <w:rFonts w:ascii="ＭＳ Ｐ明朝" w:eastAsia="ＭＳ Ｐ明朝" w:hAnsi="ＭＳ Ｐ明朝" w:hint="eastAsia"/>
          <w:color w:val="000000" w:themeColor="text1"/>
          <w:sz w:val="24"/>
          <w:szCs w:val="24"/>
        </w:rPr>
        <w:t>4</w:t>
      </w:r>
      <w:r>
        <w:rPr>
          <w:rFonts w:ascii="ＭＳ Ｐ明朝" w:eastAsia="ＭＳ Ｐ明朝" w:hAnsi="ＭＳ Ｐ明朝" w:hint="eastAsia"/>
          <w:color w:val="000000" w:themeColor="text1"/>
          <w:sz w:val="24"/>
          <w:szCs w:val="24"/>
        </w:rPr>
        <w:t>億円あり、資産のうち</w:t>
      </w:r>
      <w:r w:rsidRPr="006D1E92">
        <w:rPr>
          <w:rFonts w:ascii="ＭＳ Ｐ明朝" w:eastAsia="ＭＳ Ｐ明朝" w:hAnsi="ＭＳ Ｐ明朝" w:hint="eastAsia"/>
          <w:color w:val="000000" w:themeColor="text1"/>
          <w:sz w:val="24"/>
          <w:szCs w:val="24"/>
        </w:rPr>
        <w:t>約</w:t>
      </w:r>
      <w:r w:rsidR="00DE3019" w:rsidRPr="006D1E92">
        <w:rPr>
          <w:rFonts w:ascii="ＭＳ Ｐ明朝" w:eastAsia="ＭＳ Ｐ明朝" w:hAnsi="ＭＳ Ｐ明朝" w:hint="eastAsia"/>
          <w:color w:val="000000" w:themeColor="text1"/>
          <w:sz w:val="24"/>
          <w:szCs w:val="24"/>
        </w:rPr>
        <w:t>6</w:t>
      </w:r>
      <w:r w:rsidR="00F97B7C">
        <w:rPr>
          <w:rFonts w:ascii="ＭＳ Ｐ明朝" w:eastAsia="ＭＳ Ｐ明朝" w:hAnsi="ＭＳ Ｐ明朝" w:hint="eastAsia"/>
          <w:color w:val="000000" w:themeColor="text1"/>
          <w:sz w:val="24"/>
          <w:szCs w:val="24"/>
        </w:rPr>
        <w:t>3</w:t>
      </w:r>
      <w:r w:rsidRPr="006D1E92">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が現役世代の負担で形成されて</w:t>
      </w:r>
      <w:r w:rsidR="000B6F2B">
        <w:rPr>
          <w:rFonts w:ascii="ＭＳ Ｐ明朝" w:eastAsia="ＭＳ Ｐ明朝" w:hAnsi="ＭＳ Ｐ明朝" w:hint="eastAsia"/>
          <w:color w:val="000000" w:themeColor="text1"/>
          <w:sz w:val="24"/>
          <w:szCs w:val="24"/>
        </w:rPr>
        <w:t>います</w:t>
      </w:r>
      <w:r>
        <w:rPr>
          <w:rFonts w:ascii="ＭＳ Ｐ明朝" w:eastAsia="ＭＳ Ｐ明朝" w:hAnsi="ＭＳ Ｐ明朝" w:hint="eastAsia"/>
          <w:color w:val="000000" w:themeColor="text1"/>
          <w:sz w:val="24"/>
          <w:szCs w:val="24"/>
        </w:rPr>
        <w:t>。</w:t>
      </w:r>
    </w:p>
    <w:p w14:paraId="4BE4AA7F" w14:textId="77777777" w:rsidR="00935B6A" w:rsidRPr="00B645AA" w:rsidRDefault="00935B6A" w:rsidP="00A83C85">
      <w:pPr>
        <w:rPr>
          <w:rFonts w:ascii="ＭＳ Ｐ明朝" w:eastAsia="ＭＳ Ｐ明朝" w:hAnsi="ＭＳ Ｐ明朝"/>
          <w:color w:val="000000" w:themeColor="text1"/>
          <w:sz w:val="24"/>
          <w:szCs w:val="24"/>
        </w:rPr>
      </w:pPr>
    </w:p>
    <w:p w14:paraId="1E6DB0CA" w14:textId="77777777" w:rsidR="00CD73BD" w:rsidRDefault="00CD73BD" w:rsidP="00A83C85">
      <w:pPr>
        <w:rPr>
          <w:rFonts w:ascii="ＭＳ Ｐ明朝" w:eastAsia="ＭＳ Ｐ明朝" w:hAnsi="ＭＳ Ｐ明朝"/>
          <w:color w:val="000000" w:themeColor="text1"/>
          <w:sz w:val="24"/>
          <w:szCs w:val="24"/>
        </w:rPr>
      </w:pPr>
    </w:p>
    <w:p w14:paraId="71240960" w14:textId="77777777" w:rsidR="00CD73BD" w:rsidRPr="00CB68EA" w:rsidRDefault="00CD73BD" w:rsidP="00A83C85">
      <w:pPr>
        <w:rPr>
          <w:rFonts w:ascii="ＭＳ Ｐ明朝" w:eastAsia="ＭＳ Ｐ明朝" w:hAnsi="ＭＳ Ｐ明朝"/>
          <w:color w:val="000000" w:themeColor="text1"/>
          <w:sz w:val="24"/>
          <w:szCs w:val="24"/>
        </w:rPr>
      </w:pPr>
    </w:p>
    <w:p w14:paraId="0E889978" w14:textId="77777777" w:rsidR="00FD01DF" w:rsidRDefault="00935B6A" w:rsidP="00935B6A">
      <w:pPr>
        <w:ind w:leftChars="-472" w:left="-991"/>
        <w:rPr>
          <w:rFonts w:ascii="ＭＳ Ｐ明朝" w:eastAsia="ＭＳ Ｐ明朝" w:hAnsi="ＭＳ Ｐ明朝"/>
          <w:color w:val="000000" w:themeColor="text1"/>
          <w:sz w:val="24"/>
          <w:szCs w:val="24"/>
        </w:rPr>
      </w:pPr>
      <w:r w:rsidRPr="00935B6A">
        <w:rPr>
          <w:noProof/>
        </w:rPr>
        <w:drawing>
          <wp:inline distT="0" distB="0" distL="0" distR="0" wp14:anchorId="7AF4D501" wp14:editId="1D9C76B6">
            <wp:extent cx="6722359" cy="2434856"/>
            <wp:effectExtent l="0" t="0" r="2540" b="381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53878" cy="2446272"/>
                    </a:xfrm>
                    <a:prstGeom prst="rect">
                      <a:avLst/>
                    </a:prstGeom>
                    <a:noFill/>
                    <a:ln>
                      <a:noFill/>
                    </a:ln>
                  </pic:spPr>
                </pic:pic>
              </a:graphicData>
            </a:graphic>
          </wp:inline>
        </w:drawing>
      </w:r>
    </w:p>
    <w:p w14:paraId="29745228" w14:textId="77777777" w:rsidR="00BF0047" w:rsidRDefault="00FD01DF" w:rsidP="00CD73BD">
      <w:pPr>
        <w:rPr>
          <w:rFonts w:ascii="ＭＳ Ｐ明朝" w:eastAsia="ＭＳ Ｐ明朝" w:hAnsi="ＭＳ Ｐ明朝"/>
          <w:color w:val="000000" w:themeColor="text1"/>
          <w:sz w:val="24"/>
          <w:szCs w:val="24"/>
          <w:lang w:eastAsia="zh-TW"/>
        </w:rPr>
      </w:pPr>
      <w:r>
        <w:rPr>
          <w:rFonts w:ascii="ＭＳ Ｐ明朝" w:eastAsia="ＭＳ Ｐ明朝" w:hAnsi="ＭＳ Ｐ明朝" w:hint="eastAsia"/>
          <w:color w:val="000000" w:themeColor="text1"/>
          <w:sz w:val="24"/>
          <w:szCs w:val="24"/>
          <w:lang w:eastAsia="zh-TW"/>
        </w:rPr>
        <w:t xml:space="preserve">　</w:t>
      </w:r>
    </w:p>
    <w:p w14:paraId="59818625" w14:textId="76032F66" w:rsidR="00303E11" w:rsidRDefault="00BF0047" w:rsidP="008A05DB">
      <w:pPr>
        <w:widowControl/>
        <w:jc w:val="left"/>
        <w:rPr>
          <w:rFonts w:ascii="ＭＳ Ｐ明朝" w:eastAsia="ＭＳ Ｐ明朝" w:hAnsi="ＭＳ Ｐ明朝"/>
          <w:sz w:val="24"/>
          <w:szCs w:val="24"/>
          <w:lang w:eastAsia="zh-TW"/>
        </w:rPr>
      </w:pPr>
      <w:r>
        <w:rPr>
          <w:rFonts w:ascii="ＭＳ Ｐ明朝" w:eastAsia="ＭＳ Ｐ明朝" w:hAnsi="ＭＳ Ｐ明朝"/>
          <w:color w:val="000000" w:themeColor="text1"/>
          <w:sz w:val="24"/>
          <w:szCs w:val="24"/>
          <w:lang w:eastAsia="zh-TW"/>
        </w:rPr>
        <w:br w:type="page"/>
      </w:r>
      <w:r w:rsidR="00935B6A">
        <w:rPr>
          <w:rFonts w:ascii="ＭＳ Ｐ明朝" w:eastAsia="ＭＳ Ｐ明朝" w:hAnsi="ＭＳ Ｐ明朝" w:hint="eastAsia"/>
          <w:sz w:val="24"/>
          <w:szCs w:val="24"/>
          <w:lang w:eastAsia="zh-TW"/>
        </w:rPr>
        <w:lastRenderedPageBreak/>
        <w:t>○</w:t>
      </w:r>
      <w:r w:rsidR="006B0DB2">
        <w:rPr>
          <w:rFonts w:ascii="ＭＳ Ｐ明朝" w:eastAsia="ＭＳ Ｐ明朝" w:hAnsi="ＭＳ Ｐ明朝" w:hint="eastAsia"/>
          <w:sz w:val="24"/>
          <w:szCs w:val="24"/>
          <w:lang w:eastAsia="zh-TW"/>
        </w:rPr>
        <w:t>令和</w:t>
      </w:r>
      <w:r w:rsidR="00F97B7C">
        <w:rPr>
          <w:rFonts w:ascii="ＭＳ Ｐ明朝" w:eastAsia="ＭＳ Ｐ明朝" w:hAnsi="ＭＳ Ｐ明朝" w:hint="eastAsia"/>
          <w:sz w:val="24"/>
          <w:szCs w:val="24"/>
          <w:lang w:eastAsia="zh-TW"/>
        </w:rPr>
        <w:t>6</w:t>
      </w:r>
      <w:r w:rsidR="005D59C1">
        <w:rPr>
          <w:rFonts w:ascii="ＭＳ Ｐ明朝" w:eastAsia="ＭＳ Ｐ明朝" w:hAnsi="ＭＳ Ｐ明朝" w:hint="eastAsia"/>
          <w:sz w:val="24"/>
          <w:szCs w:val="24"/>
          <w:lang w:eastAsia="zh-TW"/>
        </w:rPr>
        <w:t>年</w:t>
      </w:r>
      <w:r w:rsidR="00935B6A">
        <w:rPr>
          <w:rFonts w:ascii="ＭＳ Ｐ明朝" w:eastAsia="ＭＳ Ｐ明朝" w:hAnsi="ＭＳ Ｐ明朝" w:hint="eastAsia"/>
          <w:sz w:val="24"/>
          <w:szCs w:val="24"/>
          <w:lang w:eastAsia="zh-TW"/>
        </w:rPr>
        <w:t>度貸借対照表（一般会計等）</w:t>
      </w:r>
    </w:p>
    <w:p w14:paraId="64DE6C62" w14:textId="50A73623" w:rsidR="00704B75" w:rsidRDefault="00F97B7C" w:rsidP="001B7BF1">
      <w:pPr>
        <w:widowControl/>
        <w:jc w:val="center"/>
        <w:rPr>
          <w:rFonts w:ascii="ＭＳ Ｐ明朝" w:eastAsia="ＭＳ Ｐ明朝" w:hAnsi="ＭＳ Ｐ明朝"/>
          <w:sz w:val="24"/>
          <w:szCs w:val="24"/>
          <w:lang w:eastAsia="zh-TW"/>
        </w:rPr>
      </w:pPr>
      <w:r w:rsidRPr="00F97B7C">
        <w:rPr>
          <w:noProof/>
        </w:rPr>
        <w:drawing>
          <wp:inline distT="0" distB="0" distL="0" distR="0" wp14:anchorId="5031E072" wp14:editId="0674CC44">
            <wp:extent cx="4835497" cy="8008620"/>
            <wp:effectExtent l="0" t="0" r="3810" b="0"/>
            <wp:docPr id="12071183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40719" cy="8017268"/>
                    </a:xfrm>
                    <a:prstGeom prst="rect">
                      <a:avLst/>
                    </a:prstGeom>
                    <a:noFill/>
                    <a:ln>
                      <a:noFill/>
                    </a:ln>
                  </pic:spPr>
                </pic:pic>
              </a:graphicData>
            </a:graphic>
          </wp:inline>
        </w:drawing>
      </w:r>
    </w:p>
    <w:p w14:paraId="3998A4C3" w14:textId="77777777" w:rsidR="00CE42E7" w:rsidRPr="00A83C85" w:rsidRDefault="00CE42E7" w:rsidP="00CE42E7">
      <w:pPr>
        <w:jc w:val="left"/>
        <w:rPr>
          <w:rFonts w:ascii="ＭＳ Ｐ明朝" w:eastAsia="ＭＳ Ｐ明朝" w:hAnsi="ＭＳ Ｐ明朝"/>
          <w:sz w:val="28"/>
          <w:szCs w:val="28"/>
        </w:rPr>
      </w:pPr>
      <w:r>
        <w:rPr>
          <w:rFonts w:ascii="ＭＳ Ｐ明朝" w:eastAsia="ＭＳ Ｐ明朝" w:hAnsi="ＭＳ Ｐ明朝" w:hint="eastAsia"/>
          <w:sz w:val="28"/>
          <w:szCs w:val="28"/>
        </w:rPr>
        <w:lastRenderedPageBreak/>
        <w:t>②行政コスト計算書</w:t>
      </w:r>
    </w:p>
    <w:p w14:paraId="2FF5AB7A" w14:textId="77777777" w:rsidR="00CE42E7" w:rsidRDefault="00CE42E7" w:rsidP="00CE42E7">
      <w:pPr>
        <w:rPr>
          <w:rFonts w:ascii="ＭＳ Ｐ明朝" w:eastAsia="ＭＳ Ｐ明朝" w:hAnsi="ＭＳ Ｐ明朝"/>
          <w:color w:val="000000" w:themeColor="text1"/>
          <w:sz w:val="24"/>
          <w:szCs w:val="24"/>
        </w:rPr>
      </w:pPr>
    </w:p>
    <w:p w14:paraId="7EC02A9A" w14:textId="77777777" w:rsidR="00CE42E7" w:rsidRDefault="00CE42E7" w:rsidP="00CE42E7">
      <w:pP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○行政コスト計算書（PL：Profit</w:t>
      </w:r>
      <w:r>
        <w:rPr>
          <w:rFonts w:ascii="ＭＳ Ｐ明朝" w:eastAsia="ＭＳ Ｐ明朝" w:hAnsi="ＭＳ Ｐ明朝"/>
          <w:color w:val="000000" w:themeColor="text1"/>
          <w:sz w:val="24"/>
          <w:szCs w:val="24"/>
        </w:rPr>
        <w:t xml:space="preserve"> and Loss statement</w:t>
      </w:r>
      <w:r>
        <w:rPr>
          <w:rFonts w:ascii="ＭＳ Ｐ明朝" w:eastAsia="ＭＳ Ｐ明朝" w:hAnsi="ＭＳ Ｐ明朝" w:hint="eastAsia"/>
          <w:color w:val="000000" w:themeColor="text1"/>
          <w:sz w:val="24"/>
          <w:szCs w:val="24"/>
        </w:rPr>
        <w:t>）とは</w:t>
      </w:r>
    </w:p>
    <w:p w14:paraId="2D2F5A7F" w14:textId="508688A4" w:rsidR="00CE42E7" w:rsidRDefault="00CE42E7" w:rsidP="00CE42E7">
      <w:pP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 xml:space="preserve">　行政コスト計算書とは</w:t>
      </w:r>
      <w:r w:rsidR="00821E37">
        <w:rPr>
          <w:rFonts w:ascii="ＭＳ Ｐ明朝" w:eastAsia="ＭＳ Ｐ明朝" w:hAnsi="ＭＳ Ｐ明朝" w:hint="eastAsia"/>
          <w:color w:val="000000" w:themeColor="text1"/>
          <w:sz w:val="24"/>
          <w:szCs w:val="24"/>
        </w:rPr>
        <w:t>1年間</w:t>
      </w:r>
      <w:r>
        <w:rPr>
          <w:rFonts w:ascii="ＭＳ Ｐ明朝" w:eastAsia="ＭＳ Ｐ明朝" w:hAnsi="ＭＳ Ｐ明朝" w:hint="eastAsia"/>
          <w:color w:val="000000" w:themeColor="text1"/>
          <w:sz w:val="24"/>
          <w:szCs w:val="24"/>
        </w:rPr>
        <w:t>の行政活動で、福祉サービスや職員の人件費にかかる経費など資産形成に繋</w:t>
      </w:r>
      <w:r w:rsidR="00947424">
        <w:rPr>
          <w:rFonts w:ascii="ＭＳ Ｐ明朝" w:eastAsia="ＭＳ Ｐ明朝" w:hAnsi="ＭＳ Ｐ明朝" w:hint="eastAsia"/>
          <w:color w:val="000000" w:themeColor="text1"/>
          <w:sz w:val="24"/>
          <w:szCs w:val="24"/>
        </w:rPr>
        <w:t>がらない行政サービスに費やしたコストと公民館等の使用料や手数料</w:t>
      </w:r>
      <w:r>
        <w:rPr>
          <w:rFonts w:ascii="ＭＳ Ｐ明朝" w:eastAsia="ＭＳ Ｐ明朝" w:hAnsi="ＭＳ Ｐ明朝" w:hint="eastAsia"/>
          <w:color w:val="000000" w:themeColor="text1"/>
          <w:sz w:val="24"/>
          <w:szCs w:val="24"/>
        </w:rPr>
        <w:t>等の収益を示すものです。「経常費用」・「経常収益」・「臨時損失」・「臨時利益」の区分で表示されます。</w:t>
      </w:r>
    </w:p>
    <w:p w14:paraId="0CAF7A0E" w14:textId="77777777" w:rsidR="00CE42E7" w:rsidRPr="00CE42E7" w:rsidRDefault="00CE42E7" w:rsidP="00CE42E7">
      <w:pPr>
        <w:ind w:firstLineChars="100" w:firstLine="240"/>
        <w:rPr>
          <w:rFonts w:ascii="ＭＳ Ｐ明朝" w:eastAsia="ＭＳ Ｐ明朝" w:hAnsi="ＭＳ Ｐ明朝"/>
          <w:color w:val="000000" w:themeColor="text1"/>
          <w:sz w:val="24"/>
          <w:szCs w:val="24"/>
        </w:rPr>
      </w:pPr>
    </w:p>
    <w:p w14:paraId="42EA1C3D" w14:textId="77777777" w:rsidR="00CE42E7" w:rsidRDefault="00CE42E7" w:rsidP="00CE42E7">
      <w:pP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 xml:space="preserve">　「経常費用」・「経常収益」は、毎会計年度経常的に発生する費用及び収益を表します。「経常費用」・「経常収益」の差額が「</w:t>
      </w:r>
      <w:r w:rsidRPr="00CE42E7">
        <w:rPr>
          <w:rFonts w:ascii="ＭＳ Ｐ明朝" w:eastAsia="ＭＳ Ｐ明朝" w:hAnsi="ＭＳ Ｐ明朝" w:hint="eastAsia"/>
          <w:color w:val="000000" w:themeColor="text1"/>
          <w:sz w:val="24"/>
          <w:szCs w:val="24"/>
        </w:rPr>
        <w:t>純経常行政コスト</w:t>
      </w:r>
      <w:r>
        <w:rPr>
          <w:rFonts w:ascii="ＭＳ Ｐ明朝" w:eastAsia="ＭＳ Ｐ明朝" w:hAnsi="ＭＳ Ｐ明朝" w:hint="eastAsia"/>
          <w:color w:val="000000" w:themeColor="text1"/>
          <w:sz w:val="24"/>
          <w:szCs w:val="24"/>
        </w:rPr>
        <w:t>」として表示されます。</w:t>
      </w:r>
    </w:p>
    <w:p w14:paraId="2A4A2FFF" w14:textId="77777777" w:rsidR="00CE42E7" w:rsidRDefault="00CE42E7" w:rsidP="00CE42E7">
      <w:pPr>
        <w:rPr>
          <w:rFonts w:ascii="ＭＳ Ｐ明朝" w:eastAsia="ＭＳ Ｐ明朝" w:hAnsi="ＭＳ Ｐ明朝"/>
          <w:color w:val="000000" w:themeColor="text1"/>
          <w:sz w:val="24"/>
          <w:szCs w:val="24"/>
        </w:rPr>
      </w:pPr>
    </w:p>
    <w:p w14:paraId="7B200953" w14:textId="55DFFEC4" w:rsidR="00CE42E7" w:rsidRDefault="00CE42E7" w:rsidP="00CE42E7">
      <w:pPr>
        <w:ind w:firstLineChars="100" w:firstLine="24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「臨時損失」・「臨時利益」は、費用・収益の定義に該当するもののうち、臨時的に発生する費用</w:t>
      </w:r>
      <w:r w:rsidR="00E219FC">
        <w:rPr>
          <w:rFonts w:ascii="ＭＳ Ｐ明朝" w:eastAsia="ＭＳ Ｐ明朝" w:hAnsi="ＭＳ Ｐ明朝" w:hint="eastAsia"/>
          <w:color w:val="000000" w:themeColor="text1"/>
          <w:sz w:val="24"/>
          <w:szCs w:val="24"/>
        </w:rPr>
        <w:t>・収益</w:t>
      </w:r>
      <w:r>
        <w:rPr>
          <w:rFonts w:ascii="ＭＳ Ｐ明朝" w:eastAsia="ＭＳ Ｐ明朝" w:hAnsi="ＭＳ Ｐ明朝" w:hint="eastAsia"/>
          <w:color w:val="000000" w:themeColor="text1"/>
          <w:sz w:val="24"/>
          <w:szCs w:val="24"/>
        </w:rPr>
        <w:t>を表します。主に資産除売却損益が該当します。上記、「</w:t>
      </w:r>
      <w:r w:rsidRPr="00CE42E7">
        <w:rPr>
          <w:rFonts w:ascii="ＭＳ Ｐ明朝" w:eastAsia="ＭＳ Ｐ明朝" w:hAnsi="ＭＳ Ｐ明朝" w:hint="eastAsia"/>
          <w:color w:val="000000" w:themeColor="text1"/>
          <w:sz w:val="24"/>
          <w:szCs w:val="24"/>
        </w:rPr>
        <w:t>純経常行政コスト</w:t>
      </w:r>
      <w:r>
        <w:rPr>
          <w:rFonts w:ascii="ＭＳ Ｐ明朝" w:eastAsia="ＭＳ Ｐ明朝" w:hAnsi="ＭＳ Ｐ明朝" w:hint="eastAsia"/>
          <w:color w:val="000000" w:themeColor="text1"/>
          <w:sz w:val="24"/>
          <w:szCs w:val="24"/>
        </w:rPr>
        <w:t>」に「臨時損失」・「臨時利益」を加減算したものが「</w:t>
      </w:r>
      <w:r w:rsidRPr="00CE42E7">
        <w:rPr>
          <w:rFonts w:ascii="ＭＳ Ｐ明朝" w:eastAsia="ＭＳ Ｐ明朝" w:hAnsi="ＭＳ Ｐ明朝" w:hint="eastAsia"/>
          <w:color w:val="000000" w:themeColor="text1"/>
          <w:sz w:val="24"/>
          <w:szCs w:val="24"/>
        </w:rPr>
        <w:t>純行政コスト</w:t>
      </w:r>
      <w:r>
        <w:rPr>
          <w:rFonts w:ascii="ＭＳ Ｐ明朝" w:eastAsia="ＭＳ Ｐ明朝" w:hAnsi="ＭＳ Ｐ明朝" w:hint="eastAsia"/>
          <w:color w:val="000000" w:themeColor="text1"/>
          <w:sz w:val="24"/>
          <w:szCs w:val="24"/>
        </w:rPr>
        <w:t>」として表示されます。</w:t>
      </w:r>
    </w:p>
    <w:p w14:paraId="17129E21" w14:textId="77777777" w:rsidR="00CE42E7" w:rsidRDefault="00CE42E7" w:rsidP="00334FC2">
      <w:pPr>
        <w:jc w:val="left"/>
        <w:rPr>
          <w:rFonts w:ascii="ＭＳ Ｐ明朝" w:eastAsia="ＭＳ Ｐ明朝" w:hAnsi="ＭＳ Ｐ明朝"/>
          <w:sz w:val="24"/>
          <w:szCs w:val="24"/>
        </w:rPr>
      </w:pPr>
    </w:p>
    <w:p w14:paraId="40491DE6" w14:textId="50B56FE0" w:rsidR="00CD73BD" w:rsidRPr="002559A6" w:rsidRDefault="00CD73BD" w:rsidP="00CD73BD">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FC1172">
        <w:rPr>
          <w:rFonts w:ascii="ＭＳ Ｐ明朝" w:eastAsia="ＭＳ Ｐ明朝" w:hAnsi="ＭＳ Ｐ明朝" w:hint="eastAsia"/>
          <w:sz w:val="24"/>
          <w:szCs w:val="24"/>
        </w:rPr>
        <w:t>美郷町</w:t>
      </w:r>
      <w:r w:rsidR="00EA74BC">
        <w:rPr>
          <w:rFonts w:ascii="ＭＳ Ｐ明朝" w:eastAsia="ＭＳ Ｐ明朝" w:hAnsi="ＭＳ Ｐ明朝" w:hint="eastAsia"/>
          <w:color w:val="000000" w:themeColor="text1"/>
          <w:sz w:val="24"/>
          <w:szCs w:val="24"/>
        </w:rPr>
        <w:t>（一般会計等）</w:t>
      </w:r>
      <w:r>
        <w:rPr>
          <w:rFonts w:ascii="ＭＳ Ｐ明朝" w:eastAsia="ＭＳ Ｐ明朝" w:hAnsi="ＭＳ Ｐ明朝" w:hint="eastAsia"/>
          <w:color w:val="000000" w:themeColor="text1"/>
          <w:sz w:val="24"/>
          <w:szCs w:val="24"/>
        </w:rPr>
        <w:t>においては</w:t>
      </w:r>
      <w:r w:rsidR="007C765D">
        <w:rPr>
          <w:rFonts w:ascii="ＭＳ Ｐ明朝" w:eastAsia="ＭＳ Ｐ明朝" w:hAnsi="ＭＳ Ｐ明朝" w:hint="eastAsia"/>
          <w:color w:val="000000" w:themeColor="text1"/>
          <w:sz w:val="24"/>
          <w:szCs w:val="24"/>
        </w:rPr>
        <w:t>、</w:t>
      </w:r>
      <w:r w:rsidR="00CE1359">
        <w:rPr>
          <w:rFonts w:ascii="ＭＳ Ｐ明朝" w:eastAsia="ＭＳ Ｐ明朝" w:hAnsi="ＭＳ Ｐ明朝" w:hint="eastAsia"/>
          <w:color w:val="000000" w:themeColor="text1"/>
          <w:sz w:val="24"/>
          <w:szCs w:val="24"/>
        </w:rPr>
        <w:t>令和</w:t>
      </w:r>
      <w:r w:rsidR="00F97B7C">
        <w:rPr>
          <w:rFonts w:ascii="ＭＳ Ｐ明朝" w:eastAsia="ＭＳ Ｐ明朝" w:hAnsi="ＭＳ Ｐ明朝" w:hint="eastAsia"/>
          <w:color w:val="000000" w:themeColor="text1"/>
          <w:sz w:val="24"/>
          <w:szCs w:val="24"/>
        </w:rPr>
        <w:t>6</w:t>
      </w:r>
      <w:r w:rsidR="005D59C1">
        <w:rPr>
          <w:rFonts w:ascii="ＭＳ Ｐ明朝" w:eastAsia="ＭＳ Ｐ明朝" w:hAnsi="ＭＳ Ｐ明朝" w:hint="eastAsia"/>
          <w:color w:val="000000" w:themeColor="text1"/>
          <w:sz w:val="24"/>
          <w:szCs w:val="24"/>
        </w:rPr>
        <w:t>年</w:t>
      </w:r>
      <w:r w:rsidR="003816C8">
        <w:rPr>
          <w:rFonts w:ascii="ＭＳ Ｐ明朝" w:eastAsia="ＭＳ Ｐ明朝" w:hAnsi="ＭＳ Ｐ明朝" w:hint="eastAsia"/>
          <w:color w:val="000000" w:themeColor="text1"/>
          <w:sz w:val="24"/>
          <w:szCs w:val="24"/>
        </w:rPr>
        <w:t>度の純経常行政コストが</w:t>
      </w:r>
      <w:r w:rsidR="00F97B7C">
        <w:rPr>
          <w:rFonts w:ascii="ＭＳ Ｐ明朝" w:eastAsia="ＭＳ Ｐ明朝" w:hAnsi="ＭＳ Ｐ明朝" w:hint="eastAsia"/>
          <w:color w:val="000000" w:themeColor="text1"/>
          <w:sz w:val="24"/>
          <w:szCs w:val="24"/>
        </w:rPr>
        <w:t>61.8</w:t>
      </w:r>
      <w:r w:rsidR="003816C8" w:rsidRPr="006D1E92">
        <w:rPr>
          <w:rFonts w:ascii="ＭＳ Ｐ明朝" w:eastAsia="ＭＳ Ｐ明朝" w:hAnsi="ＭＳ Ｐ明朝" w:hint="eastAsia"/>
          <w:color w:val="000000" w:themeColor="text1"/>
          <w:sz w:val="24"/>
          <w:szCs w:val="24"/>
        </w:rPr>
        <w:t>億円</w:t>
      </w:r>
      <w:r w:rsidR="003816C8">
        <w:rPr>
          <w:rFonts w:ascii="ＭＳ Ｐ明朝" w:eastAsia="ＭＳ Ｐ明朝" w:hAnsi="ＭＳ Ｐ明朝" w:hint="eastAsia"/>
          <w:color w:val="000000" w:themeColor="text1"/>
          <w:sz w:val="24"/>
          <w:szCs w:val="24"/>
        </w:rPr>
        <w:t>あり、自治体を</w:t>
      </w:r>
      <w:r w:rsidR="00821E37">
        <w:rPr>
          <w:rFonts w:ascii="ＭＳ Ｐ明朝" w:eastAsia="ＭＳ Ｐ明朝" w:hAnsi="ＭＳ Ｐ明朝" w:hint="eastAsia"/>
          <w:color w:val="000000" w:themeColor="text1"/>
          <w:sz w:val="24"/>
          <w:szCs w:val="24"/>
        </w:rPr>
        <w:t>1年間</w:t>
      </w:r>
      <w:r w:rsidR="003816C8">
        <w:rPr>
          <w:rFonts w:ascii="ＭＳ Ｐ明朝" w:eastAsia="ＭＳ Ｐ明朝" w:hAnsi="ＭＳ Ｐ明朝" w:hint="eastAsia"/>
          <w:color w:val="000000" w:themeColor="text1"/>
          <w:sz w:val="24"/>
          <w:szCs w:val="24"/>
        </w:rPr>
        <w:t>運営する経常的なコストが</w:t>
      </w:r>
      <w:r w:rsidR="00F97B7C">
        <w:rPr>
          <w:rFonts w:ascii="ＭＳ Ｐ明朝" w:eastAsia="ＭＳ Ｐ明朝" w:hAnsi="ＭＳ Ｐ明朝" w:hint="eastAsia"/>
          <w:color w:val="000000" w:themeColor="text1"/>
          <w:sz w:val="24"/>
          <w:szCs w:val="24"/>
        </w:rPr>
        <w:t>61.8</w:t>
      </w:r>
      <w:r w:rsidR="006D1E92" w:rsidRPr="006D1E92">
        <w:rPr>
          <w:rFonts w:ascii="ＭＳ Ｐ明朝" w:eastAsia="ＭＳ Ｐ明朝" w:hAnsi="ＭＳ Ｐ明朝" w:hint="eastAsia"/>
          <w:color w:val="000000" w:themeColor="text1"/>
          <w:sz w:val="24"/>
          <w:szCs w:val="24"/>
        </w:rPr>
        <w:t>億円</w:t>
      </w:r>
      <w:r w:rsidR="003816C8">
        <w:rPr>
          <w:rFonts w:ascii="ＭＳ Ｐ明朝" w:eastAsia="ＭＳ Ｐ明朝" w:hAnsi="ＭＳ Ｐ明朝" w:hint="eastAsia"/>
          <w:color w:val="000000" w:themeColor="text1"/>
          <w:sz w:val="24"/>
          <w:szCs w:val="24"/>
        </w:rPr>
        <w:t>かかることを表して</w:t>
      </w:r>
      <w:r w:rsidR="000B6F2B">
        <w:rPr>
          <w:rFonts w:ascii="ＭＳ Ｐ明朝" w:eastAsia="ＭＳ Ｐ明朝" w:hAnsi="ＭＳ Ｐ明朝" w:hint="eastAsia"/>
          <w:color w:val="000000" w:themeColor="text1"/>
          <w:sz w:val="24"/>
          <w:szCs w:val="24"/>
        </w:rPr>
        <w:t>います</w:t>
      </w:r>
      <w:r w:rsidR="003816C8">
        <w:rPr>
          <w:rFonts w:ascii="ＭＳ Ｐ明朝" w:eastAsia="ＭＳ Ｐ明朝" w:hAnsi="ＭＳ Ｐ明朝" w:hint="eastAsia"/>
          <w:color w:val="000000" w:themeColor="text1"/>
          <w:sz w:val="24"/>
          <w:szCs w:val="24"/>
        </w:rPr>
        <w:t>。また</w:t>
      </w:r>
      <w:r w:rsidR="00A07A10">
        <w:rPr>
          <w:rFonts w:ascii="ＭＳ Ｐ明朝" w:eastAsia="ＭＳ Ｐ明朝" w:hAnsi="ＭＳ Ｐ明朝" w:hint="eastAsia"/>
          <w:color w:val="000000" w:themeColor="text1"/>
          <w:sz w:val="24"/>
          <w:szCs w:val="24"/>
        </w:rPr>
        <w:t>、</w:t>
      </w:r>
      <w:r w:rsidR="003816C8">
        <w:rPr>
          <w:rFonts w:ascii="ＭＳ Ｐ明朝" w:eastAsia="ＭＳ Ｐ明朝" w:hAnsi="ＭＳ Ｐ明朝" w:hint="eastAsia"/>
          <w:color w:val="000000" w:themeColor="text1"/>
          <w:sz w:val="24"/>
          <w:szCs w:val="24"/>
        </w:rPr>
        <w:t>資産</w:t>
      </w:r>
      <w:r w:rsidR="00E67C80">
        <w:rPr>
          <w:rFonts w:ascii="ＭＳ Ｐ明朝" w:eastAsia="ＭＳ Ｐ明朝" w:hAnsi="ＭＳ Ｐ明朝" w:hint="eastAsia"/>
          <w:color w:val="000000" w:themeColor="text1"/>
          <w:sz w:val="24"/>
          <w:szCs w:val="24"/>
        </w:rPr>
        <w:t>の</w:t>
      </w:r>
      <w:r w:rsidR="003816C8">
        <w:rPr>
          <w:rFonts w:ascii="ＭＳ Ｐ明朝" w:eastAsia="ＭＳ Ｐ明朝" w:hAnsi="ＭＳ Ｐ明朝" w:hint="eastAsia"/>
          <w:color w:val="000000" w:themeColor="text1"/>
          <w:sz w:val="24"/>
          <w:szCs w:val="24"/>
        </w:rPr>
        <w:t>除売却等の臨時的な経費が</w:t>
      </w:r>
      <w:r w:rsidR="001B7BF1">
        <w:rPr>
          <w:rFonts w:ascii="ＭＳ Ｐ明朝" w:eastAsia="ＭＳ Ｐ明朝" w:hAnsi="ＭＳ Ｐ明朝" w:hint="eastAsia"/>
          <w:color w:val="000000" w:themeColor="text1"/>
          <w:sz w:val="24"/>
          <w:szCs w:val="24"/>
        </w:rPr>
        <w:t>0.4</w:t>
      </w:r>
      <w:r w:rsidR="00532560" w:rsidRPr="006D1E92">
        <w:rPr>
          <w:rFonts w:ascii="ＭＳ Ｐ明朝" w:eastAsia="ＭＳ Ｐ明朝" w:hAnsi="ＭＳ Ｐ明朝" w:hint="eastAsia"/>
          <w:color w:val="000000" w:themeColor="text1"/>
          <w:sz w:val="24"/>
          <w:szCs w:val="24"/>
        </w:rPr>
        <w:t>億</w:t>
      </w:r>
      <w:r w:rsidR="000A4668" w:rsidRPr="006D1E92">
        <w:rPr>
          <w:rFonts w:ascii="ＭＳ Ｐ明朝" w:eastAsia="ＭＳ Ｐ明朝" w:hAnsi="ＭＳ Ｐ明朝" w:hint="eastAsia"/>
          <w:color w:val="000000" w:themeColor="text1"/>
          <w:sz w:val="24"/>
          <w:szCs w:val="24"/>
        </w:rPr>
        <w:t>円</w:t>
      </w:r>
      <w:r w:rsidR="003816C8">
        <w:rPr>
          <w:rFonts w:ascii="ＭＳ Ｐ明朝" w:eastAsia="ＭＳ Ｐ明朝" w:hAnsi="ＭＳ Ｐ明朝" w:hint="eastAsia"/>
          <w:color w:val="000000" w:themeColor="text1"/>
          <w:sz w:val="24"/>
          <w:szCs w:val="24"/>
        </w:rPr>
        <w:t>あり、</w:t>
      </w:r>
      <w:r w:rsidR="00821E37">
        <w:rPr>
          <w:rFonts w:ascii="ＭＳ Ｐ明朝" w:eastAsia="ＭＳ Ｐ明朝" w:hAnsi="ＭＳ Ｐ明朝" w:hint="eastAsia"/>
          <w:color w:val="000000" w:themeColor="text1"/>
          <w:sz w:val="24"/>
          <w:szCs w:val="24"/>
        </w:rPr>
        <w:t>1年間</w:t>
      </w:r>
      <w:r w:rsidR="003816C8">
        <w:rPr>
          <w:rFonts w:ascii="ＭＳ Ｐ明朝" w:eastAsia="ＭＳ Ｐ明朝" w:hAnsi="ＭＳ Ｐ明朝" w:hint="eastAsia"/>
          <w:color w:val="000000" w:themeColor="text1"/>
          <w:sz w:val="24"/>
          <w:szCs w:val="24"/>
        </w:rPr>
        <w:t>の純粋なコストである純行政コストが</w:t>
      </w:r>
      <w:r w:rsidR="00F97B7C">
        <w:rPr>
          <w:rFonts w:ascii="ＭＳ Ｐ明朝" w:eastAsia="ＭＳ Ｐ明朝" w:hAnsi="ＭＳ Ｐ明朝" w:hint="eastAsia"/>
          <w:color w:val="000000" w:themeColor="text1"/>
          <w:sz w:val="24"/>
          <w:szCs w:val="24"/>
        </w:rPr>
        <w:t>62.2</w:t>
      </w:r>
      <w:r w:rsidR="00AB41BF" w:rsidRPr="006D1E92">
        <w:rPr>
          <w:rFonts w:ascii="ＭＳ Ｐ明朝" w:eastAsia="ＭＳ Ｐ明朝" w:hAnsi="ＭＳ Ｐ明朝" w:hint="eastAsia"/>
          <w:color w:val="000000" w:themeColor="text1"/>
          <w:sz w:val="24"/>
          <w:szCs w:val="24"/>
        </w:rPr>
        <w:t>億</w:t>
      </w:r>
      <w:r w:rsidR="003816C8" w:rsidRPr="006D1E92">
        <w:rPr>
          <w:rFonts w:ascii="ＭＳ Ｐ明朝" w:eastAsia="ＭＳ Ｐ明朝" w:hAnsi="ＭＳ Ｐ明朝" w:hint="eastAsia"/>
          <w:color w:val="000000" w:themeColor="text1"/>
          <w:sz w:val="24"/>
          <w:szCs w:val="24"/>
        </w:rPr>
        <w:t>円</w:t>
      </w:r>
      <w:r w:rsidR="006A5E71">
        <w:rPr>
          <w:rFonts w:ascii="ＭＳ Ｐ明朝" w:eastAsia="ＭＳ Ｐ明朝" w:hAnsi="ＭＳ Ｐ明朝" w:hint="eastAsia"/>
          <w:color w:val="000000" w:themeColor="text1"/>
          <w:sz w:val="24"/>
          <w:szCs w:val="24"/>
        </w:rPr>
        <w:t>となって</w:t>
      </w:r>
      <w:r w:rsidR="000B6F2B">
        <w:rPr>
          <w:rFonts w:ascii="ＭＳ Ｐ明朝" w:eastAsia="ＭＳ Ｐ明朝" w:hAnsi="ＭＳ Ｐ明朝" w:hint="eastAsia"/>
          <w:color w:val="000000" w:themeColor="text1"/>
          <w:sz w:val="24"/>
          <w:szCs w:val="24"/>
        </w:rPr>
        <w:t>います</w:t>
      </w:r>
      <w:r w:rsidR="003816C8">
        <w:rPr>
          <w:rFonts w:ascii="ＭＳ Ｐ明朝" w:eastAsia="ＭＳ Ｐ明朝" w:hAnsi="ＭＳ Ｐ明朝" w:hint="eastAsia"/>
          <w:color w:val="000000" w:themeColor="text1"/>
          <w:sz w:val="24"/>
          <w:szCs w:val="24"/>
        </w:rPr>
        <w:t>。</w:t>
      </w:r>
    </w:p>
    <w:p w14:paraId="500CC616" w14:textId="77777777" w:rsidR="006D6A07" w:rsidRPr="00B645AA" w:rsidRDefault="006D6A07" w:rsidP="00334FC2">
      <w:pPr>
        <w:jc w:val="left"/>
        <w:rPr>
          <w:rFonts w:ascii="ＭＳ Ｐ明朝" w:eastAsia="ＭＳ Ｐ明朝" w:hAnsi="ＭＳ Ｐ明朝"/>
          <w:sz w:val="24"/>
          <w:szCs w:val="24"/>
        </w:rPr>
      </w:pPr>
    </w:p>
    <w:p w14:paraId="1518296A" w14:textId="77777777" w:rsidR="00CE42E7" w:rsidRDefault="006D6A07" w:rsidP="006D6A07">
      <w:pPr>
        <w:ind w:leftChars="405" w:left="850"/>
        <w:jc w:val="left"/>
        <w:rPr>
          <w:rFonts w:ascii="ＭＳ Ｐ明朝" w:eastAsia="ＭＳ Ｐ明朝" w:hAnsi="ＭＳ Ｐ明朝"/>
          <w:sz w:val="24"/>
          <w:szCs w:val="24"/>
        </w:rPr>
      </w:pPr>
      <w:r w:rsidRPr="006D6A07">
        <w:rPr>
          <w:rFonts w:hint="eastAsia"/>
          <w:noProof/>
        </w:rPr>
        <w:drawing>
          <wp:inline distT="0" distB="0" distL="0" distR="0" wp14:anchorId="0990B31C" wp14:editId="0F33E6F5">
            <wp:extent cx="5400040" cy="2705091"/>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2705091"/>
                    </a:xfrm>
                    <a:prstGeom prst="rect">
                      <a:avLst/>
                    </a:prstGeom>
                    <a:noFill/>
                    <a:ln>
                      <a:noFill/>
                    </a:ln>
                  </pic:spPr>
                </pic:pic>
              </a:graphicData>
            </a:graphic>
          </wp:inline>
        </w:drawing>
      </w:r>
    </w:p>
    <w:p w14:paraId="5AF97ECE" w14:textId="77777777" w:rsidR="006D6A07" w:rsidRDefault="006D6A07" w:rsidP="006D6A07">
      <w:pPr>
        <w:ind w:leftChars="405" w:left="850"/>
        <w:jc w:val="left"/>
        <w:rPr>
          <w:rFonts w:ascii="ＭＳ Ｐ明朝" w:eastAsia="ＭＳ Ｐ明朝" w:hAnsi="ＭＳ Ｐ明朝"/>
          <w:sz w:val="24"/>
          <w:szCs w:val="24"/>
        </w:rPr>
      </w:pPr>
    </w:p>
    <w:p w14:paraId="308280A0" w14:textId="77777777" w:rsidR="00A60399" w:rsidRDefault="00A60399" w:rsidP="00056722">
      <w:pPr>
        <w:jc w:val="left"/>
        <w:rPr>
          <w:rFonts w:ascii="ＭＳ Ｐ明朝" w:eastAsia="ＭＳ Ｐ明朝" w:hAnsi="ＭＳ Ｐ明朝"/>
          <w:sz w:val="24"/>
          <w:szCs w:val="24"/>
        </w:rPr>
      </w:pPr>
    </w:p>
    <w:p w14:paraId="4FED4BBC" w14:textId="4C8D4722" w:rsidR="00271636" w:rsidRDefault="006D6A07" w:rsidP="00B645AA">
      <w:pPr>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lastRenderedPageBreak/>
        <w:t>○</w:t>
      </w:r>
      <w:r w:rsidR="00CE1359">
        <w:rPr>
          <w:rFonts w:ascii="ＭＳ Ｐ明朝" w:eastAsia="ＭＳ Ｐ明朝" w:hAnsi="ＭＳ Ｐ明朝" w:hint="eastAsia"/>
          <w:sz w:val="24"/>
          <w:szCs w:val="24"/>
        </w:rPr>
        <w:t>令和</w:t>
      </w:r>
      <w:r w:rsidR="00F97B7C">
        <w:rPr>
          <w:rFonts w:ascii="ＭＳ Ｐ明朝" w:eastAsia="ＭＳ Ｐ明朝" w:hAnsi="ＭＳ Ｐ明朝" w:hint="eastAsia"/>
          <w:sz w:val="24"/>
          <w:szCs w:val="24"/>
        </w:rPr>
        <w:t>6</w:t>
      </w:r>
      <w:r w:rsidR="005D59C1">
        <w:rPr>
          <w:rFonts w:ascii="ＭＳ Ｐ明朝" w:eastAsia="ＭＳ Ｐ明朝" w:hAnsi="ＭＳ Ｐ明朝" w:hint="eastAsia"/>
          <w:sz w:val="24"/>
          <w:szCs w:val="24"/>
        </w:rPr>
        <w:t>年</w:t>
      </w:r>
      <w:r>
        <w:rPr>
          <w:rFonts w:ascii="ＭＳ Ｐ明朝" w:eastAsia="ＭＳ Ｐ明朝" w:hAnsi="ＭＳ Ｐ明朝" w:hint="eastAsia"/>
          <w:sz w:val="24"/>
          <w:szCs w:val="24"/>
        </w:rPr>
        <w:t>度行政コスト計算</w:t>
      </w:r>
      <w:r w:rsidR="00203940">
        <w:rPr>
          <w:rFonts w:ascii="ＭＳ Ｐ明朝" w:eastAsia="ＭＳ Ｐ明朝" w:hAnsi="ＭＳ Ｐ明朝" w:hint="eastAsia"/>
          <w:sz w:val="24"/>
          <w:szCs w:val="24"/>
        </w:rPr>
        <w:t>書</w:t>
      </w:r>
      <w:r>
        <w:rPr>
          <w:rFonts w:ascii="ＭＳ Ｐ明朝" w:eastAsia="ＭＳ Ｐ明朝" w:hAnsi="ＭＳ Ｐ明朝" w:hint="eastAsia"/>
          <w:sz w:val="24"/>
          <w:szCs w:val="24"/>
        </w:rPr>
        <w:t>（一般会計等）</w:t>
      </w:r>
    </w:p>
    <w:p w14:paraId="655695A8" w14:textId="1904A151" w:rsidR="00B712DD" w:rsidRDefault="00F97B7C" w:rsidP="001B7BF1">
      <w:pPr>
        <w:jc w:val="center"/>
        <w:rPr>
          <w:rFonts w:ascii="ＭＳ Ｐ明朝" w:eastAsia="ＭＳ Ｐ明朝" w:hAnsi="ＭＳ Ｐ明朝"/>
          <w:sz w:val="24"/>
          <w:szCs w:val="24"/>
        </w:rPr>
      </w:pPr>
      <w:r w:rsidRPr="00F97B7C">
        <w:rPr>
          <w:noProof/>
        </w:rPr>
        <w:drawing>
          <wp:inline distT="0" distB="0" distL="0" distR="0" wp14:anchorId="53A54FAA" wp14:editId="72D8E7BE">
            <wp:extent cx="4711983" cy="7871460"/>
            <wp:effectExtent l="0" t="0" r="0" b="0"/>
            <wp:docPr id="103813555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9501" cy="7884020"/>
                    </a:xfrm>
                    <a:prstGeom prst="rect">
                      <a:avLst/>
                    </a:prstGeom>
                    <a:noFill/>
                    <a:ln>
                      <a:noFill/>
                    </a:ln>
                  </pic:spPr>
                </pic:pic>
              </a:graphicData>
            </a:graphic>
          </wp:inline>
        </w:drawing>
      </w:r>
    </w:p>
    <w:p w14:paraId="5D7F582B" w14:textId="77777777" w:rsidR="00A60399" w:rsidRPr="00A83C85" w:rsidRDefault="00A60399" w:rsidP="00A60399">
      <w:pPr>
        <w:jc w:val="left"/>
        <w:rPr>
          <w:rFonts w:ascii="ＭＳ Ｐ明朝" w:eastAsia="ＭＳ Ｐ明朝" w:hAnsi="ＭＳ Ｐ明朝"/>
          <w:sz w:val="28"/>
          <w:szCs w:val="28"/>
        </w:rPr>
      </w:pPr>
      <w:r>
        <w:rPr>
          <w:rFonts w:ascii="ＭＳ Ｐ明朝" w:eastAsia="ＭＳ Ｐ明朝" w:hAnsi="ＭＳ Ｐ明朝" w:hint="eastAsia"/>
          <w:sz w:val="28"/>
          <w:szCs w:val="28"/>
        </w:rPr>
        <w:lastRenderedPageBreak/>
        <w:t>③純資産変動計算書</w:t>
      </w:r>
    </w:p>
    <w:p w14:paraId="79664089" w14:textId="77777777" w:rsidR="00A60399" w:rsidRDefault="00A60399" w:rsidP="00A60399">
      <w:pPr>
        <w:rPr>
          <w:rFonts w:ascii="ＭＳ Ｐ明朝" w:eastAsia="ＭＳ Ｐ明朝" w:hAnsi="ＭＳ Ｐ明朝"/>
          <w:color w:val="000000" w:themeColor="text1"/>
          <w:sz w:val="24"/>
          <w:szCs w:val="24"/>
        </w:rPr>
      </w:pPr>
    </w:p>
    <w:p w14:paraId="62C6BC95" w14:textId="77777777" w:rsidR="00A60399" w:rsidRDefault="00A60399" w:rsidP="00A60399">
      <w:pP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○純資産変動計算書（NW：Net</w:t>
      </w:r>
      <w:r>
        <w:rPr>
          <w:rFonts w:ascii="ＭＳ Ｐ明朝" w:eastAsia="ＭＳ Ｐ明朝" w:hAnsi="ＭＳ Ｐ明朝"/>
          <w:color w:val="000000" w:themeColor="text1"/>
          <w:sz w:val="24"/>
          <w:szCs w:val="24"/>
        </w:rPr>
        <w:t xml:space="preserve"> Worth statement</w:t>
      </w:r>
      <w:r>
        <w:rPr>
          <w:rFonts w:ascii="ＭＳ Ｐ明朝" w:eastAsia="ＭＳ Ｐ明朝" w:hAnsi="ＭＳ Ｐ明朝" w:hint="eastAsia"/>
          <w:color w:val="000000" w:themeColor="text1"/>
          <w:sz w:val="24"/>
          <w:szCs w:val="24"/>
        </w:rPr>
        <w:t>）とは</w:t>
      </w:r>
    </w:p>
    <w:p w14:paraId="7D3D80DC" w14:textId="5848DCBF" w:rsidR="00A60399" w:rsidRDefault="00A60399" w:rsidP="00A60399">
      <w:pP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 xml:space="preserve">　貸借対照表のうち「純資産」の部に計上されている数値が</w:t>
      </w:r>
      <w:r w:rsidR="00821E37">
        <w:rPr>
          <w:rFonts w:ascii="ＭＳ Ｐ明朝" w:eastAsia="ＭＳ Ｐ明朝" w:hAnsi="ＭＳ Ｐ明朝" w:hint="eastAsia"/>
          <w:color w:val="000000" w:themeColor="text1"/>
          <w:sz w:val="24"/>
          <w:szCs w:val="24"/>
        </w:rPr>
        <w:t>1年間</w:t>
      </w:r>
      <w:r>
        <w:rPr>
          <w:rFonts w:ascii="ＭＳ Ｐ明朝" w:eastAsia="ＭＳ Ｐ明朝" w:hAnsi="ＭＳ Ｐ明朝" w:hint="eastAsia"/>
          <w:color w:val="000000" w:themeColor="text1"/>
          <w:sz w:val="24"/>
          <w:szCs w:val="24"/>
        </w:rPr>
        <w:t>でどのように変動（増減）したかを示すものです。「</w:t>
      </w:r>
      <w:r w:rsidRPr="00A60399">
        <w:rPr>
          <w:rFonts w:ascii="ＭＳ Ｐ明朝" w:eastAsia="ＭＳ Ｐ明朝" w:hAnsi="ＭＳ Ｐ明朝" w:hint="eastAsia"/>
          <w:color w:val="000000" w:themeColor="text1"/>
          <w:sz w:val="24"/>
          <w:szCs w:val="24"/>
        </w:rPr>
        <w:t>本年度差額</w:t>
      </w:r>
      <w:r>
        <w:rPr>
          <w:rFonts w:ascii="ＭＳ Ｐ明朝" w:eastAsia="ＭＳ Ｐ明朝" w:hAnsi="ＭＳ Ｐ明朝" w:hint="eastAsia"/>
          <w:color w:val="000000" w:themeColor="text1"/>
          <w:sz w:val="24"/>
          <w:szCs w:val="24"/>
        </w:rPr>
        <w:t>」と「</w:t>
      </w:r>
      <w:r w:rsidRPr="00A60399">
        <w:rPr>
          <w:rFonts w:ascii="ＭＳ Ｐ明朝" w:eastAsia="ＭＳ Ｐ明朝" w:hAnsi="ＭＳ Ｐ明朝" w:hint="eastAsia"/>
          <w:color w:val="000000" w:themeColor="text1"/>
          <w:sz w:val="24"/>
          <w:szCs w:val="24"/>
        </w:rPr>
        <w:t>固定資産等の変動（内部変動）</w:t>
      </w:r>
      <w:r>
        <w:rPr>
          <w:rFonts w:ascii="ＭＳ Ｐ明朝" w:eastAsia="ＭＳ Ｐ明朝" w:hAnsi="ＭＳ Ｐ明朝" w:hint="eastAsia"/>
          <w:color w:val="000000" w:themeColor="text1"/>
          <w:sz w:val="24"/>
          <w:szCs w:val="24"/>
        </w:rPr>
        <w:t>」、「</w:t>
      </w:r>
      <w:r w:rsidRPr="00A60399">
        <w:rPr>
          <w:rFonts w:ascii="ＭＳ Ｐ明朝" w:eastAsia="ＭＳ Ｐ明朝" w:hAnsi="ＭＳ Ｐ明朝" w:hint="eastAsia"/>
          <w:color w:val="000000" w:themeColor="text1"/>
          <w:sz w:val="24"/>
          <w:szCs w:val="24"/>
        </w:rPr>
        <w:t>その他</w:t>
      </w:r>
      <w:r>
        <w:rPr>
          <w:rFonts w:ascii="ＭＳ Ｐ明朝" w:eastAsia="ＭＳ Ｐ明朝" w:hAnsi="ＭＳ Ｐ明朝" w:hint="eastAsia"/>
          <w:color w:val="000000" w:themeColor="text1"/>
          <w:sz w:val="24"/>
          <w:szCs w:val="24"/>
        </w:rPr>
        <w:t>」の区分で表示されます。</w:t>
      </w:r>
    </w:p>
    <w:p w14:paraId="3B8564DE" w14:textId="77777777" w:rsidR="00A60399" w:rsidRDefault="00A60399" w:rsidP="00A60399">
      <w:pPr>
        <w:ind w:firstLineChars="100" w:firstLine="240"/>
        <w:rPr>
          <w:rFonts w:ascii="ＭＳ Ｐ明朝" w:eastAsia="ＭＳ Ｐ明朝" w:hAnsi="ＭＳ Ｐ明朝"/>
          <w:color w:val="000000" w:themeColor="text1"/>
          <w:sz w:val="24"/>
          <w:szCs w:val="24"/>
        </w:rPr>
      </w:pPr>
    </w:p>
    <w:p w14:paraId="077B76B0" w14:textId="77777777" w:rsidR="00A60399" w:rsidRDefault="004D7968" w:rsidP="004D7968">
      <w:pPr>
        <w:ind w:firstLineChars="100" w:firstLine="24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w:t>
      </w:r>
      <w:r w:rsidRPr="00A60399">
        <w:rPr>
          <w:rFonts w:ascii="ＭＳ Ｐ明朝" w:eastAsia="ＭＳ Ｐ明朝" w:hAnsi="ＭＳ Ｐ明朝" w:hint="eastAsia"/>
          <w:color w:val="000000" w:themeColor="text1"/>
          <w:sz w:val="24"/>
          <w:szCs w:val="24"/>
        </w:rPr>
        <w:t>本年度差額</w:t>
      </w:r>
      <w:r>
        <w:rPr>
          <w:rFonts w:ascii="ＭＳ Ｐ明朝" w:eastAsia="ＭＳ Ｐ明朝" w:hAnsi="ＭＳ Ｐ明朝" w:hint="eastAsia"/>
          <w:color w:val="000000" w:themeColor="text1"/>
          <w:sz w:val="24"/>
          <w:szCs w:val="24"/>
        </w:rPr>
        <w:t>」は「純行政コスト」と「財源」により構成されます。「純行政コスト」は前述の行政コスト計算書の数値と一致します。「財源」は地方税、地方交付税等の「税収等」と国や県からの補助金である「</w:t>
      </w:r>
      <w:r w:rsidRPr="004D7968">
        <w:rPr>
          <w:rFonts w:ascii="ＭＳ Ｐ明朝" w:eastAsia="ＭＳ Ｐ明朝" w:hAnsi="ＭＳ Ｐ明朝" w:hint="eastAsia"/>
          <w:color w:val="000000" w:themeColor="text1"/>
          <w:sz w:val="24"/>
          <w:szCs w:val="24"/>
        </w:rPr>
        <w:t>国県等補助金</w:t>
      </w:r>
      <w:r>
        <w:rPr>
          <w:rFonts w:ascii="ＭＳ Ｐ明朝" w:eastAsia="ＭＳ Ｐ明朝" w:hAnsi="ＭＳ Ｐ明朝" w:hint="eastAsia"/>
          <w:color w:val="000000" w:themeColor="text1"/>
          <w:sz w:val="24"/>
          <w:szCs w:val="24"/>
        </w:rPr>
        <w:t>」で構成されます。</w:t>
      </w:r>
    </w:p>
    <w:p w14:paraId="2684EFD7" w14:textId="77777777" w:rsidR="004D7968" w:rsidRDefault="004D7968" w:rsidP="004D7968">
      <w:pPr>
        <w:ind w:firstLineChars="100" w:firstLine="240"/>
        <w:rPr>
          <w:rFonts w:ascii="ＭＳ Ｐ明朝" w:eastAsia="ＭＳ Ｐ明朝" w:hAnsi="ＭＳ Ｐ明朝"/>
          <w:color w:val="000000" w:themeColor="text1"/>
          <w:sz w:val="24"/>
          <w:szCs w:val="24"/>
        </w:rPr>
      </w:pPr>
    </w:p>
    <w:p w14:paraId="54F1E3E5" w14:textId="6F731E2E" w:rsidR="004D7968" w:rsidRDefault="004D7968" w:rsidP="004D7968">
      <w:pPr>
        <w:autoSpaceDE w:val="0"/>
        <w:autoSpaceDN w:val="0"/>
        <w:adjustRightInd w:val="0"/>
        <w:ind w:firstLineChars="100" w:firstLine="240"/>
        <w:jc w:val="left"/>
        <w:rPr>
          <w:rFonts w:ascii="ＭＳ Ｐ明朝" w:eastAsia="ＭＳ Ｐ明朝" w:hAnsi="ＭＳ Ｐ明朝" w:cs="MS-Gothic"/>
          <w:kern w:val="0"/>
          <w:sz w:val="24"/>
          <w:szCs w:val="24"/>
        </w:rPr>
      </w:pPr>
      <w:r>
        <w:rPr>
          <w:rFonts w:ascii="ＭＳ Ｐ明朝" w:eastAsia="ＭＳ Ｐ明朝" w:hAnsi="ＭＳ Ｐ明朝" w:hint="eastAsia"/>
          <w:color w:val="000000" w:themeColor="text1"/>
          <w:sz w:val="24"/>
          <w:szCs w:val="24"/>
        </w:rPr>
        <w:t>「</w:t>
      </w:r>
      <w:r w:rsidRPr="004D7968">
        <w:rPr>
          <w:rFonts w:ascii="ＭＳ Ｐ明朝" w:eastAsia="ＭＳ Ｐ明朝" w:hAnsi="ＭＳ Ｐ明朝" w:hint="eastAsia"/>
          <w:color w:val="000000" w:themeColor="text1"/>
          <w:sz w:val="24"/>
          <w:szCs w:val="24"/>
        </w:rPr>
        <w:t>固定資産等の変動（内部変動）</w:t>
      </w:r>
      <w:r>
        <w:rPr>
          <w:rFonts w:ascii="ＭＳ Ｐ明朝" w:eastAsia="ＭＳ Ｐ明朝" w:hAnsi="ＭＳ Ｐ明朝" w:hint="eastAsia"/>
          <w:color w:val="000000" w:themeColor="text1"/>
          <w:sz w:val="24"/>
          <w:szCs w:val="24"/>
        </w:rPr>
        <w:t>」</w:t>
      </w:r>
      <w:r w:rsidR="00A60399">
        <w:rPr>
          <w:rFonts w:ascii="ＭＳ Ｐ明朝" w:eastAsia="ＭＳ Ｐ明朝" w:hAnsi="ＭＳ Ｐ明朝" w:hint="eastAsia"/>
          <w:color w:val="000000" w:themeColor="text1"/>
          <w:sz w:val="24"/>
          <w:szCs w:val="24"/>
        </w:rPr>
        <w:t>は、</w:t>
      </w:r>
      <w:r w:rsidRPr="004D7968">
        <w:rPr>
          <w:rFonts w:ascii="ＭＳ Ｐ明朝" w:eastAsia="ＭＳ Ｐ明朝" w:hAnsi="ＭＳ Ｐ明朝" w:cs="MS-Gothic" w:hint="eastAsia"/>
          <w:kern w:val="0"/>
          <w:sz w:val="24"/>
          <w:szCs w:val="24"/>
        </w:rPr>
        <w:t>「有形固定資産等の増加」、「有形固定資産等の減少」</w:t>
      </w:r>
      <w:r>
        <w:rPr>
          <w:rFonts w:ascii="ＭＳ Ｐ明朝" w:eastAsia="ＭＳ Ｐ明朝" w:hAnsi="ＭＳ Ｐ明朝" w:cs="MS-Gothic" w:hint="eastAsia"/>
          <w:kern w:val="0"/>
          <w:sz w:val="24"/>
          <w:szCs w:val="24"/>
        </w:rPr>
        <w:t>、「貸付金・基金等の増加」及び「貸付金・基金等の減少」に分類され、その内訳については、固定資産</w:t>
      </w:r>
      <w:r w:rsidR="00CD699A">
        <w:rPr>
          <w:rFonts w:ascii="ＭＳ Ｐ明朝" w:eastAsia="ＭＳ Ｐ明朝" w:hAnsi="ＭＳ Ｐ明朝" w:cs="MS-Gothic" w:hint="eastAsia"/>
          <w:kern w:val="0"/>
          <w:sz w:val="24"/>
          <w:szCs w:val="24"/>
        </w:rPr>
        <w:t>等形</w:t>
      </w:r>
      <w:r>
        <w:rPr>
          <w:rFonts w:ascii="ＭＳ Ｐ明朝" w:eastAsia="ＭＳ Ｐ明朝" w:hAnsi="ＭＳ Ｐ明朝" w:cs="MS-Gothic" w:hint="eastAsia"/>
          <w:kern w:val="0"/>
          <w:sz w:val="24"/>
          <w:szCs w:val="24"/>
        </w:rPr>
        <w:t>成分と余剰分（不足分）について</w:t>
      </w:r>
      <w:r w:rsidR="00A07A10">
        <w:rPr>
          <w:rFonts w:ascii="ＭＳ Ｐ明朝" w:eastAsia="ＭＳ Ｐ明朝" w:hAnsi="ＭＳ Ｐ明朝" w:cs="MS-Gothic" w:hint="eastAsia"/>
          <w:kern w:val="0"/>
          <w:sz w:val="24"/>
          <w:szCs w:val="24"/>
        </w:rPr>
        <w:t>、</w:t>
      </w:r>
      <w:r>
        <w:rPr>
          <w:rFonts w:ascii="ＭＳ Ｐ明朝" w:eastAsia="ＭＳ Ｐ明朝" w:hAnsi="ＭＳ Ｐ明朝" w:cs="MS-Gothic" w:hint="eastAsia"/>
          <w:kern w:val="0"/>
          <w:sz w:val="24"/>
          <w:szCs w:val="24"/>
        </w:rPr>
        <w:t>正負が必ず逆になります。</w:t>
      </w:r>
    </w:p>
    <w:p w14:paraId="5EC0AB65" w14:textId="77777777" w:rsidR="004D7968" w:rsidRDefault="004D7968" w:rsidP="004D7968">
      <w:pPr>
        <w:autoSpaceDE w:val="0"/>
        <w:autoSpaceDN w:val="0"/>
        <w:adjustRightInd w:val="0"/>
        <w:ind w:firstLineChars="100" w:firstLine="240"/>
        <w:jc w:val="left"/>
        <w:rPr>
          <w:rFonts w:ascii="ＭＳ Ｐ明朝" w:eastAsia="ＭＳ Ｐ明朝" w:hAnsi="ＭＳ Ｐ明朝" w:cs="MS-Gothic"/>
          <w:kern w:val="0"/>
          <w:sz w:val="24"/>
          <w:szCs w:val="24"/>
        </w:rPr>
      </w:pPr>
      <w:r>
        <w:rPr>
          <w:rFonts w:ascii="ＭＳ Ｐ明朝" w:eastAsia="ＭＳ Ｐ明朝" w:hAnsi="ＭＳ Ｐ明朝" w:cs="MS-Gothic" w:hint="eastAsia"/>
          <w:kern w:val="0"/>
          <w:sz w:val="24"/>
          <w:szCs w:val="24"/>
        </w:rPr>
        <w:t>「</w:t>
      </w:r>
      <w:r w:rsidRPr="004D7968">
        <w:rPr>
          <w:rFonts w:ascii="ＭＳ Ｐ明朝" w:eastAsia="ＭＳ Ｐ明朝" w:hAnsi="ＭＳ Ｐ明朝" w:cs="MS-Gothic" w:hint="eastAsia"/>
          <w:kern w:val="0"/>
          <w:sz w:val="24"/>
          <w:szCs w:val="24"/>
        </w:rPr>
        <w:t>有形固定資産等の増加</w:t>
      </w:r>
      <w:r>
        <w:rPr>
          <w:rFonts w:ascii="ＭＳ Ｐ明朝" w:eastAsia="ＭＳ Ｐ明朝" w:hAnsi="ＭＳ Ｐ明朝" w:cs="MS-Gothic" w:hint="eastAsia"/>
          <w:kern w:val="0"/>
          <w:sz w:val="24"/>
          <w:szCs w:val="24"/>
        </w:rPr>
        <w:t>」</w:t>
      </w:r>
      <w:r w:rsidRPr="004D7968">
        <w:rPr>
          <w:rFonts w:ascii="ＭＳ Ｐ明朝" w:eastAsia="ＭＳ Ｐ明朝" w:hAnsi="ＭＳ Ｐ明朝" w:cs="MS-Gothic" w:hint="eastAsia"/>
          <w:kern w:val="0"/>
          <w:sz w:val="24"/>
          <w:szCs w:val="24"/>
        </w:rPr>
        <w:t>は、有形固定資産及び無形固定資産の形成による保有資産の増加額または有形固定資産及び無形固定資産の形成のために支出（または支出が確定）</w:t>
      </w:r>
      <w:r w:rsidR="00197E6C">
        <w:rPr>
          <w:rFonts w:ascii="ＭＳ Ｐ明朝" w:eastAsia="ＭＳ Ｐ明朝" w:hAnsi="ＭＳ Ｐ明朝" w:cs="MS-Gothic" w:hint="eastAsia"/>
          <w:kern w:val="0"/>
          <w:sz w:val="24"/>
          <w:szCs w:val="24"/>
        </w:rPr>
        <w:t>した金額を表示しま</w:t>
      </w:r>
      <w:r w:rsidRPr="004D7968">
        <w:rPr>
          <w:rFonts w:ascii="ＭＳ Ｐ明朝" w:eastAsia="ＭＳ Ｐ明朝" w:hAnsi="ＭＳ Ｐ明朝" w:cs="MS-Gothic" w:hint="eastAsia"/>
          <w:kern w:val="0"/>
          <w:sz w:val="24"/>
          <w:szCs w:val="24"/>
        </w:rPr>
        <w:t>す。</w:t>
      </w:r>
    </w:p>
    <w:p w14:paraId="207C2E6A" w14:textId="77777777" w:rsidR="004D7968" w:rsidRPr="004D7968" w:rsidRDefault="004D7968" w:rsidP="004D7968">
      <w:pPr>
        <w:autoSpaceDE w:val="0"/>
        <w:autoSpaceDN w:val="0"/>
        <w:adjustRightInd w:val="0"/>
        <w:ind w:firstLineChars="100" w:firstLine="240"/>
        <w:jc w:val="left"/>
        <w:rPr>
          <w:rFonts w:ascii="ＭＳ Ｐ明朝" w:eastAsia="ＭＳ Ｐ明朝" w:hAnsi="ＭＳ Ｐ明朝" w:cs="MS-Gothic"/>
          <w:kern w:val="0"/>
          <w:sz w:val="24"/>
          <w:szCs w:val="24"/>
        </w:rPr>
      </w:pPr>
      <w:r>
        <w:rPr>
          <w:rFonts w:ascii="ＭＳ Ｐ明朝" w:eastAsia="ＭＳ Ｐ明朝" w:hAnsi="ＭＳ Ｐ明朝" w:cs="MS-Gothic" w:hint="eastAsia"/>
          <w:kern w:val="0"/>
          <w:sz w:val="24"/>
          <w:szCs w:val="24"/>
        </w:rPr>
        <w:t>「</w:t>
      </w:r>
      <w:r w:rsidRPr="004D7968">
        <w:rPr>
          <w:rFonts w:ascii="ＭＳ Ｐ明朝" w:eastAsia="ＭＳ Ｐ明朝" w:hAnsi="ＭＳ Ｐ明朝" w:cs="MS-Gothic" w:hint="eastAsia"/>
          <w:kern w:val="0"/>
          <w:sz w:val="24"/>
          <w:szCs w:val="24"/>
        </w:rPr>
        <w:t>有形固定資産等の減少</w:t>
      </w:r>
      <w:r>
        <w:rPr>
          <w:rFonts w:ascii="ＭＳ Ｐ明朝" w:eastAsia="ＭＳ Ｐ明朝" w:hAnsi="ＭＳ Ｐ明朝" w:cs="MS-Gothic" w:hint="eastAsia"/>
          <w:kern w:val="0"/>
          <w:sz w:val="24"/>
          <w:szCs w:val="24"/>
        </w:rPr>
        <w:t>」</w:t>
      </w:r>
      <w:r w:rsidRPr="004D7968">
        <w:rPr>
          <w:rFonts w:ascii="ＭＳ Ｐ明朝" w:eastAsia="ＭＳ Ｐ明朝" w:hAnsi="ＭＳ Ｐ明朝" w:cs="MS-Gothic" w:hint="eastAsia"/>
          <w:kern w:val="0"/>
          <w:sz w:val="24"/>
          <w:szCs w:val="24"/>
        </w:rPr>
        <w:t>は、有形固定資産及び無形固定資産の減価償却費相当額及び除売却による減少額または有形固定資産及び無形固定資産の売却収入（元本分）、除却相当額及び自己金融効果を伴う減価償却費相当額を</w:t>
      </w:r>
      <w:r w:rsidR="00197E6C">
        <w:rPr>
          <w:rFonts w:ascii="ＭＳ Ｐ明朝" w:eastAsia="ＭＳ Ｐ明朝" w:hAnsi="ＭＳ Ｐ明朝" w:cs="MS-Gothic" w:hint="eastAsia"/>
          <w:kern w:val="0"/>
          <w:sz w:val="24"/>
          <w:szCs w:val="24"/>
        </w:rPr>
        <w:t>表示し</w:t>
      </w:r>
      <w:r w:rsidRPr="004D7968">
        <w:rPr>
          <w:rFonts w:ascii="ＭＳ Ｐ明朝" w:eastAsia="ＭＳ Ｐ明朝" w:hAnsi="ＭＳ Ｐ明朝" w:cs="MS-Gothic" w:hint="eastAsia"/>
          <w:kern w:val="0"/>
          <w:sz w:val="24"/>
          <w:szCs w:val="24"/>
        </w:rPr>
        <w:t>ます。</w:t>
      </w:r>
    </w:p>
    <w:p w14:paraId="570D617D" w14:textId="77777777" w:rsidR="004D7968" w:rsidRPr="004D7968" w:rsidRDefault="004D7968" w:rsidP="004D7968">
      <w:pPr>
        <w:autoSpaceDE w:val="0"/>
        <w:autoSpaceDN w:val="0"/>
        <w:adjustRightInd w:val="0"/>
        <w:ind w:firstLineChars="100" w:firstLine="240"/>
        <w:jc w:val="left"/>
        <w:rPr>
          <w:rFonts w:ascii="ＭＳ Ｐ明朝" w:eastAsia="ＭＳ Ｐ明朝" w:hAnsi="ＭＳ Ｐ明朝" w:cs="MS-Gothic"/>
          <w:kern w:val="0"/>
          <w:sz w:val="24"/>
          <w:szCs w:val="24"/>
        </w:rPr>
      </w:pPr>
      <w:r>
        <w:rPr>
          <w:rFonts w:ascii="ＭＳ Ｐ明朝" w:eastAsia="ＭＳ Ｐ明朝" w:hAnsi="ＭＳ Ｐ明朝" w:cs="MS-Gothic" w:hint="eastAsia"/>
          <w:kern w:val="0"/>
          <w:sz w:val="24"/>
          <w:szCs w:val="24"/>
        </w:rPr>
        <w:t>「</w:t>
      </w:r>
      <w:r w:rsidRPr="004D7968">
        <w:rPr>
          <w:rFonts w:ascii="ＭＳ Ｐ明朝" w:eastAsia="ＭＳ Ｐ明朝" w:hAnsi="ＭＳ Ｐ明朝" w:cs="MS-Gothic" w:hint="eastAsia"/>
          <w:kern w:val="0"/>
          <w:sz w:val="24"/>
          <w:szCs w:val="24"/>
        </w:rPr>
        <w:t>貸付金・基金等の増加</w:t>
      </w:r>
      <w:r>
        <w:rPr>
          <w:rFonts w:ascii="ＭＳ Ｐ明朝" w:eastAsia="ＭＳ Ｐ明朝" w:hAnsi="ＭＳ Ｐ明朝" w:cs="MS-Gothic" w:hint="eastAsia"/>
          <w:kern w:val="0"/>
          <w:sz w:val="24"/>
          <w:szCs w:val="24"/>
        </w:rPr>
        <w:t>」</w:t>
      </w:r>
      <w:r w:rsidRPr="004D7968">
        <w:rPr>
          <w:rFonts w:ascii="ＭＳ Ｐ明朝" w:eastAsia="ＭＳ Ｐ明朝" w:hAnsi="ＭＳ Ｐ明朝" w:cs="MS-Gothic" w:hint="eastAsia"/>
          <w:kern w:val="0"/>
          <w:sz w:val="24"/>
          <w:szCs w:val="24"/>
        </w:rPr>
        <w:t>は、貸付金・基金等の形成による保有資産の増加額または新た</w:t>
      </w:r>
      <w:r w:rsidR="00197E6C">
        <w:rPr>
          <w:rFonts w:ascii="ＭＳ Ｐ明朝" w:eastAsia="ＭＳ Ｐ明朝" w:hAnsi="ＭＳ Ｐ明朝" w:cs="MS-Gothic" w:hint="eastAsia"/>
          <w:kern w:val="0"/>
          <w:sz w:val="24"/>
          <w:szCs w:val="24"/>
        </w:rPr>
        <w:t>な貸付金・基金等のために支出した金額を表示し</w:t>
      </w:r>
      <w:r w:rsidRPr="004D7968">
        <w:rPr>
          <w:rFonts w:ascii="ＭＳ Ｐ明朝" w:eastAsia="ＭＳ Ｐ明朝" w:hAnsi="ＭＳ Ｐ明朝" w:cs="MS-Gothic" w:hint="eastAsia"/>
          <w:kern w:val="0"/>
          <w:sz w:val="24"/>
          <w:szCs w:val="24"/>
        </w:rPr>
        <w:t>ます。</w:t>
      </w:r>
    </w:p>
    <w:p w14:paraId="3761CF1A" w14:textId="77777777" w:rsidR="00A60399" w:rsidRPr="004D7968" w:rsidRDefault="004D7968" w:rsidP="00203940">
      <w:pPr>
        <w:autoSpaceDE w:val="0"/>
        <w:autoSpaceDN w:val="0"/>
        <w:adjustRightInd w:val="0"/>
        <w:ind w:firstLineChars="100" w:firstLine="240"/>
        <w:jc w:val="left"/>
        <w:rPr>
          <w:rFonts w:ascii="ＭＳ Ｐ明朝" w:eastAsia="ＭＳ Ｐ明朝" w:hAnsi="ＭＳ Ｐ明朝" w:cs="MS-Gothic"/>
          <w:kern w:val="0"/>
          <w:sz w:val="24"/>
          <w:szCs w:val="24"/>
        </w:rPr>
      </w:pPr>
      <w:r>
        <w:rPr>
          <w:rFonts w:ascii="ＭＳ Ｐ明朝" w:eastAsia="ＭＳ Ｐ明朝" w:hAnsi="ＭＳ Ｐ明朝" w:cs="MS-Gothic" w:hint="eastAsia"/>
          <w:kern w:val="0"/>
          <w:sz w:val="24"/>
          <w:szCs w:val="24"/>
        </w:rPr>
        <w:t>「</w:t>
      </w:r>
      <w:r w:rsidRPr="004D7968">
        <w:rPr>
          <w:rFonts w:ascii="ＭＳ Ｐ明朝" w:eastAsia="ＭＳ Ｐ明朝" w:hAnsi="ＭＳ Ｐ明朝" w:cs="MS-Gothic" w:hint="eastAsia"/>
          <w:kern w:val="0"/>
          <w:sz w:val="24"/>
          <w:szCs w:val="24"/>
        </w:rPr>
        <w:t>貸付金・基金等の減少</w:t>
      </w:r>
      <w:r>
        <w:rPr>
          <w:rFonts w:ascii="ＭＳ Ｐ明朝" w:eastAsia="ＭＳ Ｐ明朝" w:hAnsi="ＭＳ Ｐ明朝" w:cs="MS-Gothic" w:hint="eastAsia"/>
          <w:kern w:val="0"/>
          <w:sz w:val="24"/>
          <w:szCs w:val="24"/>
        </w:rPr>
        <w:t>」</w:t>
      </w:r>
      <w:r w:rsidRPr="004D7968">
        <w:rPr>
          <w:rFonts w:ascii="ＭＳ Ｐ明朝" w:eastAsia="ＭＳ Ｐ明朝" w:hAnsi="ＭＳ Ｐ明朝" w:cs="MS-Gothic" w:hint="eastAsia"/>
          <w:kern w:val="0"/>
          <w:sz w:val="24"/>
          <w:szCs w:val="24"/>
        </w:rPr>
        <w:t>は、貸付金の償還及び基金の取崩等による減少額または貸付金</w:t>
      </w:r>
      <w:r w:rsidR="00197E6C">
        <w:rPr>
          <w:rFonts w:ascii="ＭＳ Ｐ明朝" w:eastAsia="ＭＳ Ｐ明朝" w:hAnsi="ＭＳ Ｐ明朝" w:cs="MS-Gothic" w:hint="eastAsia"/>
          <w:kern w:val="0"/>
          <w:sz w:val="24"/>
          <w:szCs w:val="24"/>
        </w:rPr>
        <w:t>の償還収入及び基金の取崩収入相当額等を表示し</w:t>
      </w:r>
      <w:r w:rsidRPr="004D7968">
        <w:rPr>
          <w:rFonts w:ascii="ＭＳ Ｐ明朝" w:eastAsia="ＭＳ Ｐ明朝" w:hAnsi="ＭＳ Ｐ明朝" w:cs="MS-Gothic" w:hint="eastAsia"/>
          <w:kern w:val="0"/>
          <w:sz w:val="24"/>
          <w:szCs w:val="24"/>
        </w:rPr>
        <w:t>ます。</w:t>
      </w:r>
    </w:p>
    <w:p w14:paraId="3E52F85B" w14:textId="77777777" w:rsidR="00A60399" w:rsidRPr="00197E6C" w:rsidRDefault="00A60399" w:rsidP="006D6A07">
      <w:pPr>
        <w:jc w:val="left"/>
        <w:rPr>
          <w:rFonts w:ascii="ＭＳ Ｐ明朝" w:eastAsia="ＭＳ Ｐ明朝" w:hAnsi="ＭＳ Ｐ明朝"/>
          <w:sz w:val="24"/>
          <w:szCs w:val="24"/>
        </w:rPr>
      </w:pPr>
    </w:p>
    <w:p w14:paraId="100E81B8" w14:textId="77777777" w:rsidR="004D7968" w:rsidRDefault="004D7968" w:rsidP="00197E6C">
      <w:pPr>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w:t>
      </w:r>
      <w:r w:rsidRPr="00A60399">
        <w:rPr>
          <w:rFonts w:ascii="ＭＳ Ｐ明朝" w:eastAsia="ＭＳ Ｐ明朝" w:hAnsi="ＭＳ Ｐ明朝" w:hint="eastAsia"/>
          <w:color w:val="000000" w:themeColor="text1"/>
          <w:sz w:val="24"/>
          <w:szCs w:val="24"/>
        </w:rPr>
        <w:t>その他</w:t>
      </w:r>
      <w:r>
        <w:rPr>
          <w:rFonts w:ascii="ＭＳ Ｐ明朝" w:eastAsia="ＭＳ Ｐ明朝" w:hAnsi="ＭＳ Ｐ明朝" w:hint="eastAsia"/>
          <w:color w:val="000000" w:themeColor="text1"/>
          <w:sz w:val="24"/>
          <w:szCs w:val="24"/>
        </w:rPr>
        <w:t>」は「</w:t>
      </w:r>
      <w:r w:rsidRPr="004D7968">
        <w:rPr>
          <w:rFonts w:ascii="ＭＳ Ｐ明朝" w:eastAsia="ＭＳ Ｐ明朝" w:hAnsi="ＭＳ Ｐ明朝" w:hint="eastAsia"/>
          <w:color w:val="000000" w:themeColor="text1"/>
          <w:sz w:val="24"/>
          <w:szCs w:val="24"/>
        </w:rPr>
        <w:t>資産評価差額</w:t>
      </w:r>
      <w:r>
        <w:rPr>
          <w:rFonts w:ascii="ＭＳ Ｐ明朝" w:eastAsia="ＭＳ Ｐ明朝" w:hAnsi="ＭＳ Ｐ明朝" w:hint="eastAsia"/>
          <w:color w:val="000000" w:themeColor="text1"/>
          <w:sz w:val="24"/>
          <w:szCs w:val="24"/>
        </w:rPr>
        <w:t>」、「</w:t>
      </w:r>
      <w:r w:rsidRPr="004D7968">
        <w:rPr>
          <w:rFonts w:ascii="ＭＳ Ｐ明朝" w:eastAsia="ＭＳ Ｐ明朝" w:hAnsi="ＭＳ Ｐ明朝" w:hint="eastAsia"/>
          <w:color w:val="000000" w:themeColor="text1"/>
          <w:sz w:val="24"/>
          <w:szCs w:val="24"/>
        </w:rPr>
        <w:t>無償所管換等</w:t>
      </w:r>
      <w:r>
        <w:rPr>
          <w:rFonts w:ascii="ＭＳ Ｐ明朝" w:eastAsia="ＭＳ Ｐ明朝" w:hAnsi="ＭＳ Ｐ明朝" w:hint="eastAsia"/>
          <w:color w:val="000000" w:themeColor="text1"/>
          <w:sz w:val="24"/>
          <w:szCs w:val="24"/>
        </w:rPr>
        <w:t>」、「その他」に分類されます。</w:t>
      </w:r>
    </w:p>
    <w:p w14:paraId="17932E56" w14:textId="77777777" w:rsidR="004D7968" w:rsidRDefault="004D7968" w:rsidP="006D6A07">
      <w:pPr>
        <w:jc w:val="left"/>
        <w:rPr>
          <w:rFonts w:ascii="ＭＳ Ｐ明朝" w:eastAsia="ＭＳ Ｐ明朝" w:hAnsi="ＭＳ Ｐ明朝"/>
          <w:color w:val="000000" w:themeColor="text1"/>
          <w:sz w:val="24"/>
          <w:szCs w:val="24"/>
        </w:rPr>
      </w:pPr>
      <w:r>
        <w:rPr>
          <w:rFonts w:ascii="ＭＳ Ｐ明朝" w:eastAsia="ＭＳ Ｐ明朝" w:hAnsi="ＭＳ Ｐ明朝" w:hint="eastAsia"/>
          <w:sz w:val="24"/>
          <w:szCs w:val="24"/>
        </w:rPr>
        <w:t xml:space="preserve">　</w:t>
      </w:r>
      <w:r>
        <w:rPr>
          <w:rFonts w:ascii="ＭＳ Ｐ明朝" w:eastAsia="ＭＳ Ｐ明朝" w:hAnsi="ＭＳ Ｐ明朝" w:hint="eastAsia"/>
          <w:color w:val="000000" w:themeColor="text1"/>
          <w:sz w:val="24"/>
          <w:szCs w:val="24"/>
        </w:rPr>
        <w:t>「</w:t>
      </w:r>
      <w:r w:rsidRPr="004D7968">
        <w:rPr>
          <w:rFonts w:ascii="ＭＳ Ｐ明朝" w:eastAsia="ＭＳ Ｐ明朝" w:hAnsi="ＭＳ Ｐ明朝" w:hint="eastAsia"/>
          <w:color w:val="000000" w:themeColor="text1"/>
          <w:sz w:val="24"/>
          <w:szCs w:val="24"/>
        </w:rPr>
        <w:t>資産評価差額</w:t>
      </w:r>
      <w:r>
        <w:rPr>
          <w:rFonts w:ascii="ＭＳ Ｐ明朝" w:eastAsia="ＭＳ Ｐ明朝" w:hAnsi="ＭＳ Ｐ明朝" w:hint="eastAsia"/>
          <w:color w:val="000000" w:themeColor="text1"/>
          <w:sz w:val="24"/>
          <w:szCs w:val="24"/>
        </w:rPr>
        <w:t>」は</w:t>
      </w:r>
      <w:r w:rsidR="00197E6C">
        <w:rPr>
          <w:rFonts w:ascii="ＭＳ Ｐ明朝" w:eastAsia="ＭＳ Ｐ明朝" w:hAnsi="ＭＳ Ｐ明朝" w:hint="eastAsia"/>
          <w:color w:val="000000" w:themeColor="text1"/>
          <w:sz w:val="24"/>
          <w:szCs w:val="24"/>
        </w:rPr>
        <w:t>、その他</w:t>
      </w:r>
      <w:r>
        <w:rPr>
          <w:rFonts w:ascii="ＭＳ Ｐ明朝" w:eastAsia="ＭＳ Ｐ明朝" w:hAnsi="ＭＳ Ｐ明朝" w:hint="eastAsia"/>
          <w:color w:val="000000" w:themeColor="text1"/>
          <w:sz w:val="24"/>
          <w:szCs w:val="24"/>
        </w:rPr>
        <w:t>有価証券の評価</w:t>
      </w:r>
      <w:r w:rsidR="00197E6C">
        <w:rPr>
          <w:rFonts w:ascii="ＭＳ Ｐ明朝" w:eastAsia="ＭＳ Ｐ明朝" w:hAnsi="ＭＳ Ｐ明朝" w:hint="eastAsia"/>
          <w:color w:val="000000" w:themeColor="text1"/>
          <w:sz w:val="24"/>
          <w:szCs w:val="24"/>
        </w:rPr>
        <w:t>差額金</w:t>
      </w:r>
      <w:r>
        <w:rPr>
          <w:rFonts w:ascii="ＭＳ Ｐ明朝" w:eastAsia="ＭＳ Ｐ明朝" w:hAnsi="ＭＳ Ｐ明朝" w:hint="eastAsia"/>
          <w:color w:val="000000" w:themeColor="text1"/>
          <w:sz w:val="24"/>
          <w:szCs w:val="24"/>
        </w:rPr>
        <w:t>を</w:t>
      </w:r>
      <w:r w:rsidR="00197E6C">
        <w:rPr>
          <w:rFonts w:ascii="ＭＳ Ｐ明朝" w:eastAsia="ＭＳ Ｐ明朝" w:hAnsi="ＭＳ Ｐ明朝" w:hint="eastAsia"/>
          <w:color w:val="000000" w:themeColor="text1"/>
          <w:sz w:val="24"/>
          <w:szCs w:val="24"/>
        </w:rPr>
        <w:t>表示します。</w:t>
      </w:r>
    </w:p>
    <w:p w14:paraId="04655F74" w14:textId="77777777" w:rsidR="00197E6C" w:rsidRDefault="00197E6C" w:rsidP="006D6A07">
      <w:pPr>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 xml:space="preserve">　「</w:t>
      </w:r>
      <w:r w:rsidRPr="004D7968">
        <w:rPr>
          <w:rFonts w:ascii="ＭＳ Ｐ明朝" w:eastAsia="ＭＳ Ｐ明朝" w:hAnsi="ＭＳ Ｐ明朝" w:hint="eastAsia"/>
          <w:color w:val="000000" w:themeColor="text1"/>
          <w:sz w:val="24"/>
          <w:szCs w:val="24"/>
        </w:rPr>
        <w:t>無償所管換等</w:t>
      </w:r>
      <w:r>
        <w:rPr>
          <w:rFonts w:ascii="ＭＳ Ｐ明朝" w:eastAsia="ＭＳ Ｐ明朝" w:hAnsi="ＭＳ Ｐ明朝" w:hint="eastAsia"/>
          <w:color w:val="000000" w:themeColor="text1"/>
          <w:sz w:val="24"/>
          <w:szCs w:val="24"/>
        </w:rPr>
        <w:t>」は、固定資産の寄附入、寄附出、調査判明等の増減額を表示します。</w:t>
      </w:r>
    </w:p>
    <w:p w14:paraId="400BA02F" w14:textId="77777777" w:rsidR="00AD150F" w:rsidRDefault="00197E6C" w:rsidP="006D6A07">
      <w:pPr>
        <w:jc w:val="left"/>
        <w:rPr>
          <w:rFonts w:ascii="ＭＳ Ｐ明朝" w:eastAsia="ＭＳ Ｐ明朝" w:hAnsi="ＭＳ Ｐ明朝" w:cs="MS-Gothic"/>
          <w:kern w:val="0"/>
          <w:sz w:val="24"/>
          <w:szCs w:val="24"/>
        </w:rPr>
      </w:pPr>
      <w:r>
        <w:rPr>
          <w:rFonts w:ascii="ＭＳ Ｐ明朝" w:eastAsia="ＭＳ Ｐ明朝" w:hAnsi="ＭＳ Ｐ明朝" w:hint="eastAsia"/>
          <w:color w:val="000000" w:themeColor="text1"/>
          <w:sz w:val="24"/>
          <w:szCs w:val="24"/>
        </w:rPr>
        <w:t xml:space="preserve">　「その他」は上記以外の</w:t>
      </w:r>
      <w:r>
        <w:rPr>
          <w:rFonts w:ascii="ＭＳ Ｐ明朝" w:eastAsia="ＭＳ Ｐ明朝" w:hAnsi="ＭＳ Ｐ明朝" w:cs="MS-Gothic" w:hint="eastAsia"/>
          <w:kern w:val="0"/>
          <w:sz w:val="24"/>
          <w:szCs w:val="24"/>
        </w:rPr>
        <w:t>、固定資産形成分と余剰分（不足分）の増減額等を表示します。</w:t>
      </w:r>
    </w:p>
    <w:p w14:paraId="190D0A03" w14:textId="77777777" w:rsidR="00322E66" w:rsidRDefault="00AD150F" w:rsidP="00AD150F">
      <w:pPr>
        <w:widowControl/>
        <w:jc w:val="left"/>
        <w:rPr>
          <w:rFonts w:ascii="ＭＳ Ｐ明朝" w:eastAsia="ＭＳ Ｐ明朝" w:hAnsi="ＭＳ Ｐ明朝" w:cs="MS-Gothic"/>
          <w:kern w:val="0"/>
          <w:sz w:val="24"/>
          <w:szCs w:val="24"/>
        </w:rPr>
      </w:pPr>
      <w:r>
        <w:rPr>
          <w:rFonts w:ascii="ＭＳ Ｐ明朝" w:eastAsia="ＭＳ Ｐ明朝" w:hAnsi="ＭＳ Ｐ明朝" w:cs="MS-Gothic"/>
          <w:kern w:val="0"/>
          <w:sz w:val="24"/>
          <w:szCs w:val="24"/>
        </w:rPr>
        <w:br w:type="page"/>
      </w:r>
    </w:p>
    <w:p w14:paraId="2445CDE3" w14:textId="27E5A584" w:rsidR="00322E66" w:rsidRDefault="00FC1172" w:rsidP="00197E6C">
      <w:pPr>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lastRenderedPageBreak/>
        <w:t>美郷町</w:t>
      </w:r>
      <w:r w:rsidR="00196FEE">
        <w:rPr>
          <w:rFonts w:ascii="ＭＳ Ｐ明朝" w:eastAsia="ＭＳ Ｐ明朝" w:hAnsi="ＭＳ Ｐ明朝" w:hint="eastAsia"/>
          <w:sz w:val="24"/>
          <w:szCs w:val="24"/>
        </w:rPr>
        <w:t>（一般会計等）</w:t>
      </w:r>
      <w:r w:rsidR="00F72537">
        <w:rPr>
          <w:rFonts w:ascii="ＭＳ Ｐ明朝" w:eastAsia="ＭＳ Ｐ明朝" w:hAnsi="ＭＳ Ｐ明朝" w:hint="eastAsia"/>
          <w:sz w:val="24"/>
          <w:szCs w:val="24"/>
        </w:rPr>
        <w:t>においては</w:t>
      </w:r>
      <w:r w:rsidR="007C765D">
        <w:rPr>
          <w:rFonts w:ascii="ＭＳ Ｐ明朝" w:eastAsia="ＭＳ Ｐ明朝" w:hAnsi="ＭＳ Ｐ明朝" w:hint="eastAsia"/>
          <w:sz w:val="24"/>
          <w:szCs w:val="24"/>
        </w:rPr>
        <w:t>、</w:t>
      </w:r>
      <w:r w:rsidR="00F72537">
        <w:rPr>
          <w:rFonts w:ascii="ＭＳ Ｐ明朝" w:eastAsia="ＭＳ Ｐ明朝" w:hAnsi="ＭＳ Ｐ明朝" w:hint="eastAsia"/>
          <w:sz w:val="24"/>
          <w:szCs w:val="24"/>
        </w:rPr>
        <w:t>純行政コストから財源を差引いた数字である</w:t>
      </w:r>
      <w:r w:rsidR="00CE1359">
        <w:rPr>
          <w:rFonts w:ascii="ＭＳ Ｐ明朝" w:eastAsia="ＭＳ Ｐ明朝" w:hAnsi="ＭＳ Ｐ明朝" w:hint="eastAsia"/>
          <w:sz w:val="24"/>
          <w:szCs w:val="24"/>
        </w:rPr>
        <w:t>令和</w:t>
      </w:r>
      <w:r w:rsidR="00F97B7C">
        <w:rPr>
          <w:rFonts w:ascii="ＭＳ Ｐ明朝" w:eastAsia="ＭＳ Ｐ明朝" w:hAnsi="ＭＳ Ｐ明朝" w:hint="eastAsia"/>
          <w:sz w:val="24"/>
          <w:szCs w:val="24"/>
        </w:rPr>
        <w:t>6</w:t>
      </w:r>
      <w:r w:rsidR="005D59C1">
        <w:rPr>
          <w:rFonts w:ascii="ＭＳ Ｐ明朝" w:eastAsia="ＭＳ Ｐ明朝" w:hAnsi="ＭＳ Ｐ明朝" w:hint="eastAsia"/>
          <w:sz w:val="24"/>
          <w:szCs w:val="24"/>
        </w:rPr>
        <w:t>年</w:t>
      </w:r>
      <w:r w:rsidR="00455780">
        <w:rPr>
          <w:rFonts w:ascii="ＭＳ Ｐ明朝" w:eastAsia="ＭＳ Ｐ明朝" w:hAnsi="ＭＳ Ｐ明朝" w:hint="eastAsia"/>
          <w:sz w:val="24"/>
          <w:szCs w:val="24"/>
        </w:rPr>
        <w:t>度の</w:t>
      </w:r>
      <w:r w:rsidR="00F72537">
        <w:rPr>
          <w:rFonts w:ascii="ＭＳ Ｐ明朝" w:eastAsia="ＭＳ Ｐ明朝" w:hAnsi="ＭＳ Ｐ明朝" w:hint="eastAsia"/>
          <w:sz w:val="24"/>
          <w:szCs w:val="24"/>
        </w:rPr>
        <w:t>本年度差額が</w:t>
      </w:r>
      <w:r w:rsidR="00083C5D">
        <w:rPr>
          <w:rFonts w:ascii="ＭＳ Ｐ明朝" w:eastAsia="ＭＳ Ｐ明朝" w:hAnsi="ＭＳ Ｐ明朝" w:hint="eastAsia"/>
          <w:sz w:val="24"/>
          <w:szCs w:val="24"/>
        </w:rPr>
        <w:t>▲</w:t>
      </w:r>
      <w:r w:rsidR="00F97B7C">
        <w:rPr>
          <w:rFonts w:ascii="ＭＳ Ｐ明朝" w:eastAsia="ＭＳ Ｐ明朝" w:hAnsi="ＭＳ Ｐ明朝" w:hint="eastAsia"/>
          <w:sz w:val="24"/>
          <w:szCs w:val="24"/>
        </w:rPr>
        <w:t>3.9</w:t>
      </w:r>
      <w:r w:rsidR="00762900" w:rsidRPr="006D1E92">
        <w:rPr>
          <w:rFonts w:ascii="ＭＳ Ｐ明朝" w:eastAsia="ＭＳ Ｐ明朝" w:hAnsi="ＭＳ Ｐ明朝" w:hint="eastAsia"/>
          <w:sz w:val="24"/>
          <w:szCs w:val="24"/>
        </w:rPr>
        <w:t>億円</w:t>
      </w:r>
      <w:r w:rsidR="00F72537">
        <w:rPr>
          <w:rFonts w:ascii="ＭＳ Ｐ明朝" w:eastAsia="ＭＳ Ｐ明朝" w:hAnsi="ＭＳ Ｐ明朝" w:hint="eastAsia"/>
          <w:sz w:val="24"/>
          <w:szCs w:val="24"/>
        </w:rPr>
        <w:t>であり、税収等や国県補助金の財源で</w:t>
      </w:r>
      <w:r w:rsidR="00821E37">
        <w:rPr>
          <w:rFonts w:ascii="ＭＳ Ｐ明朝" w:eastAsia="ＭＳ Ｐ明朝" w:hAnsi="ＭＳ Ｐ明朝" w:hint="eastAsia"/>
          <w:sz w:val="24"/>
          <w:szCs w:val="24"/>
        </w:rPr>
        <w:t>1年間</w:t>
      </w:r>
      <w:r w:rsidR="00F72537">
        <w:rPr>
          <w:rFonts w:ascii="ＭＳ Ｐ明朝" w:eastAsia="ＭＳ Ｐ明朝" w:hAnsi="ＭＳ Ｐ明朝" w:hint="eastAsia"/>
          <w:sz w:val="24"/>
          <w:szCs w:val="24"/>
        </w:rPr>
        <w:t>のコストを賄いきれ</w:t>
      </w:r>
      <w:r w:rsidR="00083C5D">
        <w:rPr>
          <w:rFonts w:ascii="ＭＳ Ｐ明朝" w:eastAsia="ＭＳ Ｐ明朝" w:hAnsi="ＭＳ Ｐ明朝" w:hint="eastAsia"/>
          <w:sz w:val="24"/>
          <w:szCs w:val="24"/>
        </w:rPr>
        <w:t>なかっ</w:t>
      </w:r>
      <w:r w:rsidR="00F72537">
        <w:rPr>
          <w:rFonts w:ascii="ＭＳ Ｐ明朝" w:eastAsia="ＭＳ Ｐ明朝" w:hAnsi="ＭＳ Ｐ明朝" w:hint="eastAsia"/>
          <w:sz w:val="24"/>
          <w:szCs w:val="24"/>
        </w:rPr>
        <w:t>たことを表して</w:t>
      </w:r>
      <w:r w:rsidR="000B6F2B">
        <w:rPr>
          <w:rFonts w:ascii="ＭＳ Ｐ明朝" w:eastAsia="ＭＳ Ｐ明朝" w:hAnsi="ＭＳ Ｐ明朝" w:hint="eastAsia"/>
          <w:sz w:val="24"/>
          <w:szCs w:val="24"/>
        </w:rPr>
        <w:t>います</w:t>
      </w:r>
      <w:r w:rsidR="00F72537">
        <w:rPr>
          <w:rFonts w:ascii="ＭＳ Ｐ明朝" w:eastAsia="ＭＳ Ｐ明朝" w:hAnsi="ＭＳ Ｐ明朝" w:hint="eastAsia"/>
          <w:sz w:val="24"/>
          <w:szCs w:val="24"/>
        </w:rPr>
        <w:t>。ま</w:t>
      </w:r>
      <w:r w:rsidR="00762900">
        <w:rPr>
          <w:rFonts w:ascii="ＭＳ Ｐ明朝" w:eastAsia="ＭＳ Ｐ明朝" w:hAnsi="ＭＳ Ｐ明朝" w:hint="eastAsia"/>
          <w:sz w:val="24"/>
          <w:szCs w:val="24"/>
        </w:rPr>
        <w:t>た</w:t>
      </w:r>
      <w:r w:rsidR="00A07A10">
        <w:rPr>
          <w:rFonts w:ascii="ＭＳ Ｐ明朝" w:eastAsia="ＭＳ Ｐ明朝" w:hAnsi="ＭＳ Ｐ明朝" w:hint="eastAsia"/>
          <w:sz w:val="24"/>
          <w:szCs w:val="24"/>
        </w:rPr>
        <w:t>、</w:t>
      </w:r>
      <w:r w:rsidR="00762900">
        <w:rPr>
          <w:rFonts w:ascii="ＭＳ Ｐ明朝" w:eastAsia="ＭＳ Ｐ明朝" w:hAnsi="ＭＳ Ｐ明朝" w:hint="eastAsia"/>
          <w:sz w:val="24"/>
          <w:szCs w:val="24"/>
        </w:rPr>
        <w:t>固定資産の寄附等による無償所管</w:t>
      </w:r>
      <w:r w:rsidR="00A07A10">
        <w:rPr>
          <w:rFonts w:ascii="ＭＳ Ｐ明朝" w:eastAsia="ＭＳ Ｐ明朝" w:hAnsi="ＭＳ Ｐ明朝" w:hint="eastAsia"/>
          <w:sz w:val="24"/>
          <w:szCs w:val="24"/>
        </w:rPr>
        <w:t>換</w:t>
      </w:r>
      <w:r w:rsidR="00762900">
        <w:rPr>
          <w:rFonts w:ascii="ＭＳ Ｐ明朝" w:eastAsia="ＭＳ Ｐ明朝" w:hAnsi="ＭＳ Ｐ明朝" w:hint="eastAsia"/>
          <w:sz w:val="24"/>
          <w:szCs w:val="24"/>
        </w:rPr>
        <w:t>等を加えた本年度純資産変動額も</w:t>
      </w:r>
      <w:r w:rsidR="00083C5D">
        <w:rPr>
          <w:rFonts w:ascii="ＭＳ Ｐ明朝" w:eastAsia="ＭＳ Ｐ明朝" w:hAnsi="ＭＳ Ｐ明朝" w:hint="eastAsia"/>
          <w:sz w:val="24"/>
          <w:szCs w:val="24"/>
        </w:rPr>
        <w:t>▲</w:t>
      </w:r>
      <w:r w:rsidR="00F97B7C">
        <w:rPr>
          <w:rFonts w:ascii="ＭＳ Ｐ明朝" w:eastAsia="ＭＳ Ｐ明朝" w:hAnsi="ＭＳ Ｐ明朝" w:hint="eastAsia"/>
          <w:sz w:val="24"/>
          <w:szCs w:val="24"/>
        </w:rPr>
        <w:t>3.4</w:t>
      </w:r>
      <w:r w:rsidR="00762900" w:rsidRPr="006D1E92">
        <w:rPr>
          <w:rFonts w:ascii="ＭＳ Ｐ明朝" w:eastAsia="ＭＳ Ｐ明朝" w:hAnsi="ＭＳ Ｐ明朝" w:hint="eastAsia"/>
          <w:sz w:val="24"/>
          <w:szCs w:val="24"/>
        </w:rPr>
        <w:t>億円</w:t>
      </w:r>
      <w:r w:rsidR="00F72537">
        <w:rPr>
          <w:rFonts w:ascii="ＭＳ Ｐ明朝" w:eastAsia="ＭＳ Ｐ明朝" w:hAnsi="ＭＳ Ｐ明朝" w:hint="eastAsia"/>
          <w:sz w:val="24"/>
          <w:szCs w:val="24"/>
        </w:rPr>
        <w:t>あり、純資産額が前年度に比べ</w:t>
      </w:r>
      <w:r w:rsidR="00083C5D">
        <w:rPr>
          <w:rFonts w:ascii="ＭＳ Ｐ明朝" w:eastAsia="ＭＳ Ｐ明朝" w:hAnsi="ＭＳ Ｐ明朝" w:hint="eastAsia"/>
          <w:sz w:val="24"/>
          <w:szCs w:val="24"/>
        </w:rPr>
        <w:t>減少</w:t>
      </w:r>
      <w:r w:rsidR="00F72537">
        <w:rPr>
          <w:rFonts w:ascii="ＭＳ Ｐ明朝" w:eastAsia="ＭＳ Ｐ明朝" w:hAnsi="ＭＳ Ｐ明朝" w:hint="eastAsia"/>
          <w:sz w:val="24"/>
          <w:szCs w:val="24"/>
        </w:rPr>
        <w:t>していることを表して</w:t>
      </w:r>
      <w:r w:rsidR="000B6F2B">
        <w:rPr>
          <w:rFonts w:ascii="ＭＳ Ｐ明朝" w:eastAsia="ＭＳ Ｐ明朝" w:hAnsi="ＭＳ Ｐ明朝" w:hint="eastAsia"/>
          <w:sz w:val="24"/>
          <w:szCs w:val="24"/>
        </w:rPr>
        <w:t>います</w:t>
      </w:r>
      <w:r w:rsidR="00F72537">
        <w:rPr>
          <w:rFonts w:ascii="ＭＳ Ｐ明朝" w:eastAsia="ＭＳ Ｐ明朝" w:hAnsi="ＭＳ Ｐ明朝" w:hint="eastAsia"/>
          <w:sz w:val="24"/>
          <w:szCs w:val="24"/>
        </w:rPr>
        <w:t>。</w:t>
      </w:r>
    </w:p>
    <w:p w14:paraId="24F84B2B" w14:textId="77777777" w:rsidR="00F72537" w:rsidRPr="00CE1359" w:rsidRDefault="00F72537" w:rsidP="00197E6C">
      <w:pPr>
        <w:ind w:firstLineChars="100" w:firstLine="240"/>
        <w:jc w:val="left"/>
        <w:rPr>
          <w:rFonts w:ascii="ＭＳ Ｐ明朝" w:eastAsia="ＭＳ Ｐ明朝" w:hAnsi="ＭＳ Ｐ明朝"/>
          <w:sz w:val="24"/>
          <w:szCs w:val="24"/>
        </w:rPr>
      </w:pPr>
    </w:p>
    <w:p w14:paraId="646871F5" w14:textId="77777777" w:rsidR="00F72537" w:rsidRDefault="00F72537" w:rsidP="00197E6C">
      <w:pPr>
        <w:ind w:firstLineChars="100" w:firstLine="240"/>
        <w:jc w:val="left"/>
        <w:rPr>
          <w:rFonts w:ascii="ＭＳ Ｐ明朝" w:eastAsia="ＭＳ Ｐ明朝" w:hAnsi="ＭＳ Ｐ明朝"/>
          <w:sz w:val="24"/>
          <w:szCs w:val="24"/>
        </w:rPr>
      </w:pPr>
    </w:p>
    <w:p w14:paraId="65B9B1F5" w14:textId="53260B8C" w:rsidR="00335FB3" w:rsidRDefault="00197E6C" w:rsidP="001B7BF1">
      <w:pPr>
        <w:ind w:firstLineChars="100" w:firstLine="240"/>
        <w:jc w:val="left"/>
        <w:rPr>
          <w:rFonts w:ascii="ＭＳ Ｐ明朝" w:eastAsia="ＭＳ Ｐ明朝" w:hAnsi="ＭＳ Ｐ明朝"/>
          <w:sz w:val="24"/>
          <w:szCs w:val="24"/>
          <w:lang w:eastAsia="zh-TW"/>
        </w:rPr>
      </w:pPr>
      <w:r>
        <w:rPr>
          <w:rFonts w:ascii="ＭＳ Ｐ明朝" w:eastAsia="ＭＳ Ｐ明朝" w:hAnsi="ＭＳ Ｐ明朝" w:hint="eastAsia"/>
          <w:sz w:val="24"/>
          <w:szCs w:val="24"/>
          <w:lang w:eastAsia="zh-TW"/>
        </w:rPr>
        <w:t>○</w:t>
      </w:r>
      <w:r w:rsidR="00CE1359">
        <w:rPr>
          <w:rFonts w:ascii="ＭＳ Ｐ明朝" w:eastAsia="ＭＳ Ｐ明朝" w:hAnsi="ＭＳ Ｐ明朝" w:hint="eastAsia"/>
          <w:sz w:val="24"/>
          <w:szCs w:val="24"/>
          <w:lang w:eastAsia="zh-TW"/>
        </w:rPr>
        <w:t>令和</w:t>
      </w:r>
      <w:r w:rsidR="00F97B7C">
        <w:rPr>
          <w:rFonts w:ascii="ＭＳ Ｐ明朝" w:eastAsia="ＭＳ Ｐ明朝" w:hAnsi="ＭＳ Ｐ明朝" w:hint="eastAsia"/>
          <w:sz w:val="24"/>
          <w:szCs w:val="24"/>
          <w:lang w:eastAsia="zh-TW"/>
        </w:rPr>
        <w:t>6</w:t>
      </w:r>
      <w:r w:rsidR="005D59C1">
        <w:rPr>
          <w:rFonts w:ascii="ＭＳ Ｐ明朝" w:eastAsia="ＭＳ Ｐ明朝" w:hAnsi="ＭＳ Ｐ明朝" w:hint="eastAsia"/>
          <w:sz w:val="24"/>
          <w:szCs w:val="24"/>
          <w:lang w:eastAsia="zh-TW"/>
        </w:rPr>
        <w:t>年</w:t>
      </w:r>
      <w:r>
        <w:rPr>
          <w:rFonts w:ascii="ＭＳ Ｐ明朝" w:eastAsia="ＭＳ Ｐ明朝" w:hAnsi="ＭＳ Ｐ明朝" w:hint="eastAsia"/>
          <w:sz w:val="24"/>
          <w:szCs w:val="24"/>
          <w:lang w:eastAsia="zh-TW"/>
        </w:rPr>
        <w:t>度純資産変動計算</w:t>
      </w:r>
      <w:r w:rsidR="00203940">
        <w:rPr>
          <w:rFonts w:ascii="ＭＳ Ｐ明朝" w:eastAsia="ＭＳ Ｐ明朝" w:hAnsi="ＭＳ Ｐ明朝" w:hint="eastAsia"/>
          <w:sz w:val="24"/>
          <w:szCs w:val="24"/>
          <w:lang w:eastAsia="zh-TW"/>
        </w:rPr>
        <w:t>書</w:t>
      </w:r>
      <w:r>
        <w:rPr>
          <w:rFonts w:ascii="ＭＳ Ｐ明朝" w:eastAsia="ＭＳ Ｐ明朝" w:hAnsi="ＭＳ Ｐ明朝" w:hint="eastAsia"/>
          <w:sz w:val="24"/>
          <w:szCs w:val="24"/>
          <w:lang w:eastAsia="zh-TW"/>
        </w:rPr>
        <w:t>（一般会計等）</w:t>
      </w:r>
    </w:p>
    <w:p w14:paraId="258FDB92" w14:textId="666D55C9" w:rsidR="00335FB3" w:rsidRDefault="00F97B7C" w:rsidP="00335FB3">
      <w:pPr>
        <w:ind w:firstLineChars="100" w:firstLine="210"/>
        <w:jc w:val="left"/>
        <w:rPr>
          <w:rFonts w:ascii="ＭＳ Ｐ明朝" w:eastAsia="ＭＳ Ｐ明朝" w:hAnsi="ＭＳ Ｐ明朝"/>
          <w:sz w:val="24"/>
          <w:szCs w:val="24"/>
          <w:lang w:eastAsia="zh-TW"/>
        </w:rPr>
      </w:pPr>
      <w:r w:rsidRPr="00F97B7C">
        <w:rPr>
          <w:noProof/>
        </w:rPr>
        <w:drawing>
          <wp:inline distT="0" distB="0" distL="0" distR="0" wp14:anchorId="4ADF5AA5" wp14:editId="6A7618FD">
            <wp:extent cx="5400040" cy="3376930"/>
            <wp:effectExtent l="0" t="0" r="0" b="0"/>
            <wp:docPr id="59048636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3376930"/>
                    </a:xfrm>
                    <a:prstGeom prst="rect">
                      <a:avLst/>
                    </a:prstGeom>
                    <a:noFill/>
                    <a:ln>
                      <a:noFill/>
                    </a:ln>
                  </pic:spPr>
                </pic:pic>
              </a:graphicData>
            </a:graphic>
          </wp:inline>
        </w:drawing>
      </w:r>
    </w:p>
    <w:p w14:paraId="771EC193" w14:textId="2AB8B821" w:rsidR="00C125E2" w:rsidRDefault="00C125E2" w:rsidP="00C125E2">
      <w:pPr>
        <w:ind w:firstLineChars="100" w:firstLine="240"/>
        <w:jc w:val="center"/>
        <w:rPr>
          <w:rFonts w:ascii="ＭＳ Ｐ明朝" w:eastAsia="ＭＳ Ｐ明朝" w:hAnsi="ＭＳ Ｐ明朝"/>
          <w:sz w:val="24"/>
          <w:szCs w:val="24"/>
          <w:lang w:eastAsia="zh-TW"/>
        </w:rPr>
      </w:pPr>
    </w:p>
    <w:p w14:paraId="0B7C80EA" w14:textId="426A49F4" w:rsidR="00885C55" w:rsidRDefault="00885C55" w:rsidP="00C125E2">
      <w:pPr>
        <w:ind w:firstLineChars="100" w:firstLine="240"/>
        <w:jc w:val="center"/>
        <w:rPr>
          <w:rFonts w:ascii="ＭＳ Ｐ明朝" w:eastAsia="ＭＳ Ｐ明朝" w:hAnsi="ＭＳ Ｐ明朝"/>
          <w:sz w:val="24"/>
          <w:szCs w:val="24"/>
          <w:lang w:eastAsia="zh-TW"/>
        </w:rPr>
      </w:pPr>
    </w:p>
    <w:p w14:paraId="02A3F148" w14:textId="666C1040" w:rsidR="00885C55" w:rsidRDefault="00885C55" w:rsidP="00C125E2">
      <w:pPr>
        <w:ind w:firstLineChars="100" w:firstLine="240"/>
        <w:jc w:val="center"/>
        <w:rPr>
          <w:rFonts w:ascii="ＭＳ Ｐ明朝" w:eastAsia="ＭＳ Ｐ明朝" w:hAnsi="ＭＳ Ｐ明朝"/>
          <w:sz w:val="24"/>
          <w:szCs w:val="24"/>
          <w:lang w:eastAsia="zh-TW"/>
        </w:rPr>
      </w:pPr>
    </w:p>
    <w:p w14:paraId="5AB850D3" w14:textId="6C019CDF" w:rsidR="00885C55" w:rsidRDefault="00885C55" w:rsidP="00C125E2">
      <w:pPr>
        <w:ind w:firstLineChars="100" w:firstLine="240"/>
        <w:jc w:val="center"/>
        <w:rPr>
          <w:rFonts w:ascii="ＭＳ Ｐ明朝" w:eastAsia="ＭＳ Ｐ明朝" w:hAnsi="ＭＳ Ｐ明朝"/>
          <w:sz w:val="24"/>
          <w:szCs w:val="24"/>
          <w:lang w:eastAsia="zh-TW"/>
        </w:rPr>
      </w:pPr>
    </w:p>
    <w:p w14:paraId="14EBF846" w14:textId="3BA04037" w:rsidR="00885C55" w:rsidRDefault="00885C55" w:rsidP="00C125E2">
      <w:pPr>
        <w:ind w:firstLineChars="100" w:firstLine="240"/>
        <w:jc w:val="center"/>
        <w:rPr>
          <w:rFonts w:ascii="ＭＳ Ｐ明朝" w:eastAsia="ＭＳ Ｐ明朝" w:hAnsi="ＭＳ Ｐ明朝"/>
          <w:sz w:val="24"/>
          <w:szCs w:val="24"/>
          <w:lang w:eastAsia="zh-TW"/>
        </w:rPr>
      </w:pPr>
    </w:p>
    <w:p w14:paraId="0DCC4CF5" w14:textId="77777777" w:rsidR="00885C55" w:rsidRDefault="00885C55" w:rsidP="00C125E2">
      <w:pPr>
        <w:ind w:firstLineChars="100" w:firstLine="240"/>
        <w:jc w:val="center"/>
        <w:rPr>
          <w:rFonts w:ascii="ＭＳ Ｐ明朝" w:eastAsia="ＭＳ Ｐ明朝" w:hAnsi="ＭＳ Ｐ明朝"/>
          <w:sz w:val="24"/>
          <w:szCs w:val="24"/>
        </w:rPr>
      </w:pPr>
    </w:p>
    <w:p w14:paraId="37AEFBE0" w14:textId="77777777" w:rsidR="00F97B7C" w:rsidRDefault="00F97B7C" w:rsidP="00C125E2">
      <w:pPr>
        <w:ind w:firstLineChars="100" w:firstLine="240"/>
        <w:jc w:val="center"/>
        <w:rPr>
          <w:rFonts w:ascii="ＭＳ Ｐ明朝" w:eastAsia="ＭＳ Ｐ明朝" w:hAnsi="ＭＳ Ｐ明朝"/>
          <w:sz w:val="24"/>
          <w:szCs w:val="24"/>
        </w:rPr>
      </w:pPr>
    </w:p>
    <w:p w14:paraId="08A05D9F" w14:textId="77777777" w:rsidR="00F97B7C" w:rsidRDefault="00F97B7C" w:rsidP="00C125E2">
      <w:pPr>
        <w:ind w:firstLineChars="100" w:firstLine="240"/>
        <w:jc w:val="center"/>
        <w:rPr>
          <w:rFonts w:ascii="ＭＳ Ｐ明朝" w:eastAsia="ＭＳ Ｐ明朝" w:hAnsi="ＭＳ Ｐ明朝"/>
          <w:sz w:val="24"/>
          <w:szCs w:val="24"/>
        </w:rPr>
      </w:pPr>
    </w:p>
    <w:p w14:paraId="772E9778" w14:textId="77777777" w:rsidR="001B7BF1" w:rsidRDefault="001B7BF1" w:rsidP="00C125E2">
      <w:pPr>
        <w:ind w:firstLineChars="100" w:firstLine="240"/>
        <w:jc w:val="center"/>
        <w:rPr>
          <w:rFonts w:ascii="ＭＳ Ｐ明朝" w:eastAsia="ＭＳ Ｐ明朝" w:hAnsi="ＭＳ Ｐ明朝"/>
          <w:sz w:val="24"/>
          <w:szCs w:val="24"/>
          <w:lang w:eastAsia="zh-TW"/>
        </w:rPr>
      </w:pPr>
    </w:p>
    <w:p w14:paraId="6F218BCF" w14:textId="77777777" w:rsidR="001B7BF1" w:rsidRDefault="001B7BF1" w:rsidP="00C125E2">
      <w:pPr>
        <w:ind w:firstLineChars="100" w:firstLine="240"/>
        <w:jc w:val="center"/>
        <w:rPr>
          <w:rFonts w:ascii="ＭＳ Ｐ明朝" w:eastAsia="ＭＳ Ｐ明朝" w:hAnsi="ＭＳ Ｐ明朝"/>
          <w:sz w:val="24"/>
          <w:szCs w:val="24"/>
          <w:lang w:eastAsia="zh-TW"/>
        </w:rPr>
      </w:pPr>
    </w:p>
    <w:p w14:paraId="3C4BDB0F" w14:textId="77777777" w:rsidR="001B7BF1" w:rsidRDefault="001B7BF1" w:rsidP="00C125E2">
      <w:pPr>
        <w:ind w:firstLineChars="100" w:firstLine="240"/>
        <w:jc w:val="center"/>
        <w:rPr>
          <w:rFonts w:ascii="ＭＳ Ｐ明朝" w:eastAsia="ＭＳ Ｐ明朝" w:hAnsi="ＭＳ Ｐ明朝"/>
          <w:sz w:val="24"/>
          <w:szCs w:val="24"/>
          <w:lang w:eastAsia="zh-TW"/>
        </w:rPr>
      </w:pPr>
    </w:p>
    <w:p w14:paraId="6B9BE423" w14:textId="77777777" w:rsidR="001B7BF1" w:rsidRDefault="001B7BF1" w:rsidP="00C125E2">
      <w:pPr>
        <w:ind w:firstLineChars="100" w:firstLine="240"/>
        <w:jc w:val="center"/>
        <w:rPr>
          <w:rFonts w:ascii="ＭＳ Ｐ明朝" w:eastAsia="ＭＳ Ｐ明朝" w:hAnsi="ＭＳ Ｐ明朝"/>
          <w:sz w:val="24"/>
          <w:szCs w:val="24"/>
          <w:lang w:eastAsia="zh-TW"/>
        </w:rPr>
      </w:pPr>
    </w:p>
    <w:p w14:paraId="7FE87A75" w14:textId="77777777" w:rsidR="001B7BF1" w:rsidRDefault="001B7BF1" w:rsidP="00C125E2">
      <w:pPr>
        <w:ind w:firstLineChars="100" w:firstLine="240"/>
        <w:jc w:val="center"/>
        <w:rPr>
          <w:rFonts w:ascii="ＭＳ Ｐ明朝" w:eastAsia="ＭＳ Ｐ明朝" w:hAnsi="ＭＳ Ｐ明朝"/>
          <w:sz w:val="24"/>
          <w:szCs w:val="24"/>
          <w:lang w:eastAsia="zh-TW"/>
        </w:rPr>
      </w:pPr>
    </w:p>
    <w:p w14:paraId="5E0C4D9C" w14:textId="77777777" w:rsidR="00271636" w:rsidRPr="00A83C85" w:rsidRDefault="00271636" w:rsidP="00271636">
      <w:pPr>
        <w:jc w:val="left"/>
        <w:rPr>
          <w:rFonts w:ascii="ＭＳ Ｐ明朝" w:eastAsia="ＭＳ Ｐ明朝" w:hAnsi="ＭＳ Ｐ明朝"/>
          <w:sz w:val="28"/>
          <w:szCs w:val="28"/>
        </w:rPr>
      </w:pPr>
      <w:r>
        <w:rPr>
          <w:rFonts w:ascii="ＭＳ Ｐ明朝" w:eastAsia="ＭＳ Ｐ明朝" w:hAnsi="ＭＳ Ｐ明朝" w:hint="eastAsia"/>
          <w:sz w:val="28"/>
          <w:szCs w:val="28"/>
        </w:rPr>
        <w:lastRenderedPageBreak/>
        <w:t>④資金収支計算書</w:t>
      </w:r>
    </w:p>
    <w:p w14:paraId="190A3DC7" w14:textId="77777777" w:rsidR="00271636" w:rsidRDefault="00271636" w:rsidP="00271636">
      <w:pPr>
        <w:rPr>
          <w:rFonts w:ascii="ＭＳ Ｐ明朝" w:eastAsia="ＭＳ Ｐ明朝" w:hAnsi="ＭＳ Ｐ明朝"/>
          <w:color w:val="000000" w:themeColor="text1"/>
          <w:sz w:val="24"/>
          <w:szCs w:val="24"/>
        </w:rPr>
      </w:pPr>
    </w:p>
    <w:p w14:paraId="38F0C88B" w14:textId="77777777" w:rsidR="00271636" w:rsidRDefault="00271636" w:rsidP="00271636">
      <w:pP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○資金収支計算書（CF：Cash</w:t>
      </w:r>
      <w:r>
        <w:rPr>
          <w:rFonts w:ascii="ＭＳ Ｐ明朝" w:eastAsia="ＭＳ Ｐ明朝" w:hAnsi="ＭＳ Ｐ明朝"/>
          <w:color w:val="000000" w:themeColor="text1"/>
          <w:sz w:val="24"/>
          <w:szCs w:val="24"/>
        </w:rPr>
        <w:t xml:space="preserve"> Flow statement</w:t>
      </w:r>
      <w:r>
        <w:rPr>
          <w:rFonts w:ascii="ＭＳ Ｐ明朝" w:eastAsia="ＭＳ Ｐ明朝" w:hAnsi="ＭＳ Ｐ明朝" w:hint="eastAsia"/>
          <w:color w:val="000000" w:themeColor="text1"/>
          <w:sz w:val="24"/>
          <w:szCs w:val="24"/>
        </w:rPr>
        <w:t>）とは</w:t>
      </w:r>
    </w:p>
    <w:p w14:paraId="084A60C1" w14:textId="66851F22" w:rsidR="00271636" w:rsidRDefault="00271636" w:rsidP="00271636">
      <w:pPr>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 xml:space="preserve">　資金収支計算書とは</w:t>
      </w:r>
      <w:r w:rsidR="00821E37">
        <w:rPr>
          <w:rFonts w:ascii="ＭＳ Ｐ明朝" w:eastAsia="ＭＳ Ｐ明朝" w:hAnsi="ＭＳ Ｐ明朝" w:hint="eastAsia"/>
          <w:color w:val="000000" w:themeColor="text1"/>
          <w:sz w:val="24"/>
          <w:szCs w:val="24"/>
        </w:rPr>
        <w:t>1年間</w:t>
      </w:r>
      <w:r>
        <w:rPr>
          <w:rFonts w:ascii="ＭＳ Ｐ明朝" w:eastAsia="ＭＳ Ｐ明朝" w:hAnsi="ＭＳ Ｐ明朝" w:hint="eastAsia"/>
          <w:color w:val="000000" w:themeColor="text1"/>
          <w:sz w:val="24"/>
          <w:szCs w:val="24"/>
        </w:rPr>
        <w:t>の資金の流れを示すもので、性質に区分して、収入と支出を示し、どのような活動に資金が使われたかを示します。「業務活動収支」、「投資活動収支」、「財務活動収支」の区分で表示されます。</w:t>
      </w:r>
    </w:p>
    <w:p w14:paraId="286E80F1" w14:textId="77777777" w:rsidR="00271636" w:rsidRDefault="00271636" w:rsidP="00271636">
      <w:pPr>
        <w:rPr>
          <w:rFonts w:ascii="ＭＳ Ｐ明朝" w:eastAsia="ＭＳ Ｐ明朝" w:hAnsi="ＭＳ Ｐ明朝"/>
          <w:color w:val="000000" w:themeColor="text1"/>
          <w:sz w:val="24"/>
          <w:szCs w:val="24"/>
        </w:rPr>
      </w:pPr>
    </w:p>
    <w:p w14:paraId="32555333" w14:textId="77777777" w:rsidR="00B56CC4" w:rsidRPr="00B56CC4" w:rsidRDefault="00271636" w:rsidP="00B56CC4">
      <w:pPr>
        <w:ind w:firstLineChars="100" w:firstLine="24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「業務活動収支」とは</w:t>
      </w:r>
      <w:r w:rsidR="00B56CC4">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税収や使用料の収入や人件費、物件費等の支出</w:t>
      </w:r>
      <w:r w:rsidR="00B56CC4">
        <w:rPr>
          <w:rFonts w:ascii="ＭＳ Ｐ明朝" w:eastAsia="ＭＳ Ｐ明朝" w:hAnsi="ＭＳ Ｐ明朝" w:hint="eastAsia"/>
          <w:color w:val="000000" w:themeColor="text1"/>
          <w:sz w:val="24"/>
          <w:szCs w:val="24"/>
        </w:rPr>
        <w:t>等の投資活動・財務活動以外の現金の収入及び支出を表します。</w:t>
      </w:r>
    </w:p>
    <w:p w14:paraId="0E65A778" w14:textId="77777777" w:rsidR="00B56CC4" w:rsidRDefault="00947424" w:rsidP="00B56CC4">
      <w:pPr>
        <w:ind w:firstLineChars="100" w:firstLine="24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「投資活動収支」とは、固定資産の取得、</w:t>
      </w:r>
      <w:r w:rsidR="00B56CC4">
        <w:rPr>
          <w:rFonts w:ascii="ＭＳ Ｐ明朝" w:eastAsia="ＭＳ Ｐ明朝" w:hAnsi="ＭＳ Ｐ明朝" w:hint="eastAsia"/>
          <w:color w:val="000000" w:themeColor="text1"/>
          <w:sz w:val="24"/>
          <w:szCs w:val="24"/>
        </w:rPr>
        <w:t>基金の積み立てによる支出や固定資産の売却、基金の取崩による収入等の投資的な活動における現金の収入及び支出を表します。</w:t>
      </w:r>
    </w:p>
    <w:p w14:paraId="6CD65532" w14:textId="77777777" w:rsidR="00B56CC4" w:rsidRDefault="00B56CC4" w:rsidP="00B56CC4">
      <w:pPr>
        <w:ind w:firstLineChars="100" w:firstLine="240"/>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「財務活</w:t>
      </w:r>
      <w:r w:rsidR="00947424">
        <w:rPr>
          <w:rFonts w:ascii="ＭＳ Ｐ明朝" w:eastAsia="ＭＳ Ｐ明朝" w:hAnsi="ＭＳ Ｐ明朝" w:hint="eastAsia"/>
          <w:color w:val="000000" w:themeColor="text1"/>
          <w:sz w:val="24"/>
          <w:szCs w:val="24"/>
        </w:rPr>
        <w:t>動収支」とは、地方債の借り入れによる収入や地方債の償還による支出</w:t>
      </w:r>
      <w:r>
        <w:rPr>
          <w:rFonts w:ascii="ＭＳ Ｐ明朝" w:eastAsia="ＭＳ Ｐ明朝" w:hAnsi="ＭＳ Ｐ明朝" w:hint="eastAsia"/>
          <w:color w:val="000000" w:themeColor="text1"/>
          <w:sz w:val="24"/>
          <w:szCs w:val="24"/>
        </w:rPr>
        <w:t>等の資金の調達及び返済による財務的な活動における現金の収入及び支出を表します。</w:t>
      </w:r>
    </w:p>
    <w:p w14:paraId="758F5E9D" w14:textId="77777777" w:rsidR="00495B6C" w:rsidRDefault="00495B6C" w:rsidP="00B56CC4">
      <w:pPr>
        <w:ind w:firstLineChars="100" w:firstLine="240"/>
        <w:rPr>
          <w:rFonts w:ascii="ＭＳ Ｐ明朝" w:eastAsia="ＭＳ Ｐ明朝" w:hAnsi="ＭＳ Ｐ明朝"/>
          <w:color w:val="000000" w:themeColor="text1"/>
          <w:sz w:val="24"/>
          <w:szCs w:val="24"/>
        </w:rPr>
      </w:pPr>
    </w:p>
    <w:p w14:paraId="182DAC31" w14:textId="724820F4" w:rsidR="00495B6C" w:rsidRPr="00E02F9E" w:rsidRDefault="00FC1172" w:rsidP="00D44F3D">
      <w:pPr>
        <w:ind w:firstLineChars="100" w:firstLine="240"/>
        <w:rPr>
          <w:rFonts w:ascii="ＭＳ Ｐ明朝" w:eastAsia="ＭＳ Ｐ明朝" w:hAnsi="ＭＳ Ｐ明朝"/>
          <w:sz w:val="24"/>
          <w:szCs w:val="24"/>
        </w:rPr>
      </w:pPr>
      <w:r>
        <w:rPr>
          <w:rFonts w:ascii="ＭＳ Ｐ明朝" w:eastAsia="ＭＳ Ｐ明朝" w:hAnsi="ＭＳ Ｐ明朝" w:hint="eastAsia"/>
          <w:color w:val="000000" w:themeColor="text1"/>
          <w:sz w:val="24"/>
          <w:szCs w:val="24"/>
        </w:rPr>
        <w:t>美郷町</w:t>
      </w:r>
      <w:r w:rsidR="00196FEE">
        <w:rPr>
          <w:rFonts w:ascii="ＭＳ Ｐ明朝" w:eastAsia="ＭＳ Ｐ明朝" w:hAnsi="ＭＳ Ｐ明朝" w:hint="eastAsia"/>
          <w:color w:val="000000" w:themeColor="text1"/>
          <w:sz w:val="24"/>
          <w:szCs w:val="24"/>
        </w:rPr>
        <w:t>（一般会計等）</w:t>
      </w:r>
      <w:r w:rsidR="00495B6C">
        <w:rPr>
          <w:rFonts w:ascii="ＭＳ Ｐ明朝" w:eastAsia="ＭＳ Ｐ明朝" w:hAnsi="ＭＳ Ｐ明朝" w:hint="eastAsia"/>
          <w:color w:val="000000" w:themeColor="text1"/>
          <w:sz w:val="24"/>
          <w:szCs w:val="24"/>
        </w:rPr>
        <w:t>においては</w:t>
      </w:r>
      <w:r w:rsidR="007C765D">
        <w:rPr>
          <w:rFonts w:ascii="ＭＳ Ｐ明朝" w:eastAsia="ＭＳ Ｐ明朝" w:hAnsi="ＭＳ Ｐ明朝" w:hint="eastAsia"/>
          <w:color w:val="000000" w:themeColor="text1"/>
          <w:sz w:val="24"/>
          <w:szCs w:val="24"/>
        </w:rPr>
        <w:t>、</w:t>
      </w:r>
      <w:r w:rsidR="00CE1359">
        <w:rPr>
          <w:rFonts w:ascii="ＭＳ Ｐ明朝" w:eastAsia="ＭＳ Ｐ明朝" w:hAnsi="ＭＳ Ｐ明朝" w:hint="eastAsia"/>
          <w:color w:val="000000" w:themeColor="text1"/>
          <w:sz w:val="24"/>
          <w:szCs w:val="24"/>
        </w:rPr>
        <w:t>令和</w:t>
      </w:r>
      <w:r w:rsidR="00F97B7C">
        <w:rPr>
          <w:rFonts w:ascii="ＭＳ Ｐ明朝" w:eastAsia="ＭＳ Ｐ明朝" w:hAnsi="ＭＳ Ｐ明朝" w:hint="eastAsia"/>
          <w:color w:val="000000" w:themeColor="text1"/>
          <w:sz w:val="24"/>
          <w:szCs w:val="24"/>
        </w:rPr>
        <w:t>6</w:t>
      </w:r>
      <w:r w:rsidR="005D59C1">
        <w:rPr>
          <w:rFonts w:ascii="ＭＳ Ｐ明朝" w:eastAsia="ＭＳ Ｐ明朝" w:hAnsi="ＭＳ Ｐ明朝" w:hint="eastAsia"/>
          <w:color w:val="000000" w:themeColor="text1"/>
          <w:sz w:val="24"/>
          <w:szCs w:val="24"/>
        </w:rPr>
        <w:t>年</w:t>
      </w:r>
      <w:r w:rsidR="00495B6C">
        <w:rPr>
          <w:rFonts w:ascii="ＭＳ Ｐ明朝" w:eastAsia="ＭＳ Ｐ明朝" w:hAnsi="ＭＳ Ｐ明朝" w:hint="eastAsia"/>
          <w:color w:val="000000" w:themeColor="text1"/>
          <w:sz w:val="24"/>
          <w:szCs w:val="24"/>
        </w:rPr>
        <w:t>度の業務活動収支が</w:t>
      </w:r>
      <w:r w:rsidR="00F97B7C">
        <w:rPr>
          <w:rFonts w:ascii="ＭＳ Ｐ明朝" w:eastAsia="ＭＳ Ｐ明朝" w:hAnsi="ＭＳ Ｐ明朝" w:hint="eastAsia"/>
          <w:color w:val="000000" w:themeColor="text1"/>
          <w:sz w:val="24"/>
          <w:szCs w:val="24"/>
        </w:rPr>
        <w:t>7.5</w:t>
      </w:r>
      <w:r w:rsidR="00335FB3" w:rsidRPr="006D1E92">
        <w:rPr>
          <w:rFonts w:ascii="ＭＳ Ｐ明朝" w:eastAsia="ＭＳ Ｐ明朝" w:hAnsi="ＭＳ Ｐ明朝" w:hint="eastAsia"/>
          <w:color w:val="000000" w:themeColor="text1"/>
          <w:sz w:val="24"/>
          <w:szCs w:val="24"/>
        </w:rPr>
        <w:t>億円</w:t>
      </w:r>
      <w:r w:rsidR="00335FB3">
        <w:rPr>
          <w:rFonts w:ascii="ＭＳ Ｐ明朝" w:eastAsia="ＭＳ Ｐ明朝" w:hAnsi="ＭＳ Ｐ明朝" w:hint="eastAsia"/>
          <w:color w:val="000000" w:themeColor="text1"/>
          <w:sz w:val="24"/>
          <w:szCs w:val="24"/>
        </w:rPr>
        <w:t>、投資活動</w:t>
      </w:r>
      <w:r w:rsidR="00495B6C">
        <w:rPr>
          <w:rFonts w:ascii="ＭＳ Ｐ明朝" w:eastAsia="ＭＳ Ｐ明朝" w:hAnsi="ＭＳ Ｐ明朝" w:hint="eastAsia"/>
          <w:color w:val="000000" w:themeColor="text1"/>
          <w:sz w:val="24"/>
          <w:szCs w:val="24"/>
        </w:rPr>
        <w:t>収支が</w:t>
      </w:r>
      <w:r w:rsidR="00DC4EFA" w:rsidRPr="006D1E92">
        <w:rPr>
          <w:rFonts w:ascii="ＭＳ Ｐ明朝" w:eastAsia="ＭＳ Ｐ明朝" w:hAnsi="ＭＳ Ｐ明朝" w:hint="eastAsia"/>
          <w:color w:val="000000" w:themeColor="text1"/>
          <w:sz w:val="24"/>
          <w:szCs w:val="24"/>
        </w:rPr>
        <w:t>▲</w:t>
      </w:r>
      <w:r w:rsidR="00F97B7C">
        <w:rPr>
          <w:rFonts w:ascii="ＭＳ Ｐ明朝" w:eastAsia="ＭＳ Ｐ明朝" w:hAnsi="ＭＳ Ｐ明朝" w:hint="eastAsia"/>
          <w:color w:val="000000" w:themeColor="text1"/>
          <w:sz w:val="24"/>
          <w:szCs w:val="24"/>
        </w:rPr>
        <w:t>12.8</w:t>
      </w:r>
      <w:r w:rsidR="00495B6C" w:rsidRPr="006D1E92">
        <w:rPr>
          <w:rFonts w:ascii="ＭＳ Ｐ明朝" w:eastAsia="ＭＳ Ｐ明朝" w:hAnsi="ＭＳ Ｐ明朝" w:hint="eastAsia"/>
          <w:color w:val="000000" w:themeColor="text1"/>
          <w:sz w:val="24"/>
          <w:szCs w:val="24"/>
        </w:rPr>
        <w:t>億円あ</w:t>
      </w:r>
      <w:r w:rsidR="00495B6C">
        <w:rPr>
          <w:rFonts w:ascii="ＭＳ Ｐ明朝" w:eastAsia="ＭＳ Ｐ明朝" w:hAnsi="ＭＳ Ｐ明朝" w:hint="eastAsia"/>
          <w:color w:val="000000" w:themeColor="text1"/>
          <w:sz w:val="24"/>
          <w:szCs w:val="24"/>
        </w:rPr>
        <w:t>り、</w:t>
      </w:r>
      <w:r w:rsidR="00E02F9E">
        <w:rPr>
          <w:rFonts w:ascii="ＭＳ Ｐ明朝" w:eastAsia="ＭＳ Ｐ明朝" w:hAnsi="ＭＳ Ｐ明朝" w:hint="eastAsia"/>
          <w:color w:val="000000" w:themeColor="text1"/>
          <w:sz w:val="24"/>
          <w:szCs w:val="24"/>
        </w:rPr>
        <w:t>業務活動の黒字分で投資活動の赤字を補填</w:t>
      </w:r>
      <w:r w:rsidR="00EE09F2">
        <w:rPr>
          <w:rFonts w:ascii="ＭＳ Ｐ明朝" w:eastAsia="ＭＳ Ｐ明朝" w:hAnsi="ＭＳ Ｐ明朝" w:hint="eastAsia"/>
          <w:color w:val="000000" w:themeColor="text1"/>
          <w:sz w:val="24"/>
          <w:szCs w:val="24"/>
        </w:rPr>
        <w:t>でき</w:t>
      </w:r>
      <w:r w:rsidR="00092466">
        <w:rPr>
          <w:rFonts w:ascii="ＭＳ Ｐ明朝" w:eastAsia="ＭＳ Ｐ明朝" w:hAnsi="ＭＳ Ｐ明朝" w:hint="eastAsia"/>
          <w:color w:val="000000" w:themeColor="text1"/>
          <w:sz w:val="24"/>
          <w:szCs w:val="24"/>
        </w:rPr>
        <w:t>なかった</w:t>
      </w:r>
      <w:r w:rsidR="00E02F9E">
        <w:rPr>
          <w:rFonts w:ascii="ＭＳ Ｐ明朝" w:eastAsia="ＭＳ Ｐ明朝" w:hAnsi="ＭＳ Ｐ明朝" w:hint="eastAsia"/>
          <w:color w:val="000000" w:themeColor="text1"/>
          <w:sz w:val="24"/>
          <w:szCs w:val="24"/>
        </w:rPr>
        <w:t>ことが分かります。</w:t>
      </w:r>
      <w:r w:rsidR="00495B6C">
        <w:rPr>
          <w:rFonts w:ascii="ＭＳ Ｐ明朝" w:eastAsia="ＭＳ Ｐ明朝" w:hAnsi="ＭＳ Ｐ明朝" w:hint="eastAsia"/>
          <w:color w:val="000000" w:themeColor="text1"/>
          <w:sz w:val="24"/>
          <w:szCs w:val="24"/>
        </w:rPr>
        <w:t>また</w:t>
      </w:r>
      <w:r w:rsidR="004855CB">
        <w:rPr>
          <w:rFonts w:ascii="ＭＳ Ｐ明朝" w:eastAsia="ＭＳ Ｐ明朝" w:hAnsi="ＭＳ Ｐ明朝" w:hint="eastAsia"/>
          <w:color w:val="000000" w:themeColor="text1"/>
          <w:sz w:val="24"/>
          <w:szCs w:val="24"/>
        </w:rPr>
        <w:t>、</w:t>
      </w:r>
      <w:r w:rsidR="00495B6C">
        <w:rPr>
          <w:rFonts w:ascii="ＭＳ Ｐ明朝" w:eastAsia="ＭＳ Ｐ明朝" w:hAnsi="ＭＳ Ｐ明朝" w:hint="eastAsia"/>
          <w:color w:val="000000" w:themeColor="text1"/>
          <w:sz w:val="24"/>
          <w:szCs w:val="24"/>
        </w:rPr>
        <w:t>財務活動収支が</w:t>
      </w:r>
      <w:r w:rsidR="00F97B7C">
        <w:rPr>
          <w:rFonts w:ascii="ＭＳ Ｐ明朝" w:eastAsia="ＭＳ Ｐ明朝" w:hAnsi="ＭＳ Ｐ明朝" w:hint="eastAsia"/>
          <w:color w:val="000000" w:themeColor="text1"/>
          <w:sz w:val="24"/>
          <w:szCs w:val="24"/>
        </w:rPr>
        <w:t>4.3</w:t>
      </w:r>
      <w:r w:rsidR="000D7CCC" w:rsidRPr="006D1E92">
        <w:rPr>
          <w:rFonts w:ascii="ＭＳ Ｐ明朝" w:eastAsia="ＭＳ Ｐ明朝" w:hAnsi="ＭＳ Ｐ明朝" w:hint="eastAsia"/>
          <w:color w:val="000000" w:themeColor="text1"/>
          <w:sz w:val="24"/>
          <w:szCs w:val="24"/>
        </w:rPr>
        <w:t>億</w:t>
      </w:r>
      <w:r w:rsidR="00762900" w:rsidRPr="006D1E92">
        <w:rPr>
          <w:rFonts w:ascii="ＭＳ Ｐ明朝" w:eastAsia="ＭＳ Ｐ明朝" w:hAnsi="ＭＳ Ｐ明朝" w:hint="eastAsia"/>
          <w:color w:val="000000" w:themeColor="text1"/>
          <w:sz w:val="24"/>
          <w:szCs w:val="24"/>
        </w:rPr>
        <w:t>円</w:t>
      </w:r>
      <w:r w:rsidR="00495B6C">
        <w:rPr>
          <w:rFonts w:ascii="ＭＳ Ｐ明朝" w:eastAsia="ＭＳ Ｐ明朝" w:hAnsi="ＭＳ Ｐ明朝" w:hint="eastAsia"/>
          <w:color w:val="000000" w:themeColor="text1"/>
          <w:sz w:val="24"/>
          <w:szCs w:val="24"/>
        </w:rPr>
        <w:t>あり、</w:t>
      </w:r>
      <w:r w:rsidR="00495B6C" w:rsidRPr="00E02F9E">
        <w:rPr>
          <w:rFonts w:ascii="ＭＳ Ｐ明朝" w:eastAsia="ＭＳ Ｐ明朝" w:hAnsi="ＭＳ Ｐ明朝" w:hint="eastAsia"/>
          <w:sz w:val="24"/>
          <w:szCs w:val="24"/>
        </w:rPr>
        <w:t>借金である地方債等</w:t>
      </w:r>
      <w:r w:rsidR="000E7FBE" w:rsidRPr="00E02F9E">
        <w:rPr>
          <w:rFonts w:ascii="ＭＳ Ｐ明朝" w:eastAsia="ＭＳ Ｐ明朝" w:hAnsi="ＭＳ Ｐ明朝" w:hint="eastAsia"/>
          <w:sz w:val="24"/>
          <w:szCs w:val="24"/>
        </w:rPr>
        <w:t>の</w:t>
      </w:r>
      <w:r w:rsidR="001B7BF1">
        <w:rPr>
          <w:rFonts w:ascii="ＭＳ Ｐ明朝" w:eastAsia="ＭＳ Ｐ明朝" w:hAnsi="ＭＳ Ｐ明朝" w:hint="eastAsia"/>
          <w:sz w:val="24"/>
          <w:szCs w:val="24"/>
        </w:rPr>
        <w:t>残高</w:t>
      </w:r>
      <w:r w:rsidR="000E7FBE" w:rsidRPr="00E02F9E">
        <w:rPr>
          <w:rFonts w:ascii="ＭＳ Ｐ明朝" w:eastAsia="ＭＳ Ｐ明朝" w:hAnsi="ＭＳ Ｐ明朝" w:hint="eastAsia"/>
          <w:sz w:val="24"/>
          <w:szCs w:val="24"/>
        </w:rPr>
        <w:t>が</w:t>
      </w:r>
      <w:r w:rsidR="001B7BF1">
        <w:rPr>
          <w:rFonts w:ascii="ＭＳ Ｐ明朝" w:eastAsia="ＭＳ Ｐ明朝" w:hAnsi="ＭＳ Ｐ明朝" w:hint="eastAsia"/>
          <w:sz w:val="24"/>
          <w:szCs w:val="24"/>
        </w:rPr>
        <w:t>増加</w:t>
      </w:r>
      <w:r w:rsidR="00762900" w:rsidRPr="00E02F9E">
        <w:rPr>
          <w:rFonts w:ascii="ＭＳ Ｐ明朝" w:eastAsia="ＭＳ Ｐ明朝" w:hAnsi="ＭＳ Ｐ明朝" w:hint="eastAsia"/>
          <w:sz w:val="24"/>
          <w:szCs w:val="24"/>
        </w:rPr>
        <w:t>しているこ</w:t>
      </w:r>
      <w:r w:rsidR="000E7FBE" w:rsidRPr="00E02F9E">
        <w:rPr>
          <w:rFonts w:ascii="ＭＳ Ｐ明朝" w:eastAsia="ＭＳ Ｐ明朝" w:hAnsi="ＭＳ Ｐ明朝" w:hint="eastAsia"/>
          <w:sz w:val="24"/>
          <w:szCs w:val="24"/>
        </w:rPr>
        <w:t>と</w:t>
      </w:r>
      <w:r w:rsidR="00495B6C" w:rsidRPr="00E02F9E">
        <w:rPr>
          <w:rFonts w:ascii="ＭＳ Ｐ明朝" w:eastAsia="ＭＳ Ｐ明朝" w:hAnsi="ＭＳ Ｐ明朝" w:hint="eastAsia"/>
          <w:sz w:val="24"/>
          <w:szCs w:val="24"/>
        </w:rPr>
        <w:t>を表して</w:t>
      </w:r>
      <w:r w:rsidR="000B6F2B">
        <w:rPr>
          <w:rFonts w:ascii="ＭＳ Ｐ明朝" w:eastAsia="ＭＳ Ｐ明朝" w:hAnsi="ＭＳ Ｐ明朝" w:hint="eastAsia"/>
          <w:sz w:val="24"/>
          <w:szCs w:val="24"/>
        </w:rPr>
        <w:t>います</w:t>
      </w:r>
      <w:r w:rsidR="00495B6C" w:rsidRPr="00E02F9E">
        <w:rPr>
          <w:rFonts w:ascii="ＭＳ Ｐ明朝" w:eastAsia="ＭＳ Ｐ明朝" w:hAnsi="ＭＳ Ｐ明朝" w:hint="eastAsia"/>
          <w:sz w:val="24"/>
          <w:szCs w:val="24"/>
        </w:rPr>
        <w:t>。</w:t>
      </w:r>
    </w:p>
    <w:p w14:paraId="2B3390B8" w14:textId="77777777" w:rsidR="00271636" w:rsidRDefault="00B56CC4" w:rsidP="00495B6C">
      <w:pPr>
        <w:ind w:firstLineChars="1147" w:firstLine="2409"/>
        <w:rPr>
          <w:rFonts w:ascii="ＭＳ Ｐ明朝" w:eastAsia="ＭＳ Ｐ明朝" w:hAnsi="ＭＳ Ｐ明朝"/>
          <w:color w:val="000000" w:themeColor="text1"/>
          <w:sz w:val="24"/>
          <w:szCs w:val="24"/>
        </w:rPr>
      </w:pPr>
      <w:r w:rsidRPr="00B56CC4">
        <w:rPr>
          <w:noProof/>
        </w:rPr>
        <w:drawing>
          <wp:inline distT="0" distB="0" distL="0" distR="0" wp14:anchorId="6DF55E01" wp14:editId="79242F31">
            <wp:extent cx="2500936" cy="3086100"/>
            <wp:effectExtent l="0" t="0" r="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03075" cy="3088740"/>
                    </a:xfrm>
                    <a:prstGeom prst="rect">
                      <a:avLst/>
                    </a:prstGeom>
                    <a:noFill/>
                    <a:ln>
                      <a:noFill/>
                    </a:ln>
                  </pic:spPr>
                </pic:pic>
              </a:graphicData>
            </a:graphic>
          </wp:inline>
        </w:drawing>
      </w:r>
    </w:p>
    <w:p w14:paraId="7443B02B" w14:textId="77777777" w:rsidR="00322E66" w:rsidRDefault="00322E66" w:rsidP="00271636">
      <w:pPr>
        <w:jc w:val="left"/>
        <w:rPr>
          <w:rFonts w:ascii="ＭＳ Ｐ明朝" w:eastAsia="ＭＳ Ｐ明朝" w:hAnsi="ＭＳ Ｐ明朝"/>
          <w:color w:val="000000" w:themeColor="text1"/>
          <w:sz w:val="24"/>
          <w:szCs w:val="24"/>
        </w:rPr>
      </w:pPr>
    </w:p>
    <w:p w14:paraId="088F8F07" w14:textId="04B83E5B" w:rsidR="00640243" w:rsidRDefault="00B56CC4" w:rsidP="00C46BCA">
      <w:pPr>
        <w:ind w:firstLineChars="100" w:firstLine="240"/>
        <w:jc w:val="left"/>
        <w:rPr>
          <w:rFonts w:ascii="ＭＳ Ｐ明朝" w:eastAsia="ＭＳ Ｐ明朝" w:hAnsi="ＭＳ Ｐ明朝"/>
          <w:sz w:val="24"/>
          <w:szCs w:val="24"/>
          <w:lang w:eastAsia="zh-TW"/>
        </w:rPr>
      </w:pPr>
      <w:r>
        <w:rPr>
          <w:rFonts w:ascii="ＭＳ Ｐ明朝" w:eastAsia="ＭＳ Ｐ明朝" w:hAnsi="ＭＳ Ｐ明朝" w:hint="eastAsia"/>
          <w:sz w:val="24"/>
          <w:szCs w:val="24"/>
          <w:lang w:eastAsia="zh-TW"/>
        </w:rPr>
        <w:lastRenderedPageBreak/>
        <w:t>○</w:t>
      </w:r>
      <w:r w:rsidR="004C5E76">
        <w:rPr>
          <w:rFonts w:ascii="ＭＳ Ｐ明朝" w:eastAsia="ＭＳ Ｐ明朝" w:hAnsi="ＭＳ Ｐ明朝" w:hint="eastAsia"/>
          <w:sz w:val="24"/>
          <w:szCs w:val="24"/>
          <w:lang w:eastAsia="zh-TW"/>
        </w:rPr>
        <w:t>令和</w:t>
      </w:r>
      <w:r w:rsidR="00F97B7C">
        <w:rPr>
          <w:rFonts w:ascii="ＭＳ Ｐ明朝" w:eastAsia="ＭＳ Ｐ明朝" w:hAnsi="ＭＳ Ｐ明朝" w:hint="eastAsia"/>
          <w:sz w:val="24"/>
          <w:szCs w:val="24"/>
          <w:lang w:eastAsia="zh-TW"/>
        </w:rPr>
        <w:t>6</w:t>
      </w:r>
      <w:r w:rsidR="005D59C1">
        <w:rPr>
          <w:rFonts w:ascii="ＭＳ Ｐ明朝" w:eastAsia="ＭＳ Ｐ明朝" w:hAnsi="ＭＳ Ｐ明朝" w:hint="eastAsia"/>
          <w:sz w:val="24"/>
          <w:szCs w:val="24"/>
          <w:lang w:eastAsia="zh-TW"/>
        </w:rPr>
        <w:t>年</w:t>
      </w:r>
      <w:r>
        <w:rPr>
          <w:rFonts w:ascii="ＭＳ Ｐ明朝" w:eastAsia="ＭＳ Ｐ明朝" w:hAnsi="ＭＳ Ｐ明朝" w:hint="eastAsia"/>
          <w:sz w:val="24"/>
          <w:szCs w:val="24"/>
          <w:lang w:eastAsia="zh-TW"/>
        </w:rPr>
        <w:t>度資金収支計算</w:t>
      </w:r>
      <w:r w:rsidR="00CD699A">
        <w:rPr>
          <w:rFonts w:ascii="ＭＳ Ｐ明朝" w:eastAsia="ＭＳ Ｐ明朝" w:hAnsi="ＭＳ Ｐ明朝" w:hint="eastAsia"/>
          <w:sz w:val="24"/>
          <w:szCs w:val="24"/>
          <w:lang w:eastAsia="zh-TW"/>
        </w:rPr>
        <w:t>書</w:t>
      </w:r>
      <w:r>
        <w:rPr>
          <w:rFonts w:ascii="ＭＳ Ｐ明朝" w:eastAsia="ＭＳ Ｐ明朝" w:hAnsi="ＭＳ Ｐ明朝" w:hint="eastAsia"/>
          <w:sz w:val="24"/>
          <w:szCs w:val="24"/>
          <w:lang w:eastAsia="zh-TW"/>
        </w:rPr>
        <w:t>（一般会計等）</w:t>
      </w:r>
    </w:p>
    <w:p w14:paraId="5D4B9144" w14:textId="7E3D8F1E" w:rsidR="00B712DD" w:rsidRDefault="00F97B7C" w:rsidP="00F32FDF">
      <w:pPr>
        <w:jc w:val="center"/>
        <w:rPr>
          <w:rFonts w:ascii="ＭＳ Ｐ明朝" w:eastAsia="ＭＳ Ｐ明朝" w:hAnsi="ＭＳ Ｐ明朝"/>
          <w:sz w:val="24"/>
          <w:szCs w:val="24"/>
          <w:lang w:eastAsia="zh-TW"/>
        </w:rPr>
      </w:pPr>
      <w:r w:rsidRPr="00F97B7C">
        <w:rPr>
          <w:noProof/>
        </w:rPr>
        <w:drawing>
          <wp:inline distT="0" distB="0" distL="0" distR="0" wp14:anchorId="53CFAC10" wp14:editId="39DE7EDE">
            <wp:extent cx="3406140" cy="7930175"/>
            <wp:effectExtent l="0" t="0" r="3810" b="0"/>
            <wp:docPr id="170311945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14104" cy="7948716"/>
                    </a:xfrm>
                    <a:prstGeom prst="rect">
                      <a:avLst/>
                    </a:prstGeom>
                    <a:noFill/>
                    <a:ln>
                      <a:noFill/>
                    </a:ln>
                  </pic:spPr>
                </pic:pic>
              </a:graphicData>
            </a:graphic>
          </wp:inline>
        </w:drawing>
      </w:r>
    </w:p>
    <w:p w14:paraId="3579B797" w14:textId="5AA8609F" w:rsidR="00CD73BD" w:rsidRDefault="00CD73BD" w:rsidP="00CD73BD">
      <w:pPr>
        <w:jc w:val="left"/>
        <w:rPr>
          <w:rFonts w:ascii="ＭＳ Ｐ明朝" w:eastAsia="ＭＳ Ｐ明朝" w:hAnsi="ＭＳ Ｐ明朝"/>
          <w:color w:val="000000" w:themeColor="text1"/>
          <w:sz w:val="28"/>
          <w:szCs w:val="28"/>
        </w:rPr>
      </w:pPr>
      <w:r w:rsidRPr="00322E66">
        <w:rPr>
          <w:rFonts w:ascii="ＭＳ Ｐ明朝" w:eastAsia="ＭＳ Ｐ明朝" w:hAnsi="ＭＳ Ｐ明朝" w:hint="eastAsia"/>
          <w:color w:val="000000" w:themeColor="text1"/>
          <w:sz w:val="28"/>
          <w:szCs w:val="28"/>
        </w:rPr>
        <w:lastRenderedPageBreak/>
        <w:t>３．財務分析について</w:t>
      </w:r>
    </w:p>
    <w:p w14:paraId="119D226A" w14:textId="4A7836D9" w:rsidR="00915347" w:rsidRPr="000A4594" w:rsidRDefault="000A4594" w:rsidP="000A4594">
      <w:pPr>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8"/>
        </w:rPr>
        <w:t>財務書類</w:t>
      </w:r>
      <w:r w:rsidR="002E109B">
        <w:rPr>
          <w:rFonts w:ascii="ＭＳ Ｐ明朝" w:eastAsia="ＭＳ Ｐ明朝" w:hAnsi="ＭＳ Ｐ明朝" w:hint="eastAsia"/>
          <w:color w:val="000000" w:themeColor="text1"/>
          <w:sz w:val="24"/>
          <w:szCs w:val="28"/>
        </w:rPr>
        <w:t>を用いた</w:t>
      </w:r>
      <w:r>
        <w:rPr>
          <w:rFonts w:ascii="ＭＳ Ｐ明朝" w:eastAsia="ＭＳ Ｐ明朝" w:hAnsi="ＭＳ Ｐ明朝" w:hint="eastAsia"/>
          <w:color w:val="000000" w:themeColor="text1"/>
          <w:sz w:val="24"/>
          <w:szCs w:val="28"/>
        </w:rPr>
        <w:t>財務分析</w:t>
      </w:r>
      <w:r w:rsidR="002E109B">
        <w:rPr>
          <w:rFonts w:ascii="ＭＳ Ｐ明朝" w:eastAsia="ＭＳ Ｐ明朝" w:hAnsi="ＭＳ Ｐ明朝" w:hint="eastAsia"/>
          <w:color w:val="000000" w:themeColor="text1"/>
          <w:sz w:val="24"/>
          <w:szCs w:val="28"/>
        </w:rPr>
        <w:t>を行います</w:t>
      </w:r>
      <w:r>
        <w:rPr>
          <w:rFonts w:ascii="ＭＳ Ｐ明朝" w:eastAsia="ＭＳ Ｐ明朝" w:hAnsi="ＭＳ Ｐ明朝" w:hint="eastAsia"/>
          <w:color w:val="000000" w:themeColor="text1"/>
          <w:sz w:val="24"/>
          <w:szCs w:val="24"/>
        </w:rPr>
        <w:t>。</w:t>
      </w:r>
      <w:r w:rsidR="00EE09F2">
        <w:rPr>
          <w:rFonts w:ascii="ＭＳ Ｐ明朝" w:eastAsia="ＭＳ Ｐ明朝" w:hAnsi="ＭＳ Ｐ明朝" w:hint="eastAsia"/>
          <w:color w:val="000000" w:themeColor="text1"/>
          <w:sz w:val="24"/>
          <w:szCs w:val="24"/>
        </w:rPr>
        <w:t>ここでは、3ヵ年分の経年比較を行います。</w:t>
      </w:r>
    </w:p>
    <w:p w14:paraId="702A5FA8" w14:textId="77777777" w:rsidR="00552293" w:rsidRDefault="00552293" w:rsidP="00271636">
      <w:pPr>
        <w:jc w:val="left"/>
        <w:rPr>
          <w:rFonts w:ascii="ＭＳ Ｐ明朝" w:eastAsia="ＭＳ Ｐ明朝" w:hAnsi="ＭＳ Ｐ明朝"/>
          <w:color w:val="000000" w:themeColor="text1"/>
          <w:sz w:val="24"/>
          <w:szCs w:val="24"/>
        </w:rPr>
      </w:pPr>
    </w:p>
    <w:p w14:paraId="24A4A1C6" w14:textId="0597AACF" w:rsidR="00CB2477" w:rsidRPr="0068021D" w:rsidRDefault="00CB2477" w:rsidP="0068021D">
      <w:pPr>
        <w:pStyle w:val="af3"/>
        <w:widowControl/>
        <w:numPr>
          <w:ilvl w:val="0"/>
          <w:numId w:val="2"/>
        </w:numPr>
        <w:ind w:leftChars="0"/>
        <w:jc w:val="left"/>
        <w:rPr>
          <w:rFonts w:ascii="ＭＳ Ｐ明朝" w:eastAsia="ＭＳ Ｐ明朝" w:hAnsi="ＭＳ Ｐ明朝"/>
          <w:color w:val="000000" w:themeColor="text1"/>
          <w:sz w:val="24"/>
          <w:szCs w:val="24"/>
        </w:rPr>
      </w:pPr>
      <w:r w:rsidRPr="0068021D">
        <w:rPr>
          <w:rFonts w:ascii="ＭＳ Ｐ明朝" w:eastAsia="ＭＳ Ｐ明朝" w:hAnsi="ＭＳ Ｐ明朝" w:hint="eastAsia"/>
          <w:color w:val="000000" w:themeColor="text1"/>
          <w:sz w:val="24"/>
          <w:szCs w:val="24"/>
        </w:rPr>
        <w:t>資産形成度</w:t>
      </w:r>
      <w:r w:rsidR="00BF0047" w:rsidRPr="0068021D">
        <w:rPr>
          <w:rFonts w:ascii="ＭＳ Ｐ明朝" w:eastAsia="ＭＳ Ｐ明朝" w:hAnsi="ＭＳ Ｐ明朝" w:hint="eastAsia"/>
          <w:color w:val="000000" w:themeColor="text1"/>
          <w:sz w:val="24"/>
          <w:szCs w:val="24"/>
        </w:rPr>
        <w:t xml:space="preserve">　</w:t>
      </w:r>
      <w:r w:rsidR="00D13C35" w:rsidRPr="0068021D">
        <w:rPr>
          <w:rFonts w:ascii="ＭＳ Ｐ明朝" w:eastAsia="ＭＳ Ｐ明朝" w:hAnsi="ＭＳ Ｐ明朝" w:hint="eastAsia"/>
          <w:color w:val="000000" w:themeColor="text1"/>
          <w:sz w:val="24"/>
          <w:szCs w:val="24"/>
        </w:rPr>
        <w:t>「将来世代に残る資産はどのくらいあるか」</w:t>
      </w:r>
    </w:p>
    <w:p w14:paraId="1A8695E0" w14:textId="721051DC" w:rsidR="00552293" w:rsidRPr="00B121B8" w:rsidRDefault="00D13C35" w:rsidP="00B121B8">
      <w:pPr>
        <w:pStyle w:val="af3"/>
        <w:numPr>
          <w:ilvl w:val="0"/>
          <w:numId w:val="1"/>
        </w:numPr>
        <w:ind w:leftChars="0"/>
        <w:jc w:val="left"/>
        <w:rPr>
          <w:rFonts w:ascii="ＭＳ Ｐ明朝" w:eastAsia="ＭＳ Ｐ明朝" w:hAnsi="ＭＳ Ｐ明朝"/>
          <w:color w:val="000000" w:themeColor="text1"/>
          <w:sz w:val="24"/>
          <w:szCs w:val="24"/>
        </w:rPr>
      </w:pPr>
      <w:r w:rsidRPr="00B121B8">
        <w:rPr>
          <w:rFonts w:ascii="ＭＳ Ｐ明朝" w:eastAsia="ＭＳ Ｐ明朝" w:hAnsi="ＭＳ Ｐ明朝" w:hint="eastAsia"/>
          <w:color w:val="000000" w:themeColor="text1"/>
          <w:sz w:val="24"/>
          <w:szCs w:val="24"/>
        </w:rPr>
        <w:t>住民一人当たり資産額（一般会計等）　【資産</w:t>
      </w:r>
      <w:r w:rsidR="001559FB" w:rsidRPr="00B121B8">
        <w:rPr>
          <w:rFonts w:ascii="ＭＳ Ｐ明朝" w:eastAsia="ＭＳ Ｐ明朝" w:hAnsi="ＭＳ Ｐ明朝" w:hint="eastAsia"/>
          <w:color w:val="000000" w:themeColor="text1"/>
          <w:sz w:val="24"/>
          <w:szCs w:val="24"/>
        </w:rPr>
        <w:t>合計</w:t>
      </w:r>
      <w:r w:rsidR="00E23ECC" w:rsidRPr="00B121B8">
        <w:rPr>
          <w:rFonts w:ascii="ＭＳ Ｐ明朝" w:eastAsia="ＭＳ Ｐ明朝" w:hAnsi="ＭＳ Ｐ明朝" w:hint="eastAsia"/>
          <w:color w:val="000000" w:themeColor="text1"/>
          <w:sz w:val="24"/>
          <w:szCs w:val="24"/>
        </w:rPr>
        <w:t>/</w:t>
      </w:r>
      <w:r w:rsidR="00552293" w:rsidRPr="00B121B8">
        <w:rPr>
          <w:rFonts w:ascii="ＭＳ Ｐ明朝" w:eastAsia="ＭＳ Ｐ明朝" w:hAnsi="ＭＳ Ｐ明朝" w:hint="eastAsia"/>
          <w:color w:val="000000" w:themeColor="text1"/>
          <w:sz w:val="24"/>
          <w:szCs w:val="24"/>
        </w:rPr>
        <w:t>住民</w:t>
      </w:r>
      <w:r w:rsidR="00520A4E" w:rsidRPr="00B121B8">
        <w:rPr>
          <w:rFonts w:ascii="ＭＳ Ｐ明朝" w:eastAsia="ＭＳ Ｐ明朝" w:hAnsi="ＭＳ Ｐ明朝" w:hint="eastAsia"/>
          <w:color w:val="000000" w:themeColor="text1"/>
          <w:sz w:val="24"/>
          <w:szCs w:val="24"/>
        </w:rPr>
        <w:t>基本台帳</w:t>
      </w:r>
      <w:r w:rsidRPr="00B121B8">
        <w:rPr>
          <w:rFonts w:ascii="ＭＳ Ｐ明朝" w:eastAsia="ＭＳ Ｐ明朝" w:hAnsi="ＭＳ Ｐ明朝" w:hint="eastAsia"/>
          <w:color w:val="000000" w:themeColor="text1"/>
          <w:sz w:val="24"/>
          <w:szCs w:val="24"/>
        </w:rPr>
        <w:t>人口</w:t>
      </w:r>
      <w:r w:rsidR="00915347" w:rsidRPr="00B121B8">
        <w:rPr>
          <w:rFonts w:ascii="ＭＳ Ｐ明朝" w:eastAsia="ＭＳ Ｐ明朝" w:hAnsi="ＭＳ Ｐ明朝" w:hint="eastAsia"/>
          <w:color w:val="000000" w:themeColor="text1"/>
          <w:sz w:val="24"/>
          <w:szCs w:val="24"/>
        </w:rPr>
        <w:t>（</w:t>
      </w:r>
      <w:r w:rsidR="004C5E76" w:rsidRPr="00B121B8">
        <w:rPr>
          <w:rFonts w:ascii="ＭＳ Ｐ明朝" w:eastAsia="ＭＳ Ｐ明朝" w:hAnsi="ＭＳ Ｐ明朝" w:hint="eastAsia"/>
          <w:color w:val="000000" w:themeColor="text1"/>
          <w:sz w:val="24"/>
          <w:szCs w:val="24"/>
        </w:rPr>
        <w:t>令和</w:t>
      </w:r>
      <w:r w:rsidR="00F97B7C">
        <w:rPr>
          <w:rFonts w:ascii="ＭＳ Ｐ明朝" w:eastAsia="ＭＳ Ｐ明朝" w:hAnsi="ＭＳ Ｐ明朝" w:hint="eastAsia"/>
          <w:color w:val="000000" w:themeColor="text1"/>
          <w:sz w:val="24"/>
          <w:szCs w:val="24"/>
        </w:rPr>
        <w:t>7</w:t>
      </w:r>
      <w:r w:rsidR="00194995" w:rsidRPr="00B121B8">
        <w:rPr>
          <w:rFonts w:ascii="ＭＳ Ｐ明朝" w:eastAsia="ＭＳ Ｐ明朝" w:hAnsi="ＭＳ Ｐ明朝" w:hint="eastAsia"/>
          <w:color w:val="000000" w:themeColor="text1"/>
          <w:sz w:val="24"/>
          <w:szCs w:val="24"/>
        </w:rPr>
        <w:t>年</w:t>
      </w:r>
      <w:r w:rsidR="001B7BF1">
        <w:rPr>
          <w:rFonts w:ascii="ＭＳ Ｐ明朝" w:eastAsia="ＭＳ Ｐ明朝" w:hAnsi="ＭＳ Ｐ明朝" w:hint="eastAsia"/>
          <w:color w:val="000000" w:themeColor="text1"/>
          <w:sz w:val="24"/>
          <w:szCs w:val="24"/>
        </w:rPr>
        <w:t>1</w:t>
      </w:r>
      <w:r w:rsidR="005D59C1" w:rsidRPr="00B121B8">
        <w:rPr>
          <w:rFonts w:ascii="ＭＳ Ｐ明朝" w:eastAsia="ＭＳ Ｐ明朝" w:hAnsi="ＭＳ Ｐ明朝" w:hint="eastAsia"/>
          <w:color w:val="000000" w:themeColor="text1"/>
          <w:sz w:val="24"/>
          <w:szCs w:val="24"/>
        </w:rPr>
        <w:t>月1日</w:t>
      </w:r>
      <w:r w:rsidR="00996C2B" w:rsidRPr="00B121B8">
        <w:rPr>
          <w:rFonts w:ascii="ＭＳ Ｐ明朝" w:eastAsia="ＭＳ Ｐ明朝" w:hAnsi="ＭＳ Ｐ明朝" w:hint="eastAsia"/>
          <w:color w:val="000000" w:themeColor="text1"/>
          <w:sz w:val="24"/>
          <w:szCs w:val="24"/>
        </w:rPr>
        <w:t>現在）</w:t>
      </w:r>
      <w:r w:rsidRPr="00B121B8">
        <w:rPr>
          <w:rFonts w:ascii="ＭＳ Ｐ明朝" w:eastAsia="ＭＳ Ｐ明朝" w:hAnsi="ＭＳ Ｐ明朝" w:hint="eastAsia"/>
          <w:color w:val="000000" w:themeColor="text1"/>
          <w:sz w:val="24"/>
          <w:szCs w:val="24"/>
        </w:rPr>
        <w:t>】</w:t>
      </w:r>
    </w:p>
    <w:p w14:paraId="3D68595C" w14:textId="06CD92DC" w:rsidR="001559FB" w:rsidRDefault="000B6F2B" w:rsidP="00521711">
      <w:pPr>
        <w:ind w:firstLineChars="100" w:firstLine="210"/>
        <w:jc w:val="center"/>
        <w:rPr>
          <w:rFonts w:ascii="ＭＳ Ｐ明朝" w:eastAsia="ＭＳ Ｐ明朝" w:hAnsi="ＭＳ Ｐ明朝"/>
          <w:color w:val="000000" w:themeColor="text1"/>
          <w:sz w:val="24"/>
          <w:szCs w:val="24"/>
        </w:rPr>
      </w:pPr>
      <w:r w:rsidRPr="000B6F2B">
        <w:rPr>
          <w:noProof/>
        </w:rPr>
        <w:drawing>
          <wp:inline distT="0" distB="0" distL="0" distR="0" wp14:anchorId="785FC7E8" wp14:editId="68EDAA80">
            <wp:extent cx="5400040" cy="1059815"/>
            <wp:effectExtent l="0" t="0" r="0" b="6985"/>
            <wp:docPr id="148443747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1059815"/>
                    </a:xfrm>
                    <a:prstGeom prst="rect">
                      <a:avLst/>
                    </a:prstGeom>
                    <a:noFill/>
                    <a:ln>
                      <a:noFill/>
                    </a:ln>
                  </pic:spPr>
                </pic:pic>
              </a:graphicData>
            </a:graphic>
          </wp:inline>
        </w:drawing>
      </w:r>
    </w:p>
    <w:p w14:paraId="38158939" w14:textId="5C7E317B" w:rsidR="002E756F" w:rsidRDefault="002E756F" w:rsidP="00521711">
      <w:pPr>
        <w:ind w:firstLineChars="100" w:firstLine="240"/>
        <w:jc w:val="center"/>
        <w:rPr>
          <w:rFonts w:ascii="ＭＳ Ｐ明朝" w:eastAsia="ＭＳ Ｐ明朝" w:hAnsi="ＭＳ Ｐ明朝"/>
          <w:color w:val="000000" w:themeColor="text1"/>
          <w:sz w:val="24"/>
          <w:szCs w:val="24"/>
        </w:rPr>
      </w:pPr>
    </w:p>
    <w:p w14:paraId="091971E4" w14:textId="05E4009B" w:rsidR="0058264F" w:rsidRDefault="000B6F2B" w:rsidP="00521711">
      <w:pPr>
        <w:ind w:firstLineChars="100" w:firstLine="240"/>
        <w:jc w:val="center"/>
        <w:rPr>
          <w:rFonts w:ascii="ＭＳ Ｐ明朝" w:eastAsia="ＭＳ Ｐ明朝" w:hAnsi="ＭＳ Ｐ明朝"/>
          <w:color w:val="000000" w:themeColor="text1"/>
          <w:sz w:val="24"/>
          <w:szCs w:val="24"/>
        </w:rPr>
      </w:pPr>
      <w:r>
        <w:rPr>
          <w:rFonts w:ascii="ＭＳ Ｐ明朝" w:eastAsia="ＭＳ Ｐ明朝" w:hAnsi="ＭＳ Ｐ明朝"/>
          <w:noProof/>
          <w:color w:val="000000" w:themeColor="text1"/>
          <w:sz w:val="24"/>
          <w:szCs w:val="24"/>
        </w:rPr>
        <w:drawing>
          <wp:inline distT="0" distB="0" distL="0" distR="0" wp14:anchorId="16C1488F" wp14:editId="2A665785">
            <wp:extent cx="5365115" cy="1653708"/>
            <wp:effectExtent l="0" t="0" r="6985" b="3810"/>
            <wp:docPr id="149662797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8317" cy="1657777"/>
                    </a:xfrm>
                    <a:prstGeom prst="rect">
                      <a:avLst/>
                    </a:prstGeom>
                    <a:noFill/>
                    <a:ln>
                      <a:noFill/>
                    </a:ln>
                  </pic:spPr>
                </pic:pic>
              </a:graphicData>
            </a:graphic>
          </wp:inline>
        </w:drawing>
      </w:r>
    </w:p>
    <w:p w14:paraId="6967A380" w14:textId="77777777" w:rsidR="0058264F" w:rsidRDefault="0058264F" w:rsidP="00521711">
      <w:pPr>
        <w:ind w:firstLineChars="100" w:firstLine="240"/>
        <w:jc w:val="center"/>
        <w:rPr>
          <w:rFonts w:ascii="ＭＳ Ｐ明朝" w:eastAsia="ＭＳ Ｐ明朝" w:hAnsi="ＭＳ Ｐ明朝"/>
          <w:color w:val="000000" w:themeColor="text1"/>
          <w:sz w:val="24"/>
          <w:szCs w:val="24"/>
        </w:rPr>
      </w:pPr>
    </w:p>
    <w:p w14:paraId="6D10E5C6" w14:textId="39D3CAC9" w:rsidR="007562F3" w:rsidRPr="00EF79C9" w:rsidRDefault="00F30FF9" w:rsidP="00584D9A">
      <w:pPr>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町</w:t>
      </w:r>
      <w:r w:rsidR="003D3A9C">
        <w:rPr>
          <w:rFonts w:ascii="ＭＳ Ｐ明朝" w:eastAsia="ＭＳ Ｐ明朝" w:hAnsi="ＭＳ Ｐ明朝" w:hint="eastAsia"/>
          <w:color w:val="000000" w:themeColor="text1"/>
          <w:sz w:val="24"/>
          <w:szCs w:val="24"/>
        </w:rPr>
        <w:t>が保有する資産額を</w:t>
      </w:r>
      <w:r w:rsidR="005D59C1">
        <w:rPr>
          <w:rFonts w:ascii="ＭＳ Ｐ明朝" w:eastAsia="ＭＳ Ｐ明朝" w:hAnsi="ＭＳ Ｐ明朝" w:hint="eastAsia"/>
          <w:color w:val="000000" w:themeColor="text1"/>
          <w:sz w:val="24"/>
          <w:szCs w:val="24"/>
        </w:rPr>
        <w:t>住民人口</w:t>
      </w:r>
      <w:r w:rsidR="003D3A9C">
        <w:rPr>
          <w:rFonts w:ascii="ＭＳ Ｐ明朝" w:eastAsia="ＭＳ Ｐ明朝" w:hAnsi="ＭＳ Ｐ明朝" w:hint="eastAsia"/>
          <w:color w:val="000000" w:themeColor="text1"/>
          <w:sz w:val="24"/>
          <w:szCs w:val="24"/>
        </w:rPr>
        <w:t>で除して、一人当たりの金額の算出をしたものです。</w:t>
      </w:r>
      <w:r w:rsidR="004C5E76">
        <w:rPr>
          <w:rFonts w:ascii="ＭＳ Ｐ明朝" w:eastAsia="ＭＳ Ｐ明朝" w:hAnsi="ＭＳ Ｐ明朝" w:hint="eastAsia"/>
          <w:color w:val="000000" w:themeColor="text1"/>
          <w:sz w:val="24"/>
          <w:szCs w:val="24"/>
        </w:rPr>
        <w:t>令和</w:t>
      </w:r>
      <w:r w:rsidR="000B6F2B">
        <w:rPr>
          <w:rFonts w:ascii="ＭＳ Ｐ明朝" w:eastAsia="ＭＳ Ｐ明朝" w:hAnsi="ＭＳ Ｐ明朝" w:hint="eastAsia"/>
          <w:color w:val="000000" w:themeColor="text1"/>
          <w:sz w:val="24"/>
          <w:szCs w:val="24"/>
        </w:rPr>
        <w:t>6</w:t>
      </w:r>
      <w:r w:rsidR="005D59C1">
        <w:rPr>
          <w:rFonts w:ascii="ＭＳ Ｐ明朝" w:eastAsia="ＭＳ Ｐ明朝" w:hAnsi="ＭＳ Ｐ明朝" w:hint="eastAsia"/>
          <w:color w:val="000000" w:themeColor="text1"/>
          <w:sz w:val="24"/>
          <w:szCs w:val="24"/>
        </w:rPr>
        <w:t>年</w:t>
      </w:r>
      <w:r w:rsidR="00E357FC">
        <w:rPr>
          <w:rFonts w:ascii="ＭＳ Ｐ明朝" w:eastAsia="ＭＳ Ｐ明朝" w:hAnsi="ＭＳ Ｐ明朝" w:hint="eastAsia"/>
          <w:color w:val="000000" w:themeColor="text1"/>
          <w:sz w:val="24"/>
          <w:szCs w:val="24"/>
        </w:rPr>
        <w:t>度時点で</w:t>
      </w:r>
      <w:r w:rsidR="000B6F2B">
        <w:rPr>
          <w:rFonts w:ascii="ＭＳ Ｐ明朝" w:eastAsia="ＭＳ Ｐ明朝" w:hAnsi="ＭＳ Ｐ明朝" w:hint="eastAsia"/>
          <w:color w:val="000000" w:themeColor="text1"/>
          <w:sz w:val="24"/>
          <w:szCs w:val="24"/>
        </w:rPr>
        <w:t>8,016</w:t>
      </w:r>
      <w:r w:rsidR="003549AE" w:rsidRPr="00271738">
        <w:rPr>
          <w:rFonts w:ascii="ＭＳ Ｐ明朝" w:eastAsia="ＭＳ Ｐ明朝" w:hAnsi="ＭＳ Ｐ明朝" w:hint="eastAsia"/>
          <w:color w:val="000000" w:themeColor="text1"/>
          <w:sz w:val="24"/>
          <w:szCs w:val="24"/>
        </w:rPr>
        <w:t>千</w:t>
      </w:r>
      <w:r w:rsidR="003D3A9C" w:rsidRPr="00271738">
        <w:rPr>
          <w:rFonts w:ascii="ＭＳ Ｐ明朝" w:eastAsia="ＭＳ Ｐ明朝" w:hAnsi="ＭＳ Ｐ明朝" w:hint="eastAsia"/>
          <w:color w:val="000000" w:themeColor="text1"/>
          <w:sz w:val="24"/>
          <w:szCs w:val="24"/>
        </w:rPr>
        <w:t>円</w:t>
      </w:r>
      <w:r w:rsidR="003D3A9C">
        <w:rPr>
          <w:rFonts w:ascii="ＭＳ Ｐ明朝" w:eastAsia="ＭＳ Ｐ明朝" w:hAnsi="ＭＳ Ｐ明朝" w:hint="eastAsia"/>
          <w:color w:val="000000" w:themeColor="text1"/>
          <w:sz w:val="24"/>
          <w:szCs w:val="24"/>
        </w:rPr>
        <w:t>となっており、</w:t>
      </w:r>
      <w:r w:rsidR="00476FBC">
        <w:rPr>
          <w:rFonts w:ascii="ＭＳ Ｐ明朝" w:eastAsia="ＭＳ Ｐ明朝" w:hAnsi="ＭＳ Ｐ明朝" w:hint="eastAsia"/>
          <w:color w:val="000000" w:themeColor="text1"/>
          <w:sz w:val="24"/>
          <w:szCs w:val="24"/>
        </w:rPr>
        <w:t>令和</w:t>
      </w:r>
      <w:r w:rsidR="000B6F2B">
        <w:rPr>
          <w:rFonts w:ascii="ＭＳ Ｐ明朝" w:eastAsia="ＭＳ Ｐ明朝" w:hAnsi="ＭＳ Ｐ明朝" w:hint="eastAsia"/>
          <w:color w:val="000000" w:themeColor="text1"/>
          <w:sz w:val="24"/>
          <w:szCs w:val="24"/>
        </w:rPr>
        <w:t>5</w:t>
      </w:r>
      <w:r w:rsidR="005D59C1">
        <w:rPr>
          <w:rFonts w:ascii="ＭＳ Ｐ明朝" w:eastAsia="ＭＳ Ｐ明朝" w:hAnsi="ＭＳ Ｐ明朝" w:hint="eastAsia"/>
          <w:color w:val="000000" w:themeColor="text1"/>
          <w:sz w:val="24"/>
          <w:szCs w:val="24"/>
        </w:rPr>
        <w:t>年</w:t>
      </w:r>
      <w:r w:rsidR="00353F45">
        <w:rPr>
          <w:rFonts w:ascii="ＭＳ Ｐ明朝" w:eastAsia="ＭＳ Ｐ明朝" w:hAnsi="ＭＳ Ｐ明朝" w:hint="eastAsia"/>
          <w:color w:val="000000" w:themeColor="text1"/>
          <w:sz w:val="24"/>
          <w:szCs w:val="24"/>
        </w:rPr>
        <w:t>度時点と比較すると</w:t>
      </w:r>
      <w:r w:rsidR="000B6F2B">
        <w:rPr>
          <w:rFonts w:ascii="ＭＳ Ｐ明朝" w:eastAsia="ＭＳ Ｐ明朝" w:hAnsi="ＭＳ Ｐ明朝" w:hint="eastAsia"/>
          <w:color w:val="000000" w:themeColor="text1"/>
          <w:sz w:val="24"/>
          <w:szCs w:val="24"/>
        </w:rPr>
        <w:t>216</w:t>
      </w:r>
      <w:r w:rsidR="009F67C9" w:rsidRPr="00271738">
        <w:rPr>
          <w:rFonts w:ascii="ＭＳ Ｐ明朝" w:eastAsia="ＭＳ Ｐ明朝" w:hAnsi="ＭＳ Ｐ明朝" w:hint="eastAsia"/>
          <w:color w:val="000000" w:themeColor="text1"/>
          <w:sz w:val="24"/>
          <w:szCs w:val="24"/>
        </w:rPr>
        <w:t>千円</w:t>
      </w:r>
      <w:r w:rsidR="000B6F2B">
        <w:rPr>
          <w:rFonts w:ascii="ＭＳ Ｐ明朝" w:eastAsia="ＭＳ Ｐ明朝" w:hAnsi="ＭＳ Ｐ明朝" w:hint="eastAsia"/>
          <w:color w:val="000000" w:themeColor="text1"/>
          <w:sz w:val="24"/>
          <w:szCs w:val="24"/>
        </w:rPr>
        <w:t>増加</w:t>
      </w:r>
      <w:r w:rsidR="00353F45">
        <w:rPr>
          <w:rFonts w:ascii="ＭＳ Ｐ明朝" w:eastAsia="ＭＳ Ｐ明朝" w:hAnsi="ＭＳ Ｐ明朝" w:hint="eastAsia"/>
          <w:color w:val="000000" w:themeColor="text1"/>
          <w:sz w:val="24"/>
          <w:szCs w:val="24"/>
        </w:rPr>
        <w:t>して</w:t>
      </w:r>
      <w:r w:rsidR="000B6F2B">
        <w:rPr>
          <w:rFonts w:ascii="ＭＳ Ｐ明朝" w:eastAsia="ＭＳ Ｐ明朝" w:hAnsi="ＭＳ Ｐ明朝" w:hint="eastAsia"/>
          <w:color w:val="000000" w:themeColor="text1"/>
          <w:sz w:val="24"/>
          <w:szCs w:val="24"/>
        </w:rPr>
        <w:t>い</w:t>
      </w:r>
      <w:r w:rsidR="00353F45">
        <w:rPr>
          <w:rFonts w:ascii="ＭＳ Ｐ明朝" w:eastAsia="ＭＳ Ｐ明朝" w:hAnsi="ＭＳ Ｐ明朝" w:hint="eastAsia"/>
          <w:color w:val="000000" w:themeColor="text1"/>
          <w:sz w:val="24"/>
          <w:szCs w:val="24"/>
        </w:rPr>
        <w:t>ま</w:t>
      </w:r>
      <w:r w:rsidR="00422B76">
        <w:rPr>
          <w:rFonts w:ascii="ＭＳ Ｐ明朝" w:eastAsia="ＭＳ Ｐ明朝" w:hAnsi="ＭＳ Ｐ明朝" w:hint="eastAsia"/>
          <w:color w:val="000000" w:themeColor="text1"/>
          <w:sz w:val="24"/>
          <w:szCs w:val="24"/>
        </w:rPr>
        <w:t>す。</w:t>
      </w:r>
      <w:r w:rsidR="00663433">
        <w:rPr>
          <w:rFonts w:ascii="ＭＳ Ｐ明朝" w:eastAsia="ＭＳ Ｐ明朝" w:hAnsi="ＭＳ Ｐ明朝" w:hint="eastAsia"/>
          <w:color w:val="000000" w:themeColor="text1"/>
          <w:sz w:val="24"/>
          <w:szCs w:val="24"/>
        </w:rPr>
        <w:t>これは、「</w:t>
      </w:r>
      <w:r w:rsidR="00663433" w:rsidRPr="00663433">
        <w:rPr>
          <w:rFonts w:ascii="ＭＳ Ｐ明朝" w:eastAsia="ＭＳ Ｐ明朝" w:hAnsi="ＭＳ Ｐ明朝" w:hint="eastAsia"/>
          <w:color w:val="000000" w:themeColor="text1"/>
          <w:sz w:val="24"/>
          <w:szCs w:val="24"/>
        </w:rPr>
        <w:t>カヌーパークみさと　カヌー</w:t>
      </w:r>
      <w:proofErr w:type="gramStart"/>
      <w:r w:rsidR="00663433" w:rsidRPr="00663433">
        <w:rPr>
          <w:rFonts w:ascii="ＭＳ Ｐ明朝" w:eastAsia="ＭＳ Ｐ明朝" w:hAnsi="ＭＳ Ｐ明朝" w:hint="eastAsia"/>
          <w:color w:val="000000" w:themeColor="text1"/>
          <w:sz w:val="24"/>
          <w:szCs w:val="24"/>
        </w:rPr>
        <w:t>れ</w:t>
      </w:r>
      <w:proofErr w:type="gramEnd"/>
      <w:r w:rsidR="00663433" w:rsidRPr="00663433">
        <w:rPr>
          <w:rFonts w:ascii="ＭＳ Ｐ明朝" w:eastAsia="ＭＳ Ｐ明朝" w:hAnsi="ＭＳ Ｐ明朝" w:hint="eastAsia"/>
          <w:color w:val="000000" w:themeColor="text1"/>
          <w:sz w:val="24"/>
          <w:szCs w:val="24"/>
        </w:rPr>
        <w:t>IMAI</w:t>
      </w:r>
      <w:r w:rsidR="00663433">
        <w:rPr>
          <w:rFonts w:ascii="ＭＳ Ｐ明朝" w:eastAsia="ＭＳ Ｐ明朝" w:hAnsi="ＭＳ Ｐ明朝" w:hint="eastAsia"/>
          <w:color w:val="000000" w:themeColor="text1"/>
          <w:sz w:val="24"/>
          <w:szCs w:val="24"/>
        </w:rPr>
        <w:t>」や「</w:t>
      </w:r>
      <w:r w:rsidR="00663433" w:rsidRPr="00663433">
        <w:rPr>
          <w:rFonts w:ascii="ＭＳ Ｐ明朝" w:eastAsia="ＭＳ Ｐ明朝" w:hAnsi="ＭＳ Ｐ明朝" w:hint="eastAsia"/>
          <w:color w:val="000000" w:themeColor="text1"/>
          <w:sz w:val="24"/>
          <w:szCs w:val="24"/>
        </w:rPr>
        <w:t>美郷町サスティナブル住宅</w:t>
      </w:r>
      <w:r w:rsidR="00663433">
        <w:rPr>
          <w:rFonts w:ascii="ＭＳ Ｐ明朝" w:eastAsia="ＭＳ Ｐ明朝" w:hAnsi="ＭＳ Ｐ明朝" w:hint="eastAsia"/>
          <w:color w:val="000000" w:themeColor="text1"/>
          <w:sz w:val="24"/>
          <w:szCs w:val="24"/>
        </w:rPr>
        <w:t>」の資産の増加により、資産合計が増加したことによるものです。</w:t>
      </w:r>
    </w:p>
    <w:p w14:paraId="480A96A4" w14:textId="3CB9D7F5" w:rsidR="007134C2" w:rsidRPr="00EF79C9" w:rsidRDefault="007E4F0D" w:rsidP="007E4F0D">
      <w:pPr>
        <w:ind w:firstLineChars="100" w:firstLine="240"/>
        <w:jc w:val="left"/>
        <w:rPr>
          <w:rFonts w:ascii="ＭＳ Ｐ明朝" w:eastAsia="ＭＳ Ｐ明朝" w:hAnsi="ＭＳ Ｐ明朝"/>
          <w:color w:val="000000" w:themeColor="text1"/>
          <w:sz w:val="24"/>
          <w:szCs w:val="24"/>
        </w:rPr>
      </w:pPr>
      <w:r w:rsidRPr="00EF79C9">
        <w:rPr>
          <w:rFonts w:ascii="ＭＳ Ｐ明朝" w:eastAsia="ＭＳ Ｐ明朝" w:hAnsi="ＭＳ Ｐ明朝" w:hint="eastAsia"/>
          <w:color w:val="000000" w:themeColor="text1"/>
          <w:sz w:val="24"/>
          <w:szCs w:val="24"/>
        </w:rPr>
        <w:t>また、</w:t>
      </w:r>
      <w:r w:rsidR="007562F3" w:rsidRPr="00EF79C9">
        <w:rPr>
          <w:rFonts w:ascii="ＭＳ Ｐ明朝" w:eastAsia="ＭＳ Ｐ明朝" w:hAnsi="ＭＳ Ｐ明朝" w:hint="eastAsia"/>
          <w:color w:val="000000" w:themeColor="text1"/>
          <w:sz w:val="24"/>
          <w:szCs w:val="24"/>
        </w:rPr>
        <w:t>類似団体と比較すると</w:t>
      </w:r>
      <w:r w:rsidR="000E77BC">
        <w:rPr>
          <w:rFonts w:ascii="ＭＳ Ｐ明朝" w:eastAsia="ＭＳ Ｐ明朝" w:hAnsi="ＭＳ Ｐ明朝" w:hint="eastAsia"/>
          <w:color w:val="000000" w:themeColor="text1"/>
          <w:sz w:val="24"/>
          <w:szCs w:val="24"/>
        </w:rPr>
        <w:t>、やや</w:t>
      </w:r>
      <w:r w:rsidR="00EF79C9" w:rsidRPr="00EF79C9">
        <w:rPr>
          <w:rFonts w:ascii="ＭＳ Ｐ明朝" w:eastAsia="ＭＳ Ｐ明朝" w:hAnsi="ＭＳ Ｐ明朝" w:hint="eastAsia"/>
          <w:color w:val="000000" w:themeColor="text1"/>
          <w:sz w:val="24"/>
          <w:szCs w:val="24"/>
        </w:rPr>
        <w:t>高い</w:t>
      </w:r>
      <w:r w:rsidR="007562F3" w:rsidRPr="00EF79C9">
        <w:rPr>
          <w:rFonts w:ascii="ＭＳ Ｐ明朝" w:eastAsia="ＭＳ Ｐ明朝" w:hAnsi="ＭＳ Ｐ明朝" w:hint="eastAsia"/>
          <w:color w:val="000000" w:themeColor="text1"/>
          <w:sz w:val="24"/>
          <w:szCs w:val="24"/>
        </w:rPr>
        <w:t>ところに位置して</w:t>
      </w:r>
      <w:r w:rsidR="00EF79C9" w:rsidRPr="00EF79C9">
        <w:rPr>
          <w:rFonts w:ascii="ＭＳ Ｐ明朝" w:eastAsia="ＭＳ Ｐ明朝" w:hAnsi="ＭＳ Ｐ明朝" w:hint="eastAsia"/>
          <w:color w:val="000000" w:themeColor="text1"/>
          <w:sz w:val="24"/>
          <w:szCs w:val="24"/>
        </w:rPr>
        <w:t>い</w:t>
      </w:r>
      <w:r w:rsidR="007562F3" w:rsidRPr="00EF79C9">
        <w:rPr>
          <w:rFonts w:ascii="ＭＳ Ｐ明朝" w:eastAsia="ＭＳ Ｐ明朝" w:hAnsi="ＭＳ Ｐ明朝" w:hint="eastAsia"/>
          <w:color w:val="000000" w:themeColor="text1"/>
          <w:sz w:val="24"/>
          <w:szCs w:val="24"/>
        </w:rPr>
        <w:t>ます。</w:t>
      </w:r>
    </w:p>
    <w:p w14:paraId="67038EEA" w14:textId="3FC19D32" w:rsidR="0085755D" w:rsidRPr="000E77BC" w:rsidRDefault="000E77BC" w:rsidP="00EE09F2">
      <w:pPr>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引き続き、人口の減少の推移を予測した上で、美郷町として適切な資産規模を把握し</w:t>
      </w:r>
      <w:r w:rsidR="00BF3F1A">
        <w:rPr>
          <w:rFonts w:ascii="ＭＳ Ｐ明朝" w:eastAsia="ＭＳ Ｐ明朝" w:hAnsi="ＭＳ Ｐ明朝" w:hint="eastAsia"/>
          <w:color w:val="000000" w:themeColor="text1"/>
          <w:sz w:val="24"/>
          <w:szCs w:val="24"/>
        </w:rPr>
        <w:t>、施設の統廃合を進めていくことが課題であるといえます。</w:t>
      </w:r>
    </w:p>
    <w:p w14:paraId="1EAD6436" w14:textId="77777777" w:rsidR="0058264F" w:rsidRDefault="0058264F" w:rsidP="00EE09F2">
      <w:pPr>
        <w:ind w:firstLineChars="100" w:firstLine="240"/>
        <w:jc w:val="left"/>
        <w:rPr>
          <w:rFonts w:ascii="ＭＳ Ｐ明朝" w:eastAsia="ＭＳ Ｐ明朝" w:hAnsi="ＭＳ Ｐ明朝"/>
          <w:color w:val="000000" w:themeColor="text1"/>
          <w:sz w:val="24"/>
          <w:szCs w:val="24"/>
        </w:rPr>
      </w:pPr>
    </w:p>
    <w:p w14:paraId="41101B57" w14:textId="77777777" w:rsidR="0058264F" w:rsidRDefault="0058264F" w:rsidP="00EE09F2">
      <w:pPr>
        <w:ind w:firstLineChars="100" w:firstLine="240"/>
        <w:jc w:val="left"/>
        <w:rPr>
          <w:rFonts w:ascii="ＭＳ Ｐ明朝" w:eastAsia="ＭＳ Ｐ明朝" w:hAnsi="ＭＳ Ｐ明朝"/>
          <w:color w:val="000000" w:themeColor="text1"/>
          <w:sz w:val="24"/>
          <w:szCs w:val="24"/>
        </w:rPr>
      </w:pPr>
    </w:p>
    <w:p w14:paraId="6C32B568" w14:textId="77777777" w:rsidR="0058264F" w:rsidRDefault="0058264F" w:rsidP="00EE09F2">
      <w:pPr>
        <w:ind w:firstLineChars="100" w:firstLine="240"/>
        <w:jc w:val="left"/>
        <w:rPr>
          <w:rFonts w:ascii="ＭＳ Ｐ明朝" w:eastAsia="ＭＳ Ｐ明朝" w:hAnsi="ＭＳ Ｐ明朝"/>
          <w:color w:val="000000" w:themeColor="text1"/>
          <w:sz w:val="24"/>
          <w:szCs w:val="24"/>
        </w:rPr>
      </w:pPr>
    </w:p>
    <w:p w14:paraId="6C1F1848" w14:textId="3E82C849" w:rsidR="000E77BC" w:rsidRDefault="000E77BC">
      <w:pPr>
        <w:widowControl/>
        <w:jc w:val="left"/>
        <w:rPr>
          <w:rFonts w:ascii="ＭＳ Ｐ明朝" w:eastAsia="ＭＳ Ｐ明朝" w:hAnsi="ＭＳ Ｐ明朝"/>
          <w:color w:val="000000" w:themeColor="text1"/>
          <w:sz w:val="24"/>
          <w:szCs w:val="24"/>
        </w:rPr>
      </w:pPr>
      <w:r>
        <w:rPr>
          <w:rFonts w:ascii="ＭＳ Ｐ明朝" w:eastAsia="ＭＳ Ｐ明朝" w:hAnsi="ＭＳ Ｐ明朝"/>
          <w:color w:val="000000" w:themeColor="text1"/>
          <w:sz w:val="24"/>
          <w:szCs w:val="24"/>
        </w:rPr>
        <w:br w:type="page"/>
      </w:r>
    </w:p>
    <w:p w14:paraId="6F869B79" w14:textId="2F608F15" w:rsidR="001F2C19" w:rsidRDefault="007E0253" w:rsidP="008357ED">
      <w:pPr>
        <w:ind w:firstLineChars="100" w:firstLine="240"/>
        <w:jc w:val="left"/>
        <w:rPr>
          <w:rFonts w:ascii="ＭＳ Ｐ明朝" w:eastAsia="ＭＳ Ｐ明朝" w:hAnsi="ＭＳ Ｐ明朝"/>
          <w:color w:val="000000" w:themeColor="text1"/>
          <w:sz w:val="24"/>
          <w:szCs w:val="24"/>
          <w:lang w:eastAsia="zh-TW"/>
        </w:rPr>
      </w:pPr>
      <w:r>
        <w:rPr>
          <w:rFonts w:ascii="ＭＳ Ｐ明朝" w:eastAsia="ＭＳ Ｐ明朝" w:hAnsi="ＭＳ Ｐ明朝" w:hint="eastAsia"/>
          <w:color w:val="000000" w:themeColor="text1"/>
          <w:sz w:val="24"/>
          <w:szCs w:val="24"/>
          <w:lang w:eastAsia="zh-TW"/>
        </w:rPr>
        <w:lastRenderedPageBreak/>
        <w:t>2</w:t>
      </w:r>
      <w:r>
        <w:rPr>
          <w:rFonts w:ascii="ＭＳ Ｐ明朝" w:eastAsia="ＭＳ Ｐ明朝" w:hAnsi="ＭＳ Ｐ明朝"/>
          <w:color w:val="000000" w:themeColor="text1"/>
          <w:sz w:val="24"/>
          <w:szCs w:val="24"/>
          <w:lang w:eastAsia="zh-TW"/>
        </w:rPr>
        <w:t>.</w:t>
      </w:r>
      <w:r w:rsidR="00031B67">
        <w:rPr>
          <w:rFonts w:ascii="ＭＳ Ｐ明朝" w:eastAsia="ＭＳ Ｐ明朝" w:hAnsi="ＭＳ Ｐ明朝" w:hint="eastAsia"/>
          <w:color w:val="000000" w:themeColor="text1"/>
          <w:sz w:val="24"/>
          <w:szCs w:val="24"/>
          <w:lang w:eastAsia="zh-TW"/>
        </w:rPr>
        <w:t>歳入額対資産比率（一般会計等）【資産合計</w:t>
      </w:r>
      <w:r w:rsidR="00E23ECC">
        <w:rPr>
          <w:rFonts w:ascii="ＭＳ Ｐ明朝" w:eastAsia="ＭＳ Ｐ明朝" w:hAnsi="ＭＳ Ｐ明朝" w:hint="eastAsia"/>
          <w:color w:val="000000" w:themeColor="text1"/>
          <w:sz w:val="24"/>
          <w:szCs w:val="24"/>
          <w:lang w:eastAsia="zh-TW"/>
        </w:rPr>
        <w:t>/</w:t>
      </w:r>
      <w:r w:rsidR="00865424">
        <w:rPr>
          <w:rFonts w:ascii="ＭＳ Ｐ明朝" w:eastAsia="ＭＳ Ｐ明朝" w:hAnsi="ＭＳ Ｐ明朝" w:hint="eastAsia"/>
          <w:color w:val="000000" w:themeColor="text1"/>
          <w:sz w:val="24"/>
          <w:szCs w:val="24"/>
          <w:lang w:eastAsia="zh-TW"/>
        </w:rPr>
        <w:t>歳入総額</w:t>
      </w:r>
      <w:r w:rsidR="00031B67">
        <w:rPr>
          <w:rFonts w:ascii="ＭＳ Ｐ明朝" w:eastAsia="ＭＳ Ｐ明朝" w:hAnsi="ＭＳ Ｐ明朝" w:hint="eastAsia"/>
          <w:color w:val="000000" w:themeColor="text1"/>
          <w:sz w:val="24"/>
          <w:szCs w:val="24"/>
          <w:lang w:eastAsia="zh-TW"/>
        </w:rPr>
        <w:t>】</w:t>
      </w:r>
    </w:p>
    <w:p w14:paraId="66F03DCD" w14:textId="4D6A9FE5" w:rsidR="00865424" w:rsidRDefault="00865424" w:rsidP="0058264F">
      <w:pPr>
        <w:jc w:val="left"/>
        <w:rPr>
          <w:rFonts w:ascii="ＭＳ Ｐ明朝" w:eastAsia="ＭＳ Ｐ明朝" w:hAnsi="ＭＳ Ｐ明朝"/>
          <w:color w:val="000000" w:themeColor="text1"/>
          <w:sz w:val="24"/>
          <w:szCs w:val="24"/>
          <w:lang w:eastAsia="zh-TW"/>
        </w:rPr>
      </w:pPr>
    </w:p>
    <w:p w14:paraId="7DE4B667" w14:textId="7636213B" w:rsidR="00647606" w:rsidRDefault="000B6F2B" w:rsidP="002E756F">
      <w:pPr>
        <w:jc w:val="center"/>
        <w:rPr>
          <w:rFonts w:ascii="ＭＳ Ｐ明朝" w:eastAsia="ＭＳ Ｐ明朝" w:hAnsi="ＭＳ Ｐ明朝"/>
          <w:color w:val="000000" w:themeColor="text1"/>
          <w:sz w:val="24"/>
          <w:szCs w:val="24"/>
        </w:rPr>
      </w:pPr>
      <w:r w:rsidRPr="000B6F2B">
        <w:rPr>
          <w:noProof/>
        </w:rPr>
        <w:drawing>
          <wp:inline distT="0" distB="0" distL="0" distR="0" wp14:anchorId="6D639E06" wp14:editId="09B5D6A0">
            <wp:extent cx="5400040" cy="1059815"/>
            <wp:effectExtent l="0" t="0" r="0" b="6985"/>
            <wp:docPr id="32136267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1059815"/>
                    </a:xfrm>
                    <a:prstGeom prst="rect">
                      <a:avLst/>
                    </a:prstGeom>
                    <a:noFill/>
                    <a:ln>
                      <a:noFill/>
                    </a:ln>
                  </pic:spPr>
                </pic:pic>
              </a:graphicData>
            </a:graphic>
          </wp:inline>
        </w:drawing>
      </w:r>
    </w:p>
    <w:p w14:paraId="34E5A328" w14:textId="01860A70" w:rsidR="002E756F" w:rsidRDefault="002E756F" w:rsidP="000E34AC">
      <w:pPr>
        <w:jc w:val="center"/>
        <w:rPr>
          <w:rFonts w:ascii="ＭＳ Ｐ明朝" w:eastAsia="ＭＳ Ｐ明朝" w:hAnsi="ＭＳ Ｐ明朝"/>
          <w:color w:val="000000" w:themeColor="text1"/>
          <w:sz w:val="24"/>
          <w:szCs w:val="24"/>
        </w:rPr>
      </w:pPr>
    </w:p>
    <w:p w14:paraId="6EFB30C6" w14:textId="4C86BA61" w:rsidR="0058264F" w:rsidRDefault="000B6F2B" w:rsidP="000E34AC">
      <w:pPr>
        <w:jc w:val="center"/>
        <w:rPr>
          <w:rFonts w:ascii="ＭＳ Ｐ明朝" w:eastAsia="ＭＳ Ｐ明朝" w:hAnsi="ＭＳ Ｐ明朝"/>
          <w:color w:val="000000" w:themeColor="text1"/>
          <w:sz w:val="24"/>
          <w:szCs w:val="24"/>
        </w:rPr>
      </w:pPr>
      <w:r>
        <w:rPr>
          <w:rFonts w:ascii="ＭＳ Ｐ明朝" w:eastAsia="ＭＳ Ｐ明朝" w:hAnsi="ＭＳ Ｐ明朝"/>
          <w:noProof/>
          <w:color w:val="000000" w:themeColor="text1"/>
          <w:sz w:val="24"/>
          <w:szCs w:val="24"/>
        </w:rPr>
        <w:drawing>
          <wp:inline distT="0" distB="0" distL="0" distR="0" wp14:anchorId="0D1945B3" wp14:editId="16E22ED7">
            <wp:extent cx="5380355" cy="1658405"/>
            <wp:effectExtent l="0" t="0" r="0" b="0"/>
            <wp:docPr id="55440124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94361" cy="1662722"/>
                    </a:xfrm>
                    <a:prstGeom prst="rect">
                      <a:avLst/>
                    </a:prstGeom>
                    <a:noFill/>
                    <a:ln>
                      <a:noFill/>
                    </a:ln>
                  </pic:spPr>
                </pic:pic>
              </a:graphicData>
            </a:graphic>
          </wp:inline>
        </w:drawing>
      </w:r>
    </w:p>
    <w:p w14:paraId="7349BE82" w14:textId="77777777" w:rsidR="0058264F" w:rsidRDefault="0058264F" w:rsidP="000E34AC">
      <w:pPr>
        <w:jc w:val="center"/>
        <w:rPr>
          <w:rFonts w:ascii="ＭＳ Ｐ明朝" w:eastAsia="ＭＳ Ｐ明朝" w:hAnsi="ＭＳ Ｐ明朝"/>
          <w:color w:val="000000" w:themeColor="text1"/>
          <w:sz w:val="24"/>
          <w:szCs w:val="24"/>
        </w:rPr>
      </w:pPr>
    </w:p>
    <w:p w14:paraId="3AFA605D" w14:textId="45D9FDD4" w:rsidR="00661F79" w:rsidRPr="00BF3F1A" w:rsidRDefault="00194995" w:rsidP="00BF3F1A">
      <w:pPr>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令和</w:t>
      </w:r>
      <w:r w:rsidR="000B6F2B">
        <w:rPr>
          <w:rFonts w:ascii="ＭＳ Ｐ明朝" w:eastAsia="ＭＳ Ｐ明朝" w:hAnsi="ＭＳ Ｐ明朝" w:hint="eastAsia"/>
          <w:color w:val="000000" w:themeColor="text1"/>
          <w:sz w:val="24"/>
          <w:szCs w:val="24"/>
        </w:rPr>
        <w:t>6</w:t>
      </w:r>
      <w:r>
        <w:rPr>
          <w:rFonts w:ascii="ＭＳ Ｐ明朝" w:eastAsia="ＭＳ Ｐ明朝" w:hAnsi="ＭＳ Ｐ明朝" w:hint="eastAsia"/>
          <w:color w:val="000000" w:themeColor="text1"/>
          <w:sz w:val="24"/>
          <w:szCs w:val="24"/>
        </w:rPr>
        <w:t>年</w:t>
      </w:r>
      <w:r w:rsidR="00031B67">
        <w:rPr>
          <w:rFonts w:ascii="ＭＳ Ｐ明朝" w:eastAsia="ＭＳ Ｐ明朝" w:hAnsi="ＭＳ Ｐ明朝" w:hint="eastAsia"/>
          <w:color w:val="000000" w:themeColor="text1"/>
          <w:sz w:val="24"/>
          <w:szCs w:val="24"/>
        </w:rPr>
        <w:t>度の歳入総額に対する資産の比率を示したもので</w:t>
      </w:r>
      <w:r w:rsidR="00CE700A">
        <w:rPr>
          <w:rFonts w:ascii="ＭＳ Ｐ明朝" w:eastAsia="ＭＳ Ｐ明朝" w:hAnsi="ＭＳ Ｐ明朝" w:hint="eastAsia"/>
          <w:color w:val="000000" w:themeColor="text1"/>
          <w:sz w:val="24"/>
          <w:szCs w:val="24"/>
        </w:rPr>
        <w:t>、</w:t>
      </w:r>
      <w:r w:rsidR="00031B67">
        <w:rPr>
          <w:rFonts w:ascii="ＭＳ Ｐ明朝" w:eastAsia="ＭＳ Ｐ明朝" w:hAnsi="ＭＳ Ｐ明朝" w:hint="eastAsia"/>
          <w:color w:val="000000" w:themeColor="text1"/>
          <w:sz w:val="24"/>
          <w:szCs w:val="24"/>
        </w:rPr>
        <w:t>これまで取得した資産が、歳入の何年分に相当するかを表したものです。</w:t>
      </w:r>
      <w:r>
        <w:rPr>
          <w:rFonts w:ascii="ＭＳ Ｐ明朝" w:eastAsia="ＭＳ Ｐ明朝" w:hAnsi="ＭＳ Ｐ明朝" w:hint="eastAsia"/>
          <w:color w:val="000000" w:themeColor="text1"/>
          <w:sz w:val="24"/>
          <w:szCs w:val="24"/>
        </w:rPr>
        <w:t>令和</w:t>
      </w:r>
      <w:r w:rsidR="000B6F2B">
        <w:rPr>
          <w:rFonts w:ascii="ＭＳ Ｐ明朝" w:eastAsia="ＭＳ Ｐ明朝" w:hAnsi="ＭＳ Ｐ明朝" w:hint="eastAsia"/>
          <w:color w:val="000000" w:themeColor="text1"/>
          <w:sz w:val="24"/>
          <w:szCs w:val="24"/>
        </w:rPr>
        <w:t>6</w:t>
      </w:r>
      <w:r w:rsidR="005D59C1">
        <w:rPr>
          <w:rFonts w:ascii="ＭＳ Ｐ明朝" w:eastAsia="ＭＳ Ｐ明朝" w:hAnsi="ＭＳ Ｐ明朝" w:hint="eastAsia"/>
          <w:color w:val="000000" w:themeColor="text1"/>
          <w:sz w:val="24"/>
          <w:szCs w:val="24"/>
        </w:rPr>
        <w:t>年</w:t>
      </w:r>
      <w:r w:rsidR="00E357FC">
        <w:rPr>
          <w:rFonts w:ascii="ＭＳ Ｐ明朝" w:eastAsia="ＭＳ Ｐ明朝" w:hAnsi="ＭＳ Ｐ明朝" w:hint="eastAsia"/>
          <w:color w:val="000000" w:themeColor="text1"/>
          <w:sz w:val="24"/>
          <w:szCs w:val="24"/>
        </w:rPr>
        <w:t>度時点で</w:t>
      </w:r>
      <w:r w:rsidR="000B6F2B">
        <w:rPr>
          <w:rFonts w:ascii="ＭＳ Ｐ明朝" w:eastAsia="ＭＳ Ｐ明朝" w:hAnsi="ＭＳ Ｐ明朝" w:hint="eastAsia"/>
          <w:color w:val="000000" w:themeColor="text1"/>
          <w:sz w:val="24"/>
          <w:szCs w:val="24"/>
        </w:rPr>
        <w:t>3.93</w:t>
      </w:r>
      <w:r w:rsidR="00031B67">
        <w:rPr>
          <w:rFonts w:ascii="ＭＳ Ｐ明朝" w:eastAsia="ＭＳ Ｐ明朝" w:hAnsi="ＭＳ Ｐ明朝" w:hint="eastAsia"/>
          <w:color w:val="000000" w:themeColor="text1"/>
          <w:sz w:val="24"/>
          <w:szCs w:val="24"/>
        </w:rPr>
        <w:t>年となっており</w:t>
      </w:r>
      <w:r w:rsidR="007E4F0D">
        <w:rPr>
          <w:rFonts w:ascii="ＭＳ Ｐ明朝" w:eastAsia="ＭＳ Ｐ明朝" w:hAnsi="ＭＳ Ｐ明朝" w:hint="eastAsia"/>
          <w:color w:val="000000" w:themeColor="text1"/>
          <w:sz w:val="24"/>
          <w:szCs w:val="24"/>
        </w:rPr>
        <w:t>、令和</w:t>
      </w:r>
      <w:r w:rsidR="000B6F2B">
        <w:rPr>
          <w:rFonts w:ascii="ＭＳ Ｐ明朝" w:eastAsia="ＭＳ Ｐ明朝" w:hAnsi="ＭＳ Ｐ明朝" w:hint="eastAsia"/>
          <w:color w:val="000000" w:themeColor="text1"/>
          <w:sz w:val="24"/>
          <w:szCs w:val="24"/>
        </w:rPr>
        <w:t>5</w:t>
      </w:r>
      <w:r w:rsidR="007E4F0D">
        <w:rPr>
          <w:rFonts w:ascii="ＭＳ Ｐ明朝" w:eastAsia="ＭＳ Ｐ明朝" w:hAnsi="ＭＳ Ｐ明朝" w:hint="eastAsia"/>
          <w:color w:val="000000" w:themeColor="text1"/>
          <w:sz w:val="24"/>
          <w:szCs w:val="24"/>
        </w:rPr>
        <w:t>年度時点と比較すると</w:t>
      </w:r>
      <w:r w:rsidR="00B97F8A">
        <w:rPr>
          <w:rFonts w:ascii="ＭＳ Ｐ明朝" w:eastAsia="ＭＳ Ｐ明朝" w:hAnsi="ＭＳ Ｐ明朝" w:hint="eastAsia"/>
          <w:color w:val="000000" w:themeColor="text1"/>
          <w:sz w:val="24"/>
          <w:szCs w:val="24"/>
        </w:rPr>
        <w:t>0.37</w:t>
      </w:r>
      <w:r w:rsidR="00024603">
        <w:rPr>
          <w:rFonts w:ascii="ＭＳ Ｐ明朝" w:eastAsia="ＭＳ Ｐ明朝" w:hAnsi="ＭＳ Ｐ明朝" w:hint="eastAsia"/>
          <w:color w:val="000000" w:themeColor="text1"/>
          <w:sz w:val="24"/>
          <w:szCs w:val="24"/>
        </w:rPr>
        <w:t>年</w:t>
      </w:r>
      <w:r w:rsidR="007E4F0D">
        <w:rPr>
          <w:rFonts w:ascii="ＭＳ Ｐ明朝" w:eastAsia="ＭＳ Ｐ明朝" w:hAnsi="ＭＳ Ｐ明朝" w:hint="eastAsia"/>
          <w:color w:val="000000" w:themeColor="text1"/>
          <w:sz w:val="24"/>
          <w:szCs w:val="24"/>
        </w:rPr>
        <w:t>減少して</w:t>
      </w:r>
      <w:r w:rsidR="000B6F2B">
        <w:rPr>
          <w:rFonts w:ascii="ＭＳ Ｐ明朝" w:eastAsia="ＭＳ Ｐ明朝" w:hAnsi="ＭＳ Ｐ明朝" w:hint="eastAsia"/>
          <w:color w:val="000000" w:themeColor="text1"/>
          <w:sz w:val="24"/>
          <w:szCs w:val="24"/>
        </w:rPr>
        <w:t>い</w:t>
      </w:r>
      <w:r w:rsidR="007E4F0D">
        <w:rPr>
          <w:rFonts w:ascii="ＭＳ Ｐ明朝" w:eastAsia="ＭＳ Ｐ明朝" w:hAnsi="ＭＳ Ｐ明朝" w:hint="eastAsia"/>
          <w:color w:val="000000" w:themeColor="text1"/>
          <w:sz w:val="24"/>
          <w:szCs w:val="24"/>
        </w:rPr>
        <w:t>ます。</w:t>
      </w:r>
    </w:p>
    <w:p w14:paraId="298AAB4E" w14:textId="37CC94C0" w:rsidR="007E4F0D" w:rsidRPr="0085755D" w:rsidRDefault="007E4F0D" w:rsidP="007E4F0D">
      <w:pPr>
        <w:ind w:firstLineChars="100" w:firstLine="240"/>
        <w:jc w:val="left"/>
        <w:rPr>
          <w:rFonts w:ascii="ＭＳ Ｐ明朝" w:eastAsia="ＭＳ Ｐ明朝" w:hAnsi="ＭＳ Ｐ明朝"/>
          <w:color w:val="000000" w:themeColor="text1"/>
          <w:sz w:val="24"/>
          <w:szCs w:val="24"/>
        </w:rPr>
      </w:pPr>
      <w:r w:rsidRPr="00EF79C9">
        <w:rPr>
          <w:rFonts w:ascii="ＭＳ Ｐ明朝" w:eastAsia="ＭＳ Ｐ明朝" w:hAnsi="ＭＳ Ｐ明朝" w:hint="eastAsia"/>
          <w:color w:val="000000" w:themeColor="text1"/>
          <w:sz w:val="24"/>
          <w:szCs w:val="24"/>
        </w:rPr>
        <w:t>また、類似団体と比較すると低いところに位置して</w:t>
      </w:r>
      <w:r w:rsidR="00EF79C9">
        <w:rPr>
          <w:rFonts w:ascii="ＭＳ Ｐ明朝" w:eastAsia="ＭＳ Ｐ明朝" w:hAnsi="ＭＳ Ｐ明朝" w:hint="eastAsia"/>
          <w:color w:val="000000" w:themeColor="text1"/>
          <w:sz w:val="24"/>
          <w:szCs w:val="24"/>
        </w:rPr>
        <w:t>い</w:t>
      </w:r>
      <w:r w:rsidRPr="00EF79C9">
        <w:rPr>
          <w:rFonts w:ascii="ＭＳ Ｐ明朝" w:eastAsia="ＭＳ Ｐ明朝" w:hAnsi="ＭＳ Ｐ明朝" w:hint="eastAsia"/>
          <w:color w:val="000000" w:themeColor="text1"/>
          <w:sz w:val="24"/>
          <w:szCs w:val="24"/>
        </w:rPr>
        <w:t>ます。</w:t>
      </w:r>
    </w:p>
    <w:p w14:paraId="324F904D" w14:textId="66DC1E65" w:rsidR="00661F79" w:rsidRPr="007E4F0D" w:rsidRDefault="00BF3F1A" w:rsidP="00361133">
      <w:pPr>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今後も資産規模と財政規模のバランスに留意しながら、計画的な資産管理・財政運営を行っていくことが重要です。</w:t>
      </w:r>
    </w:p>
    <w:p w14:paraId="28AED7AD" w14:textId="5694E32F" w:rsidR="006D103C" w:rsidRDefault="006D103C" w:rsidP="00361133">
      <w:pPr>
        <w:ind w:firstLineChars="100" w:firstLine="240"/>
        <w:jc w:val="left"/>
        <w:rPr>
          <w:rFonts w:ascii="ＭＳ Ｐ明朝" w:eastAsia="ＭＳ Ｐ明朝" w:hAnsi="ＭＳ Ｐ明朝"/>
          <w:color w:val="000000" w:themeColor="text1"/>
          <w:sz w:val="24"/>
          <w:szCs w:val="24"/>
        </w:rPr>
      </w:pPr>
    </w:p>
    <w:p w14:paraId="28DC6C06" w14:textId="77777777" w:rsidR="006D103C" w:rsidRPr="00194995" w:rsidRDefault="006D103C" w:rsidP="00361133">
      <w:pPr>
        <w:ind w:firstLineChars="100" w:firstLine="240"/>
        <w:jc w:val="left"/>
        <w:rPr>
          <w:rFonts w:ascii="ＭＳ Ｐ明朝" w:eastAsia="ＭＳ Ｐ明朝" w:hAnsi="ＭＳ Ｐ明朝"/>
          <w:color w:val="000000" w:themeColor="text1"/>
          <w:sz w:val="24"/>
          <w:szCs w:val="24"/>
        </w:rPr>
      </w:pPr>
    </w:p>
    <w:p w14:paraId="315F9C83" w14:textId="77777777" w:rsidR="00661F79" w:rsidRDefault="00661F79" w:rsidP="00361133">
      <w:pPr>
        <w:ind w:firstLineChars="100" w:firstLine="240"/>
        <w:jc w:val="left"/>
        <w:rPr>
          <w:rFonts w:ascii="ＭＳ Ｐ明朝" w:eastAsia="ＭＳ Ｐ明朝" w:hAnsi="ＭＳ Ｐ明朝"/>
          <w:color w:val="000000" w:themeColor="text1"/>
          <w:sz w:val="24"/>
          <w:szCs w:val="24"/>
        </w:rPr>
      </w:pPr>
    </w:p>
    <w:p w14:paraId="6E26FBA8" w14:textId="77777777" w:rsidR="00661F79" w:rsidRDefault="00661F79" w:rsidP="00361133">
      <w:pPr>
        <w:ind w:firstLineChars="100" w:firstLine="240"/>
        <w:jc w:val="left"/>
        <w:rPr>
          <w:rFonts w:ascii="ＭＳ Ｐ明朝" w:eastAsia="ＭＳ Ｐ明朝" w:hAnsi="ＭＳ Ｐ明朝"/>
          <w:color w:val="000000" w:themeColor="text1"/>
          <w:sz w:val="24"/>
          <w:szCs w:val="24"/>
        </w:rPr>
      </w:pPr>
    </w:p>
    <w:p w14:paraId="27E325B5" w14:textId="77777777" w:rsidR="00661F79" w:rsidRDefault="00661F79" w:rsidP="00361133">
      <w:pPr>
        <w:ind w:firstLineChars="100" w:firstLine="240"/>
        <w:jc w:val="left"/>
        <w:rPr>
          <w:rFonts w:ascii="ＭＳ Ｐ明朝" w:eastAsia="ＭＳ Ｐ明朝" w:hAnsi="ＭＳ Ｐ明朝"/>
          <w:color w:val="000000" w:themeColor="text1"/>
          <w:sz w:val="24"/>
          <w:szCs w:val="24"/>
        </w:rPr>
      </w:pPr>
    </w:p>
    <w:p w14:paraId="502A4B7F" w14:textId="77777777" w:rsidR="00661F79" w:rsidRDefault="00661F79" w:rsidP="00361133">
      <w:pPr>
        <w:ind w:firstLineChars="100" w:firstLine="240"/>
        <w:jc w:val="left"/>
        <w:rPr>
          <w:rFonts w:ascii="ＭＳ Ｐ明朝" w:eastAsia="ＭＳ Ｐ明朝" w:hAnsi="ＭＳ Ｐ明朝"/>
          <w:color w:val="000000" w:themeColor="text1"/>
          <w:sz w:val="24"/>
          <w:szCs w:val="24"/>
        </w:rPr>
      </w:pPr>
    </w:p>
    <w:p w14:paraId="019F3091" w14:textId="62BEA651" w:rsidR="00661F79" w:rsidRDefault="00661F79" w:rsidP="00B45593">
      <w:pPr>
        <w:jc w:val="left"/>
        <w:rPr>
          <w:rFonts w:ascii="ＭＳ Ｐ明朝" w:eastAsia="ＭＳ Ｐ明朝" w:hAnsi="ＭＳ Ｐ明朝"/>
          <w:color w:val="000000" w:themeColor="text1"/>
          <w:sz w:val="24"/>
          <w:szCs w:val="24"/>
        </w:rPr>
      </w:pPr>
    </w:p>
    <w:p w14:paraId="46FF6F01" w14:textId="505263B0" w:rsidR="00595DE8" w:rsidRDefault="00595DE8" w:rsidP="00B45593">
      <w:pPr>
        <w:jc w:val="left"/>
        <w:rPr>
          <w:rFonts w:ascii="ＭＳ Ｐ明朝" w:eastAsia="ＭＳ Ｐ明朝" w:hAnsi="ＭＳ Ｐ明朝"/>
          <w:color w:val="000000" w:themeColor="text1"/>
          <w:sz w:val="24"/>
          <w:szCs w:val="24"/>
        </w:rPr>
      </w:pPr>
    </w:p>
    <w:p w14:paraId="28755EEC" w14:textId="77777777" w:rsidR="0058264F" w:rsidRDefault="0058264F" w:rsidP="00B45593">
      <w:pPr>
        <w:jc w:val="left"/>
        <w:rPr>
          <w:rFonts w:ascii="ＭＳ Ｐ明朝" w:eastAsia="ＭＳ Ｐ明朝" w:hAnsi="ＭＳ Ｐ明朝"/>
          <w:color w:val="000000" w:themeColor="text1"/>
          <w:sz w:val="24"/>
          <w:szCs w:val="24"/>
        </w:rPr>
      </w:pPr>
    </w:p>
    <w:p w14:paraId="2D4FC541" w14:textId="77777777" w:rsidR="0058264F" w:rsidRDefault="0058264F" w:rsidP="00B45593">
      <w:pPr>
        <w:jc w:val="left"/>
        <w:rPr>
          <w:rFonts w:ascii="ＭＳ Ｐ明朝" w:eastAsia="ＭＳ Ｐ明朝" w:hAnsi="ＭＳ Ｐ明朝"/>
          <w:color w:val="000000" w:themeColor="text1"/>
          <w:sz w:val="24"/>
          <w:szCs w:val="24"/>
        </w:rPr>
      </w:pPr>
    </w:p>
    <w:p w14:paraId="3B40B052" w14:textId="77777777" w:rsidR="0058264F" w:rsidRDefault="0058264F" w:rsidP="00B45593">
      <w:pPr>
        <w:jc w:val="left"/>
        <w:rPr>
          <w:rFonts w:ascii="ＭＳ Ｐ明朝" w:eastAsia="ＭＳ Ｐ明朝" w:hAnsi="ＭＳ Ｐ明朝"/>
          <w:color w:val="000000" w:themeColor="text1"/>
          <w:sz w:val="24"/>
          <w:szCs w:val="24"/>
        </w:rPr>
      </w:pPr>
    </w:p>
    <w:p w14:paraId="43E8738B" w14:textId="258704B3" w:rsidR="00BF3F1A" w:rsidRDefault="00BF3F1A">
      <w:pPr>
        <w:widowControl/>
        <w:jc w:val="left"/>
        <w:rPr>
          <w:rFonts w:ascii="ＭＳ Ｐ明朝" w:eastAsia="ＭＳ Ｐ明朝" w:hAnsi="ＭＳ Ｐ明朝"/>
          <w:color w:val="000000" w:themeColor="text1"/>
          <w:sz w:val="24"/>
          <w:szCs w:val="24"/>
        </w:rPr>
      </w:pPr>
      <w:r>
        <w:rPr>
          <w:rFonts w:ascii="ＭＳ Ｐ明朝" w:eastAsia="ＭＳ Ｐ明朝" w:hAnsi="ＭＳ Ｐ明朝"/>
          <w:color w:val="000000" w:themeColor="text1"/>
          <w:sz w:val="24"/>
          <w:szCs w:val="24"/>
        </w:rPr>
        <w:br w:type="page"/>
      </w:r>
    </w:p>
    <w:p w14:paraId="5316CD97" w14:textId="77777777" w:rsidR="007C1A6B" w:rsidRDefault="00361133" w:rsidP="00361133">
      <w:pPr>
        <w:ind w:firstLineChars="100" w:firstLine="240"/>
        <w:jc w:val="left"/>
        <w:rPr>
          <w:rFonts w:ascii="ＭＳ Ｐ明朝" w:eastAsia="ＭＳ Ｐ明朝" w:hAnsi="ＭＳ Ｐ明朝"/>
          <w:color w:val="000000" w:themeColor="text1"/>
          <w:sz w:val="24"/>
          <w:szCs w:val="24"/>
          <w:lang w:eastAsia="zh-TW"/>
        </w:rPr>
      </w:pPr>
      <w:r>
        <w:rPr>
          <w:rFonts w:ascii="ＭＳ Ｐ明朝" w:eastAsia="ＭＳ Ｐ明朝" w:hAnsi="ＭＳ Ｐ明朝"/>
          <w:color w:val="000000" w:themeColor="text1"/>
          <w:sz w:val="24"/>
          <w:szCs w:val="24"/>
          <w:lang w:eastAsia="zh-TW"/>
        </w:rPr>
        <w:lastRenderedPageBreak/>
        <w:t>3.</w:t>
      </w:r>
      <w:r>
        <w:rPr>
          <w:rFonts w:ascii="ＭＳ Ｐ明朝" w:eastAsia="ＭＳ Ｐ明朝" w:hAnsi="ＭＳ Ｐ明朝" w:hint="eastAsia"/>
          <w:color w:val="000000" w:themeColor="text1"/>
          <w:sz w:val="24"/>
          <w:szCs w:val="24"/>
          <w:lang w:eastAsia="zh-TW"/>
        </w:rPr>
        <w:t>有形固定資産減価償却</w:t>
      </w:r>
      <w:r w:rsidR="00472289">
        <w:rPr>
          <w:rFonts w:ascii="ＭＳ Ｐ明朝" w:eastAsia="ＭＳ Ｐ明朝" w:hAnsi="ＭＳ Ｐ明朝" w:hint="eastAsia"/>
          <w:color w:val="000000" w:themeColor="text1"/>
          <w:sz w:val="24"/>
          <w:szCs w:val="24"/>
          <w:lang w:eastAsia="zh-TW"/>
        </w:rPr>
        <w:t>率</w:t>
      </w:r>
      <w:r w:rsidR="008702EB">
        <w:rPr>
          <w:rFonts w:ascii="ＭＳ Ｐ明朝" w:eastAsia="ＭＳ Ｐ明朝" w:hAnsi="ＭＳ Ｐ明朝" w:hint="eastAsia"/>
          <w:color w:val="000000" w:themeColor="text1"/>
          <w:sz w:val="24"/>
          <w:szCs w:val="24"/>
          <w:lang w:eastAsia="zh-TW"/>
        </w:rPr>
        <w:t>（一般会計等）</w:t>
      </w:r>
    </w:p>
    <w:p w14:paraId="0AF3870F" w14:textId="518A745F" w:rsidR="00143072" w:rsidRDefault="00143072" w:rsidP="00143072">
      <w:pPr>
        <w:ind w:firstLineChars="200" w:firstLine="480"/>
        <w:jc w:val="left"/>
        <w:rPr>
          <w:rFonts w:ascii="ＭＳ Ｐ明朝" w:eastAsia="ＭＳ Ｐ明朝" w:hAnsi="ＭＳ Ｐ明朝"/>
          <w:color w:val="000000" w:themeColor="text1"/>
          <w:sz w:val="24"/>
          <w:szCs w:val="24"/>
          <w:lang w:eastAsia="zh-TW"/>
        </w:rPr>
      </w:pPr>
      <w:r>
        <w:rPr>
          <w:rFonts w:ascii="ＭＳ Ｐ明朝" w:eastAsia="ＭＳ Ｐ明朝" w:hAnsi="ＭＳ Ｐ明朝" w:hint="eastAsia"/>
          <w:color w:val="000000" w:themeColor="text1"/>
          <w:sz w:val="24"/>
          <w:szCs w:val="24"/>
          <w:lang w:eastAsia="zh-TW"/>
        </w:rPr>
        <w:t>【減価償却累計額</w:t>
      </w:r>
      <w:r w:rsidR="00E23ECC">
        <w:rPr>
          <w:rFonts w:ascii="ＭＳ Ｐ明朝" w:eastAsia="ＭＳ Ｐ明朝" w:hAnsi="ＭＳ Ｐ明朝" w:hint="eastAsia"/>
          <w:color w:val="000000" w:themeColor="text1"/>
          <w:sz w:val="24"/>
          <w:szCs w:val="24"/>
          <w:lang w:eastAsia="zh-TW"/>
        </w:rPr>
        <w:t>/</w:t>
      </w:r>
      <w:r>
        <w:rPr>
          <w:rFonts w:ascii="ＭＳ Ｐ明朝" w:eastAsia="ＭＳ Ｐ明朝" w:hAnsi="ＭＳ Ｐ明朝"/>
          <w:color w:val="000000" w:themeColor="text1"/>
          <w:sz w:val="24"/>
          <w:szCs w:val="24"/>
          <w:lang w:eastAsia="zh-TW"/>
        </w:rPr>
        <w:t>(</w:t>
      </w:r>
      <w:r>
        <w:rPr>
          <w:rFonts w:ascii="ＭＳ Ｐ明朝" w:eastAsia="ＭＳ Ｐ明朝" w:hAnsi="ＭＳ Ｐ明朝" w:hint="eastAsia"/>
          <w:color w:val="000000" w:themeColor="text1"/>
          <w:sz w:val="24"/>
          <w:szCs w:val="24"/>
          <w:lang w:eastAsia="zh-TW"/>
        </w:rPr>
        <w:t>有形固定資産取得価額等</w:t>
      </w:r>
      <w:r w:rsidR="00E23ECC">
        <w:rPr>
          <w:rFonts w:ascii="ＭＳ Ｐ明朝" w:eastAsia="ＭＳ Ｐ明朝" w:hAnsi="ＭＳ Ｐ明朝" w:hint="eastAsia"/>
          <w:color w:val="000000" w:themeColor="text1"/>
          <w:sz w:val="24"/>
          <w:szCs w:val="24"/>
          <w:lang w:eastAsia="zh-TW"/>
        </w:rPr>
        <w:t>-</w:t>
      </w:r>
      <w:r>
        <w:rPr>
          <w:rFonts w:ascii="ＭＳ Ｐ明朝" w:eastAsia="ＭＳ Ｐ明朝" w:hAnsi="ＭＳ Ｐ明朝" w:hint="eastAsia"/>
          <w:color w:val="000000" w:themeColor="text1"/>
          <w:sz w:val="24"/>
          <w:szCs w:val="24"/>
          <w:lang w:eastAsia="zh-TW"/>
        </w:rPr>
        <w:t>非償却資産取得価額等)】</w:t>
      </w:r>
    </w:p>
    <w:p w14:paraId="0D21E887" w14:textId="0BB2517E" w:rsidR="00865424" w:rsidRDefault="00865424" w:rsidP="00ED7E69">
      <w:pPr>
        <w:jc w:val="left"/>
        <w:rPr>
          <w:rFonts w:ascii="ＭＳ Ｐ明朝" w:eastAsia="ＭＳ Ｐ明朝" w:hAnsi="ＭＳ Ｐ明朝"/>
          <w:color w:val="000000" w:themeColor="text1"/>
          <w:sz w:val="24"/>
          <w:szCs w:val="24"/>
          <w:lang w:eastAsia="zh-TW"/>
        </w:rPr>
      </w:pPr>
    </w:p>
    <w:p w14:paraId="72826FCF" w14:textId="109528DE" w:rsidR="00647606" w:rsidRDefault="000B6F2B" w:rsidP="00ED7E69">
      <w:pPr>
        <w:jc w:val="center"/>
        <w:rPr>
          <w:rFonts w:ascii="ＭＳ Ｐ明朝" w:eastAsia="ＭＳ Ｐ明朝" w:hAnsi="ＭＳ Ｐ明朝"/>
          <w:color w:val="000000" w:themeColor="text1"/>
          <w:sz w:val="24"/>
          <w:szCs w:val="24"/>
        </w:rPr>
      </w:pPr>
      <w:r w:rsidRPr="000B6F2B">
        <w:rPr>
          <w:noProof/>
        </w:rPr>
        <w:drawing>
          <wp:inline distT="0" distB="0" distL="0" distR="0" wp14:anchorId="317461A4" wp14:editId="0BC386CF">
            <wp:extent cx="5400040" cy="1195070"/>
            <wp:effectExtent l="0" t="0" r="0" b="5080"/>
            <wp:docPr id="1211998351"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40" cy="1195070"/>
                    </a:xfrm>
                    <a:prstGeom prst="rect">
                      <a:avLst/>
                    </a:prstGeom>
                    <a:noFill/>
                    <a:ln>
                      <a:noFill/>
                    </a:ln>
                  </pic:spPr>
                </pic:pic>
              </a:graphicData>
            </a:graphic>
          </wp:inline>
        </w:drawing>
      </w:r>
    </w:p>
    <w:p w14:paraId="197309EC" w14:textId="77777777" w:rsidR="0058264F" w:rsidRDefault="0058264F" w:rsidP="00ED7E69">
      <w:pPr>
        <w:jc w:val="center"/>
        <w:rPr>
          <w:rFonts w:ascii="ＭＳ Ｐ明朝" w:eastAsia="ＭＳ Ｐ明朝" w:hAnsi="ＭＳ Ｐ明朝"/>
          <w:color w:val="000000" w:themeColor="text1"/>
          <w:sz w:val="24"/>
          <w:szCs w:val="24"/>
        </w:rPr>
      </w:pPr>
    </w:p>
    <w:p w14:paraId="4EAD3B53" w14:textId="3AA79B35" w:rsidR="00ED7E69" w:rsidRDefault="000B6F2B" w:rsidP="000B071B">
      <w:pPr>
        <w:jc w:val="center"/>
        <w:rPr>
          <w:rFonts w:ascii="ＭＳ Ｐ明朝" w:eastAsia="ＭＳ Ｐ明朝" w:hAnsi="ＭＳ Ｐ明朝"/>
          <w:color w:val="000000" w:themeColor="text1"/>
          <w:sz w:val="24"/>
          <w:szCs w:val="24"/>
        </w:rPr>
      </w:pPr>
      <w:r>
        <w:rPr>
          <w:rFonts w:ascii="ＭＳ Ｐ明朝" w:eastAsia="ＭＳ Ｐ明朝" w:hAnsi="ＭＳ Ｐ明朝"/>
          <w:noProof/>
          <w:color w:val="000000" w:themeColor="text1"/>
          <w:sz w:val="24"/>
          <w:szCs w:val="24"/>
        </w:rPr>
        <w:drawing>
          <wp:inline distT="0" distB="0" distL="0" distR="0" wp14:anchorId="2B8F68CD" wp14:editId="356C463B">
            <wp:extent cx="5409894" cy="1667510"/>
            <wp:effectExtent l="0" t="0" r="635" b="8890"/>
            <wp:docPr id="1884549807"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21354" cy="1671042"/>
                    </a:xfrm>
                    <a:prstGeom prst="rect">
                      <a:avLst/>
                    </a:prstGeom>
                    <a:noFill/>
                    <a:ln>
                      <a:noFill/>
                    </a:ln>
                  </pic:spPr>
                </pic:pic>
              </a:graphicData>
            </a:graphic>
          </wp:inline>
        </w:drawing>
      </w:r>
    </w:p>
    <w:p w14:paraId="0C615470" w14:textId="77777777" w:rsidR="0058264F" w:rsidRDefault="0058264F" w:rsidP="000B071B">
      <w:pPr>
        <w:jc w:val="center"/>
        <w:rPr>
          <w:rFonts w:ascii="ＭＳ Ｐ明朝" w:eastAsia="ＭＳ Ｐ明朝" w:hAnsi="ＭＳ Ｐ明朝"/>
          <w:color w:val="000000" w:themeColor="text1"/>
          <w:sz w:val="24"/>
          <w:szCs w:val="24"/>
        </w:rPr>
      </w:pPr>
    </w:p>
    <w:p w14:paraId="2A84D5ED" w14:textId="6DB27D69" w:rsidR="007E4F0D" w:rsidRDefault="00472289" w:rsidP="007E4F0D">
      <w:pPr>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土地や建設仮勘定等の非償却資産以外の有形固定資産を一定の耐用年数によって減価償却</w:t>
      </w:r>
      <w:r w:rsidR="00361133">
        <w:rPr>
          <w:rFonts w:ascii="ＭＳ Ｐ明朝" w:eastAsia="ＭＳ Ｐ明朝" w:hAnsi="ＭＳ Ｐ明朝" w:hint="eastAsia"/>
          <w:color w:val="000000" w:themeColor="text1"/>
          <w:sz w:val="24"/>
          <w:szCs w:val="24"/>
        </w:rPr>
        <w:t>を</w:t>
      </w:r>
      <w:r>
        <w:rPr>
          <w:rFonts w:ascii="ＭＳ Ｐ明朝" w:eastAsia="ＭＳ Ｐ明朝" w:hAnsi="ＭＳ Ｐ明朝" w:hint="eastAsia"/>
          <w:color w:val="000000" w:themeColor="text1"/>
          <w:sz w:val="24"/>
          <w:szCs w:val="24"/>
        </w:rPr>
        <w:t>実施した場合、年度末における資産がどれだけ老朽化し</w:t>
      </w:r>
      <w:r w:rsidR="001A122E">
        <w:rPr>
          <w:rFonts w:ascii="ＭＳ Ｐ明朝" w:eastAsia="ＭＳ Ｐ明朝" w:hAnsi="ＭＳ Ｐ明朝" w:hint="eastAsia"/>
          <w:color w:val="000000" w:themeColor="text1"/>
          <w:sz w:val="24"/>
          <w:szCs w:val="24"/>
        </w:rPr>
        <w:t>ている</w:t>
      </w:r>
      <w:r>
        <w:rPr>
          <w:rFonts w:ascii="ＭＳ Ｐ明朝" w:eastAsia="ＭＳ Ｐ明朝" w:hAnsi="ＭＳ Ｐ明朝" w:hint="eastAsia"/>
          <w:color w:val="000000" w:themeColor="text1"/>
          <w:sz w:val="24"/>
          <w:szCs w:val="24"/>
        </w:rPr>
        <w:t>か表す指標です。100％に近いほど老朽化が進んでいることを表します。</w:t>
      </w:r>
      <w:r w:rsidR="007E4F0D">
        <w:rPr>
          <w:rFonts w:ascii="ＭＳ Ｐ明朝" w:eastAsia="ＭＳ Ｐ明朝" w:hAnsi="ＭＳ Ｐ明朝" w:hint="eastAsia"/>
          <w:color w:val="000000" w:themeColor="text1"/>
          <w:sz w:val="24"/>
          <w:szCs w:val="24"/>
        </w:rPr>
        <w:t>令和</w:t>
      </w:r>
      <w:r w:rsidR="000B6F2B">
        <w:rPr>
          <w:rFonts w:ascii="ＭＳ Ｐ明朝" w:eastAsia="ＭＳ Ｐ明朝" w:hAnsi="ＭＳ Ｐ明朝" w:hint="eastAsia"/>
          <w:color w:val="000000" w:themeColor="text1"/>
          <w:sz w:val="24"/>
          <w:szCs w:val="24"/>
        </w:rPr>
        <w:t>6</w:t>
      </w:r>
      <w:r w:rsidR="007E4F0D">
        <w:rPr>
          <w:rFonts w:ascii="ＭＳ Ｐ明朝" w:eastAsia="ＭＳ Ｐ明朝" w:hAnsi="ＭＳ Ｐ明朝" w:hint="eastAsia"/>
          <w:color w:val="000000" w:themeColor="text1"/>
          <w:sz w:val="24"/>
          <w:szCs w:val="24"/>
        </w:rPr>
        <w:t>年度時点で67</w:t>
      </w:r>
      <w:r w:rsidR="000B6F2B">
        <w:rPr>
          <w:rFonts w:ascii="ＭＳ Ｐ明朝" w:eastAsia="ＭＳ Ｐ明朝" w:hAnsi="ＭＳ Ｐ明朝" w:hint="eastAsia"/>
          <w:color w:val="000000" w:themeColor="text1"/>
          <w:sz w:val="24"/>
          <w:szCs w:val="24"/>
        </w:rPr>
        <w:t>.1</w:t>
      </w:r>
      <w:r w:rsidR="007E4F0D">
        <w:rPr>
          <w:rFonts w:ascii="ＭＳ Ｐ明朝" w:eastAsia="ＭＳ Ｐ明朝" w:hAnsi="ＭＳ Ｐ明朝" w:hint="eastAsia"/>
          <w:color w:val="000000" w:themeColor="text1"/>
          <w:sz w:val="24"/>
          <w:szCs w:val="24"/>
        </w:rPr>
        <w:t>％となっており、令和</w:t>
      </w:r>
      <w:r w:rsidR="000B6F2B">
        <w:rPr>
          <w:rFonts w:ascii="ＭＳ Ｐ明朝" w:eastAsia="ＭＳ Ｐ明朝" w:hAnsi="ＭＳ Ｐ明朝" w:hint="eastAsia"/>
          <w:color w:val="000000" w:themeColor="text1"/>
          <w:sz w:val="24"/>
          <w:szCs w:val="24"/>
        </w:rPr>
        <w:t>5</w:t>
      </w:r>
      <w:r w:rsidR="007E4F0D">
        <w:rPr>
          <w:rFonts w:ascii="ＭＳ Ｐ明朝" w:eastAsia="ＭＳ Ｐ明朝" w:hAnsi="ＭＳ Ｐ明朝" w:hint="eastAsia"/>
          <w:color w:val="000000" w:themeColor="text1"/>
          <w:sz w:val="24"/>
          <w:szCs w:val="24"/>
        </w:rPr>
        <w:t>年度時点と比較すると</w:t>
      </w:r>
      <w:r w:rsidR="000B6F2B">
        <w:rPr>
          <w:rFonts w:ascii="ＭＳ Ｐ明朝" w:eastAsia="ＭＳ Ｐ明朝" w:hAnsi="ＭＳ Ｐ明朝" w:hint="eastAsia"/>
          <w:color w:val="000000" w:themeColor="text1"/>
          <w:sz w:val="24"/>
          <w:szCs w:val="24"/>
        </w:rPr>
        <w:t>0</w:t>
      </w:r>
      <w:r w:rsidR="007E4F0D">
        <w:rPr>
          <w:rFonts w:ascii="ＭＳ Ｐ明朝" w:eastAsia="ＭＳ Ｐ明朝" w:hAnsi="ＭＳ Ｐ明朝" w:hint="eastAsia"/>
          <w:color w:val="000000" w:themeColor="text1"/>
          <w:sz w:val="24"/>
          <w:szCs w:val="24"/>
        </w:rPr>
        <w:t>.1ポイント増加して</w:t>
      </w:r>
      <w:r w:rsidR="000B6F2B">
        <w:rPr>
          <w:rFonts w:ascii="ＭＳ Ｐ明朝" w:eastAsia="ＭＳ Ｐ明朝" w:hAnsi="ＭＳ Ｐ明朝" w:hint="eastAsia"/>
          <w:color w:val="000000" w:themeColor="text1"/>
          <w:sz w:val="24"/>
          <w:szCs w:val="24"/>
        </w:rPr>
        <w:t>い</w:t>
      </w:r>
      <w:r w:rsidR="007E4F0D">
        <w:rPr>
          <w:rFonts w:ascii="ＭＳ Ｐ明朝" w:eastAsia="ＭＳ Ｐ明朝" w:hAnsi="ＭＳ Ｐ明朝" w:hint="eastAsia"/>
          <w:color w:val="000000" w:themeColor="text1"/>
          <w:sz w:val="24"/>
          <w:szCs w:val="24"/>
        </w:rPr>
        <w:t>ます。</w:t>
      </w:r>
    </w:p>
    <w:p w14:paraId="35065075" w14:textId="54EB61EA" w:rsidR="00E82B51" w:rsidRPr="00EF79C9" w:rsidRDefault="00E82B51" w:rsidP="00E82B51">
      <w:pPr>
        <w:ind w:firstLineChars="100" w:firstLine="240"/>
        <w:jc w:val="left"/>
        <w:rPr>
          <w:rFonts w:ascii="ＭＳ Ｐ明朝" w:eastAsia="ＭＳ Ｐ明朝" w:hAnsi="ＭＳ Ｐ明朝"/>
          <w:color w:val="000000" w:themeColor="text1"/>
          <w:sz w:val="24"/>
          <w:szCs w:val="24"/>
        </w:rPr>
      </w:pPr>
      <w:r w:rsidRPr="00EF79C9">
        <w:rPr>
          <w:rFonts w:ascii="ＭＳ Ｐ明朝" w:eastAsia="ＭＳ Ｐ明朝" w:hAnsi="ＭＳ Ｐ明朝" w:hint="eastAsia"/>
          <w:color w:val="000000" w:themeColor="text1"/>
          <w:sz w:val="24"/>
          <w:szCs w:val="24"/>
        </w:rPr>
        <w:t>また、類似団体と比較すると高いところに位置しております。</w:t>
      </w:r>
    </w:p>
    <w:p w14:paraId="65D4AB62" w14:textId="4EAB1425" w:rsidR="00BF3F1A" w:rsidRDefault="007A50CE" w:rsidP="003837D9">
      <w:pPr>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令和6年度は</w:t>
      </w:r>
      <w:r w:rsidR="00BF3F1A">
        <w:rPr>
          <w:rFonts w:ascii="ＭＳ Ｐ明朝" w:eastAsia="ＭＳ Ｐ明朝" w:hAnsi="ＭＳ Ｐ明朝" w:hint="eastAsia"/>
          <w:color w:val="000000" w:themeColor="text1"/>
          <w:sz w:val="24"/>
          <w:szCs w:val="24"/>
        </w:rPr>
        <w:t>「</w:t>
      </w:r>
      <w:r w:rsidR="00BF3F1A" w:rsidRPr="00663433">
        <w:rPr>
          <w:rFonts w:ascii="ＭＳ Ｐ明朝" w:eastAsia="ＭＳ Ｐ明朝" w:hAnsi="ＭＳ Ｐ明朝" w:hint="eastAsia"/>
          <w:color w:val="000000" w:themeColor="text1"/>
          <w:sz w:val="24"/>
          <w:szCs w:val="24"/>
        </w:rPr>
        <w:t>カヌーパークみさと　カヌー</w:t>
      </w:r>
      <w:proofErr w:type="gramStart"/>
      <w:r w:rsidR="00BF3F1A" w:rsidRPr="00663433">
        <w:rPr>
          <w:rFonts w:ascii="ＭＳ Ｐ明朝" w:eastAsia="ＭＳ Ｐ明朝" w:hAnsi="ＭＳ Ｐ明朝" w:hint="eastAsia"/>
          <w:color w:val="000000" w:themeColor="text1"/>
          <w:sz w:val="24"/>
          <w:szCs w:val="24"/>
        </w:rPr>
        <w:t>れ</w:t>
      </w:r>
      <w:proofErr w:type="gramEnd"/>
      <w:r w:rsidR="00BF3F1A" w:rsidRPr="00663433">
        <w:rPr>
          <w:rFonts w:ascii="ＭＳ Ｐ明朝" w:eastAsia="ＭＳ Ｐ明朝" w:hAnsi="ＭＳ Ｐ明朝" w:hint="eastAsia"/>
          <w:color w:val="000000" w:themeColor="text1"/>
          <w:sz w:val="24"/>
          <w:szCs w:val="24"/>
        </w:rPr>
        <w:t>IMAI</w:t>
      </w:r>
      <w:r w:rsidR="00BF3F1A">
        <w:rPr>
          <w:rFonts w:ascii="ＭＳ Ｐ明朝" w:eastAsia="ＭＳ Ｐ明朝" w:hAnsi="ＭＳ Ｐ明朝" w:hint="eastAsia"/>
          <w:color w:val="000000" w:themeColor="text1"/>
          <w:sz w:val="24"/>
          <w:szCs w:val="24"/>
        </w:rPr>
        <w:t>」や「</w:t>
      </w:r>
      <w:r w:rsidR="00BF3F1A" w:rsidRPr="00663433">
        <w:rPr>
          <w:rFonts w:ascii="ＭＳ Ｐ明朝" w:eastAsia="ＭＳ Ｐ明朝" w:hAnsi="ＭＳ Ｐ明朝" w:hint="eastAsia"/>
          <w:color w:val="000000" w:themeColor="text1"/>
          <w:sz w:val="24"/>
          <w:szCs w:val="24"/>
        </w:rPr>
        <w:t>美郷町サスティナブル住宅</w:t>
      </w:r>
      <w:r w:rsidR="00BF3F1A">
        <w:rPr>
          <w:rFonts w:ascii="ＭＳ Ｐ明朝" w:eastAsia="ＭＳ Ｐ明朝" w:hAnsi="ＭＳ Ｐ明朝" w:hint="eastAsia"/>
          <w:color w:val="000000" w:themeColor="text1"/>
          <w:sz w:val="24"/>
          <w:szCs w:val="24"/>
        </w:rPr>
        <w:t>」などの資産の増加により</w:t>
      </w:r>
      <w:r>
        <w:rPr>
          <w:rFonts w:ascii="ＭＳ Ｐ明朝" w:eastAsia="ＭＳ Ｐ明朝" w:hAnsi="ＭＳ Ｐ明朝" w:hint="eastAsia"/>
          <w:color w:val="000000" w:themeColor="text1"/>
          <w:sz w:val="24"/>
          <w:szCs w:val="24"/>
        </w:rPr>
        <w:t>、</w:t>
      </w:r>
      <w:r w:rsidR="00BF3F1A">
        <w:rPr>
          <w:rFonts w:ascii="ＭＳ Ｐ明朝" w:eastAsia="ＭＳ Ｐ明朝" w:hAnsi="ＭＳ Ｐ明朝" w:hint="eastAsia"/>
          <w:color w:val="000000" w:themeColor="text1"/>
          <w:sz w:val="24"/>
          <w:szCs w:val="24"/>
        </w:rPr>
        <w:t>当該値の増加は抑えられています。しかし、老朽化問題は常に付きまとうため、資産種別ごとの分析及び</w:t>
      </w:r>
      <w:r>
        <w:rPr>
          <w:rFonts w:ascii="ＭＳ Ｐ明朝" w:eastAsia="ＭＳ Ｐ明朝" w:hAnsi="ＭＳ Ｐ明朝" w:hint="eastAsia"/>
          <w:color w:val="000000" w:themeColor="text1"/>
          <w:sz w:val="24"/>
          <w:szCs w:val="24"/>
        </w:rPr>
        <w:t>優先順位付けを行い、資産更新を行っていくことが今後の課題といえます。</w:t>
      </w:r>
    </w:p>
    <w:p w14:paraId="11083F61" w14:textId="6B662C2E" w:rsidR="00B67289" w:rsidRDefault="00E0110C" w:rsidP="00E82B51">
      <w:pPr>
        <w:jc w:val="center"/>
        <w:rPr>
          <w:rFonts w:ascii="ＭＳ Ｐ明朝" w:eastAsia="ＭＳ Ｐ明朝" w:hAnsi="ＭＳ Ｐ明朝"/>
          <w:color w:val="000000" w:themeColor="text1"/>
          <w:sz w:val="24"/>
          <w:szCs w:val="24"/>
        </w:rPr>
      </w:pPr>
      <w:r w:rsidRPr="00E0110C">
        <w:rPr>
          <w:noProof/>
        </w:rPr>
        <w:drawing>
          <wp:inline distT="0" distB="0" distL="0" distR="0" wp14:anchorId="5A0EE5A6" wp14:editId="06CD0AC4">
            <wp:extent cx="5400040" cy="1626870"/>
            <wp:effectExtent l="0" t="0" r="0" b="1270"/>
            <wp:docPr id="390928799"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40" cy="1626870"/>
                    </a:xfrm>
                    <a:prstGeom prst="rect">
                      <a:avLst/>
                    </a:prstGeom>
                    <a:noFill/>
                    <a:ln>
                      <a:noFill/>
                    </a:ln>
                  </pic:spPr>
                </pic:pic>
              </a:graphicData>
            </a:graphic>
          </wp:inline>
        </w:drawing>
      </w:r>
    </w:p>
    <w:p w14:paraId="0474245D" w14:textId="77777777" w:rsidR="00031B67" w:rsidRDefault="00F70630" w:rsidP="00271636">
      <w:pPr>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lastRenderedPageBreak/>
        <w:t>②</w:t>
      </w:r>
      <w:r w:rsidR="00031B67">
        <w:rPr>
          <w:rFonts w:ascii="ＭＳ Ｐ明朝" w:eastAsia="ＭＳ Ｐ明朝" w:hAnsi="ＭＳ Ｐ明朝" w:hint="eastAsia"/>
          <w:color w:val="000000" w:themeColor="text1"/>
          <w:sz w:val="24"/>
          <w:szCs w:val="24"/>
        </w:rPr>
        <w:t>世代間公平性</w:t>
      </w:r>
      <w:r w:rsidR="002F11C2">
        <w:rPr>
          <w:rFonts w:ascii="ＭＳ Ｐ明朝" w:eastAsia="ＭＳ Ｐ明朝" w:hAnsi="ＭＳ Ｐ明朝" w:hint="eastAsia"/>
          <w:color w:val="000000" w:themeColor="text1"/>
          <w:sz w:val="24"/>
          <w:szCs w:val="24"/>
        </w:rPr>
        <w:t>「将来世代と現世代との負担の分担は適切か」</w:t>
      </w:r>
    </w:p>
    <w:p w14:paraId="29893ED3" w14:textId="1A987243" w:rsidR="00727E6B" w:rsidRDefault="00F70630" w:rsidP="00271636">
      <w:pPr>
        <w:jc w:val="left"/>
        <w:rPr>
          <w:rFonts w:ascii="ＭＳ Ｐ明朝" w:eastAsia="ＭＳ Ｐ明朝" w:hAnsi="ＭＳ Ｐ明朝"/>
          <w:color w:val="000000" w:themeColor="text1"/>
          <w:sz w:val="24"/>
          <w:szCs w:val="24"/>
          <w:lang w:eastAsia="zh-TW"/>
        </w:rPr>
      </w:pPr>
      <w:r>
        <w:rPr>
          <w:rFonts w:ascii="ＭＳ Ｐ明朝" w:eastAsia="ＭＳ Ｐ明朝" w:hAnsi="ＭＳ Ｐ明朝" w:hint="eastAsia"/>
          <w:color w:val="000000" w:themeColor="text1"/>
          <w:sz w:val="24"/>
          <w:szCs w:val="24"/>
        </w:rPr>
        <w:t xml:space="preserve">　</w:t>
      </w:r>
      <w:r w:rsidR="00361133">
        <w:rPr>
          <w:rFonts w:ascii="ＭＳ Ｐ明朝" w:eastAsia="ＭＳ Ｐ明朝" w:hAnsi="ＭＳ Ｐ明朝" w:hint="eastAsia"/>
          <w:color w:val="000000" w:themeColor="text1"/>
          <w:sz w:val="24"/>
          <w:szCs w:val="24"/>
        </w:rPr>
        <w:t xml:space="preserve"> </w:t>
      </w:r>
      <w:r w:rsidR="00361133">
        <w:rPr>
          <w:rFonts w:ascii="ＭＳ Ｐ明朝" w:eastAsia="ＭＳ Ｐ明朝" w:hAnsi="ＭＳ Ｐ明朝" w:hint="eastAsia"/>
          <w:color w:val="000000" w:themeColor="text1"/>
          <w:sz w:val="24"/>
          <w:szCs w:val="24"/>
          <w:lang w:eastAsia="zh-TW"/>
        </w:rPr>
        <w:t>1</w:t>
      </w:r>
      <w:r w:rsidR="00361133">
        <w:rPr>
          <w:rFonts w:ascii="ＭＳ Ｐ明朝" w:eastAsia="ＭＳ Ｐ明朝" w:hAnsi="ＭＳ Ｐ明朝"/>
          <w:color w:val="000000" w:themeColor="text1"/>
          <w:sz w:val="24"/>
          <w:szCs w:val="24"/>
          <w:lang w:eastAsia="zh-TW"/>
        </w:rPr>
        <w:t>.</w:t>
      </w:r>
      <w:r w:rsidR="002F11C2">
        <w:rPr>
          <w:rFonts w:ascii="ＭＳ Ｐ明朝" w:eastAsia="ＭＳ Ｐ明朝" w:hAnsi="ＭＳ Ｐ明朝" w:hint="eastAsia"/>
          <w:color w:val="000000" w:themeColor="text1"/>
          <w:sz w:val="24"/>
          <w:szCs w:val="24"/>
          <w:lang w:eastAsia="zh-TW"/>
        </w:rPr>
        <w:t>純資産比率（一般会計等）【純資産合計</w:t>
      </w:r>
      <w:r w:rsidR="00E23ECC">
        <w:rPr>
          <w:rFonts w:ascii="ＭＳ Ｐ明朝" w:eastAsia="ＭＳ Ｐ明朝" w:hAnsi="ＭＳ Ｐ明朝" w:hint="eastAsia"/>
          <w:color w:val="000000" w:themeColor="text1"/>
          <w:sz w:val="24"/>
          <w:szCs w:val="24"/>
          <w:lang w:eastAsia="zh-TW"/>
        </w:rPr>
        <w:t>/</w:t>
      </w:r>
      <w:r w:rsidR="002F11C2">
        <w:rPr>
          <w:rFonts w:ascii="ＭＳ Ｐ明朝" w:eastAsia="ＭＳ Ｐ明朝" w:hAnsi="ＭＳ Ｐ明朝" w:hint="eastAsia"/>
          <w:color w:val="000000" w:themeColor="text1"/>
          <w:sz w:val="24"/>
          <w:szCs w:val="24"/>
          <w:lang w:eastAsia="zh-TW"/>
        </w:rPr>
        <w:t>資産合計】</w:t>
      </w:r>
    </w:p>
    <w:p w14:paraId="65644423" w14:textId="77777777" w:rsidR="00D5769F" w:rsidRDefault="00D5769F" w:rsidP="00271636">
      <w:pPr>
        <w:jc w:val="left"/>
        <w:rPr>
          <w:rFonts w:ascii="ＭＳ Ｐ明朝" w:eastAsia="ＭＳ Ｐ明朝" w:hAnsi="ＭＳ Ｐ明朝"/>
          <w:color w:val="000000" w:themeColor="text1"/>
          <w:sz w:val="24"/>
          <w:szCs w:val="24"/>
          <w:lang w:eastAsia="zh-TW"/>
        </w:rPr>
      </w:pPr>
    </w:p>
    <w:p w14:paraId="7E09FF9F" w14:textId="093C6239" w:rsidR="000F5E57" w:rsidRDefault="00E0110C" w:rsidP="005E390E">
      <w:pPr>
        <w:jc w:val="center"/>
        <w:rPr>
          <w:rFonts w:ascii="ＭＳ Ｐ明朝" w:eastAsia="ＭＳ Ｐ明朝" w:hAnsi="ＭＳ Ｐ明朝"/>
          <w:color w:val="000000" w:themeColor="text1"/>
          <w:sz w:val="24"/>
          <w:szCs w:val="24"/>
        </w:rPr>
      </w:pPr>
      <w:r w:rsidRPr="00E0110C">
        <w:rPr>
          <w:noProof/>
        </w:rPr>
        <w:drawing>
          <wp:inline distT="0" distB="0" distL="0" distR="0" wp14:anchorId="5385B248" wp14:editId="6228EA1F">
            <wp:extent cx="5400040" cy="1059815"/>
            <wp:effectExtent l="0" t="0" r="0" b="6985"/>
            <wp:docPr id="178873944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0040" cy="1059815"/>
                    </a:xfrm>
                    <a:prstGeom prst="rect">
                      <a:avLst/>
                    </a:prstGeom>
                    <a:noFill/>
                    <a:ln>
                      <a:noFill/>
                    </a:ln>
                  </pic:spPr>
                </pic:pic>
              </a:graphicData>
            </a:graphic>
          </wp:inline>
        </w:drawing>
      </w:r>
    </w:p>
    <w:p w14:paraId="442C1807" w14:textId="70179AD8" w:rsidR="005E390E" w:rsidRDefault="005E390E" w:rsidP="000B071B">
      <w:pPr>
        <w:jc w:val="center"/>
        <w:rPr>
          <w:rFonts w:ascii="ＭＳ Ｐ明朝" w:eastAsia="ＭＳ Ｐ明朝" w:hAnsi="ＭＳ Ｐ明朝"/>
          <w:color w:val="000000" w:themeColor="text1"/>
          <w:sz w:val="24"/>
          <w:szCs w:val="24"/>
        </w:rPr>
      </w:pPr>
    </w:p>
    <w:p w14:paraId="6DF8DADE" w14:textId="17AECC15" w:rsidR="0058264F" w:rsidRDefault="00E0110C" w:rsidP="000B071B">
      <w:pPr>
        <w:jc w:val="center"/>
        <w:rPr>
          <w:rFonts w:ascii="ＭＳ Ｐ明朝" w:eastAsia="ＭＳ Ｐ明朝" w:hAnsi="ＭＳ Ｐ明朝"/>
          <w:color w:val="000000" w:themeColor="text1"/>
          <w:sz w:val="24"/>
          <w:szCs w:val="24"/>
        </w:rPr>
      </w:pPr>
      <w:r>
        <w:rPr>
          <w:rFonts w:ascii="ＭＳ Ｐ明朝" w:eastAsia="ＭＳ Ｐ明朝" w:hAnsi="ＭＳ Ｐ明朝"/>
          <w:noProof/>
          <w:color w:val="000000" w:themeColor="text1"/>
          <w:sz w:val="24"/>
          <w:szCs w:val="24"/>
        </w:rPr>
        <w:drawing>
          <wp:inline distT="0" distB="0" distL="0" distR="0" wp14:anchorId="3952B4AC" wp14:editId="7307116A">
            <wp:extent cx="5387975" cy="1665127"/>
            <wp:effectExtent l="0" t="0" r="3175" b="0"/>
            <wp:docPr id="20912103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95780" cy="1667539"/>
                    </a:xfrm>
                    <a:prstGeom prst="rect">
                      <a:avLst/>
                    </a:prstGeom>
                    <a:noFill/>
                    <a:ln>
                      <a:noFill/>
                    </a:ln>
                  </pic:spPr>
                </pic:pic>
              </a:graphicData>
            </a:graphic>
          </wp:inline>
        </w:drawing>
      </w:r>
    </w:p>
    <w:p w14:paraId="3D530F70" w14:textId="77777777" w:rsidR="0058264F" w:rsidRDefault="0058264F" w:rsidP="000B071B">
      <w:pPr>
        <w:jc w:val="center"/>
        <w:rPr>
          <w:rFonts w:ascii="ＭＳ Ｐ明朝" w:eastAsia="ＭＳ Ｐ明朝" w:hAnsi="ＭＳ Ｐ明朝"/>
          <w:color w:val="000000" w:themeColor="text1"/>
          <w:sz w:val="24"/>
          <w:szCs w:val="24"/>
        </w:rPr>
      </w:pPr>
    </w:p>
    <w:p w14:paraId="15AB8694" w14:textId="243640C7" w:rsidR="00A27818" w:rsidRDefault="00721024" w:rsidP="003837D9">
      <w:pPr>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町</w:t>
      </w:r>
      <w:r w:rsidR="002F11C2">
        <w:rPr>
          <w:rFonts w:ascii="ＭＳ Ｐ明朝" w:eastAsia="ＭＳ Ｐ明朝" w:hAnsi="ＭＳ Ｐ明朝" w:hint="eastAsia"/>
          <w:color w:val="000000" w:themeColor="text1"/>
          <w:sz w:val="24"/>
          <w:szCs w:val="24"/>
        </w:rPr>
        <w:t>が</w:t>
      </w:r>
      <w:r w:rsidR="00AD5E15">
        <w:rPr>
          <w:rFonts w:ascii="ＭＳ Ｐ明朝" w:eastAsia="ＭＳ Ｐ明朝" w:hAnsi="ＭＳ Ｐ明朝" w:hint="eastAsia"/>
          <w:color w:val="000000" w:themeColor="text1"/>
          <w:sz w:val="24"/>
          <w:szCs w:val="24"/>
        </w:rPr>
        <w:t>保有</w:t>
      </w:r>
      <w:r w:rsidR="002F11C2">
        <w:rPr>
          <w:rFonts w:ascii="ＭＳ Ｐ明朝" w:eastAsia="ＭＳ Ｐ明朝" w:hAnsi="ＭＳ Ｐ明朝" w:hint="eastAsia"/>
          <w:color w:val="000000" w:themeColor="text1"/>
          <w:sz w:val="24"/>
          <w:szCs w:val="24"/>
        </w:rPr>
        <w:t>する資産のうち、現世代で負担している割合を示すものとなります。</w:t>
      </w:r>
      <w:r w:rsidR="00E82B51">
        <w:rPr>
          <w:rFonts w:ascii="ＭＳ Ｐ明朝" w:eastAsia="ＭＳ Ｐ明朝" w:hAnsi="ＭＳ Ｐ明朝" w:hint="eastAsia"/>
          <w:color w:val="000000" w:themeColor="text1"/>
          <w:sz w:val="24"/>
          <w:szCs w:val="24"/>
        </w:rPr>
        <w:t>令和</w:t>
      </w:r>
      <w:r w:rsidR="00E0110C">
        <w:rPr>
          <w:rFonts w:ascii="ＭＳ Ｐ明朝" w:eastAsia="ＭＳ Ｐ明朝" w:hAnsi="ＭＳ Ｐ明朝" w:hint="eastAsia"/>
          <w:color w:val="000000" w:themeColor="text1"/>
          <w:sz w:val="24"/>
          <w:szCs w:val="24"/>
        </w:rPr>
        <w:t>6</w:t>
      </w:r>
      <w:r w:rsidR="00E82B51">
        <w:rPr>
          <w:rFonts w:ascii="ＭＳ Ｐ明朝" w:eastAsia="ＭＳ Ｐ明朝" w:hAnsi="ＭＳ Ｐ明朝" w:hint="eastAsia"/>
          <w:color w:val="000000" w:themeColor="text1"/>
          <w:sz w:val="24"/>
          <w:szCs w:val="24"/>
        </w:rPr>
        <w:t>年度時点で6</w:t>
      </w:r>
      <w:r w:rsidR="00E0110C">
        <w:rPr>
          <w:rFonts w:ascii="ＭＳ Ｐ明朝" w:eastAsia="ＭＳ Ｐ明朝" w:hAnsi="ＭＳ Ｐ明朝" w:hint="eastAsia"/>
          <w:color w:val="000000" w:themeColor="text1"/>
          <w:sz w:val="24"/>
          <w:szCs w:val="24"/>
        </w:rPr>
        <w:t>3.2</w:t>
      </w:r>
      <w:r w:rsidR="00E82B51">
        <w:rPr>
          <w:rFonts w:ascii="ＭＳ Ｐ明朝" w:eastAsia="ＭＳ Ｐ明朝" w:hAnsi="ＭＳ Ｐ明朝" w:hint="eastAsia"/>
          <w:color w:val="000000" w:themeColor="text1"/>
          <w:sz w:val="24"/>
          <w:szCs w:val="24"/>
        </w:rPr>
        <w:t>％となっており、令和</w:t>
      </w:r>
      <w:r w:rsidR="00E0110C">
        <w:rPr>
          <w:rFonts w:ascii="ＭＳ Ｐ明朝" w:eastAsia="ＭＳ Ｐ明朝" w:hAnsi="ＭＳ Ｐ明朝" w:hint="eastAsia"/>
          <w:color w:val="000000" w:themeColor="text1"/>
          <w:sz w:val="24"/>
          <w:szCs w:val="24"/>
        </w:rPr>
        <w:t>5</w:t>
      </w:r>
      <w:r w:rsidR="00E82B51">
        <w:rPr>
          <w:rFonts w:ascii="ＭＳ Ｐ明朝" w:eastAsia="ＭＳ Ｐ明朝" w:hAnsi="ＭＳ Ｐ明朝" w:hint="eastAsia"/>
          <w:color w:val="000000" w:themeColor="text1"/>
          <w:sz w:val="24"/>
          <w:szCs w:val="24"/>
        </w:rPr>
        <w:t>年度時点と比較すると</w:t>
      </w:r>
      <w:r w:rsidR="00E0110C">
        <w:rPr>
          <w:rFonts w:ascii="ＭＳ Ｐ明朝" w:eastAsia="ＭＳ Ｐ明朝" w:hAnsi="ＭＳ Ｐ明朝" w:hint="eastAsia"/>
          <w:color w:val="000000" w:themeColor="text1"/>
          <w:sz w:val="24"/>
          <w:szCs w:val="24"/>
        </w:rPr>
        <w:t>1</w:t>
      </w:r>
      <w:r w:rsidR="00E82B51">
        <w:rPr>
          <w:rFonts w:ascii="ＭＳ Ｐ明朝" w:eastAsia="ＭＳ Ｐ明朝" w:hAnsi="ＭＳ Ｐ明朝" w:hint="eastAsia"/>
          <w:color w:val="000000" w:themeColor="text1"/>
          <w:sz w:val="24"/>
          <w:szCs w:val="24"/>
        </w:rPr>
        <w:t>.</w:t>
      </w:r>
      <w:r w:rsidR="00E0110C">
        <w:rPr>
          <w:rFonts w:ascii="ＭＳ Ｐ明朝" w:eastAsia="ＭＳ Ｐ明朝" w:hAnsi="ＭＳ Ｐ明朝" w:hint="eastAsia"/>
          <w:color w:val="000000" w:themeColor="text1"/>
          <w:sz w:val="24"/>
          <w:szCs w:val="24"/>
        </w:rPr>
        <w:t>2</w:t>
      </w:r>
      <w:r w:rsidR="00E82B51">
        <w:rPr>
          <w:rFonts w:ascii="ＭＳ Ｐ明朝" w:eastAsia="ＭＳ Ｐ明朝" w:hAnsi="ＭＳ Ｐ明朝" w:hint="eastAsia"/>
          <w:color w:val="000000" w:themeColor="text1"/>
          <w:sz w:val="24"/>
          <w:szCs w:val="24"/>
        </w:rPr>
        <w:t>ポイント減少して</w:t>
      </w:r>
      <w:r w:rsidR="00E0110C">
        <w:rPr>
          <w:rFonts w:ascii="ＭＳ Ｐ明朝" w:eastAsia="ＭＳ Ｐ明朝" w:hAnsi="ＭＳ Ｐ明朝" w:hint="eastAsia"/>
          <w:color w:val="000000" w:themeColor="text1"/>
          <w:sz w:val="24"/>
          <w:szCs w:val="24"/>
        </w:rPr>
        <w:t>い</w:t>
      </w:r>
      <w:r w:rsidR="00E82B51">
        <w:rPr>
          <w:rFonts w:ascii="ＭＳ Ｐ明朝" w:eastAsia="ＭＳ Ｐ明朝" w:hAnsi="ＭＳ Ｐ明朝" w:hint="eastAsia"/>
          <w:color w:val="000000" w:themeColor="text1"/>
          <w:sz w:val="24"/>
          <w:szCs w:val="24"/>
        </w:rPr>
        <w:t>ます。</w:t>
      </w:r>
      <w:r w:rsidR="006D103C">
        <w:rPr>
          <w:rFonts w:ascii="ＭＳ Ｐ明朝" w:eastAsia="ＭＳ Ｐ明朝" w:hAnsi="ＭＳ Ｐ明朝" w:hint="eastAsia"/>
          <w:color w:val="000000" w:themeColor="text1"/>
          <w:sz w:val="24"/>
          <w:szCs w:val="24"/>
        </w:rPr>
        <w:t>令和</w:t>
      </w:r>
      <w:r w:rsidR="00E0110C">
        <w:rPr>
          <w:rFonts w:ascii="ＭＳ Ｐ明朝" w:eastAsia="ＭＳ Ｐ明朝" w:hAnsi="ＭＳ Ｐ明朝" w:hint="eastAsia"/>
          <w:color w:val="000000" w:themeColor="text1"/>
          <w:sz w:val="24"/>
          <w:szCs w:val="24"/>
        </w:rPr>
        <w:t>5</w:t>
      </w:r>
      <w:r w:rsidR="00A27818">
        <w:rPr>
          <w:rFonts w:ascii="ＭＳ Ｐ明朝" w:eastAsia="ＭＳ Ｐ明朝" w:hAnsi="ＭＳ Ｐ明朝" w:hint="eastAsia"/>
          <w:color w:val="000000" w:themeColor="text1"/>
          <w:sz w:val="24"/>
          <w:szCs w:val="24"/>
        </w:rPr>
        <w:t>年度時点よりも</w:t>
      </w:r>
      <w:r w:rsidR="001607BC">
        <w:rPr>
          <w:rFonts w:ascii="ＭＳ Ｐ明朝" w:eastAsia="ＭＳ Ｐ明朝" w:hAnsi="ＭＳ Ｐ明朝" w:hint="eastAsia"/>
          <w:color w:val="000000" w:themeColor="text1"/>
          <w:sz w:val="24"/>
          <w:szCs w:val="24"/>
        </w:rPr>
        <w:t>将来世代の負担</w:t>
      </w:r>
      <w:r w:rsidR="00B80AA5">
        <w:rPr>
          <w:rFonts w:ascii="ＭＳ Ｐ明朝" w:eastAsia="ＭＳ Ｐ明朝" w:hAnsi="ＭＳ Ｐ明朝" w:hint="eastAsia"/>
          <w:color w:val="000000" w:themeColor="text1"/>
          <w:sz w:val="24"/>
          <w:szCs w:val="24"/>
        </w:rPr>
        <w:t>が</w:t>
      </w:r>
      <w:r w:rsidR="00E82B51">
        <w:rPr>
          <w:rFonts w:ascii="ＭＳ Ｐ明朝" w:eastAsia="ＭＳ Ｐ明朝" w:hAnsi="ＭＳ Ｐ明朝" w:hint="eastAsia"/>
          <w:color w:val="000000" w:themeColor="text1"/>
          <w:sz w:val="24"/>
          <w:szCs w:val="24"/>
        </w:rPr>
        <w:t>増加</w:t>
      </w:r>
      <w:r w:rsidR="00A27818">
        <w:rPr>
          <w:rFonts w:ascii="ＭＳ Ｐ明朝" w:eastAsia="ＭＳ Ｐ明朝" w:hAnsi="ＭＳ Ｐ明朝" w:hint="eastAsia"/>
          <w:color w:val="000000" w:themeColor="text1"/>
          <w:sz w:val="24"/>
          <w:szCs w:val="24"/>
        </w:rPr>
        <w:t>していること</w:t>
      </w:r>
      <w:r w:rsidR="00B80AA5">
        <w:rPr>
          <w:rFonts w:ascii="ＭＳ Ｐ明朝" w:eastAsia="ＭＳ Ｐ明朝" w:hAnsi="ＭＳ Ｐ明朝" w:hint="eastAsia"/>
          <w:color w:val="000000" w:themeColor="text1"/>
          <w:sz w:val="24"/>
          <w:szCs w:val="24"/>
        </w:rPr>
        <w:t>を表します</w:t>
      </w:r>
      <w:r w:rsidR="00DC3029">
        <w:rPr>
          <w:rFonts w:ascii="ＭＳ Ｐ明朝" w:eastAsia="ＭＳ Ｐ明朝" w:hAnsi="ＭＳ Ｐ明朝" w:hint="eastAsia"/>
          <w:color w:val="000000" w:themeColor="text1"/>
          <w:sz w:val="24"/>
          <w:szCs w:val="24"/>
        </w:rPr>
        <w:t>。</w:t>
      </w:r>
    </w:p>
    <w:p w14:paraId="3AEB439F" w14:textId="17A1C776" w:rsidR="00613F40" w:rsidRPr="0085755D" w:rsidRDefault="00613F40" w:rsidP="00613F40">
      <w:pPr>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また、類似団体と比較すると低いところに位置して</w:t>
      </w:r>
      <w:r w:rsidR="00E0110C">
        <w:rPr>
          <w:rFonts w:ascii="ＭＳ Ｐ明朝" w:eastAsia="ＭＳ Ｐ明朝" w:hAnsi="ＭＳ Ｐ明朝" w:hint="eastAsia"/>
          <w:color w:val="000000" w:themeColor="text1"/>
          <w:sz w:val="24"/>
          <w:szCs w:val="24"/>
        </w:rPr>
        <w:t>い</w:t>
      </w:r>
      <w:r>
        <w:rPr>
          <w:rFonts w:ascii="ＭＳ Ｐ明朝" w:eastAsia="ＭＳ Ｐ明朝" w:hAnsi="ＭＳ Ｐ明朝" w:hint="eastAsia"/>
          <w:color w:val="000000" w:themeColor="text1"/>
          <w:sz w:val="24"/>
          <w:szCs w:val="24"/>
        </w:rPr>
        <w:t>ます。</w:t>
      </w:r>
    </w:p>
    <w:p w14:paraId="08DE3724" w14:textId="46E12288" w:rsidR="00647606" w:rsidRDefault="007A50CE" w:rsidP="00A27818">
      <w:pPr>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地方自治体は、資産更新等に伴う地方債の発行を通じて、将来世代と現役世代の分担を行っているため、引き続き世代間のバランスや地域住民の需要の変化を考慮した資産の更新や形成を行っていく必要があります。</w:t>
      </w:r>
    </w:p>
    <w:p w14:paraId="08B49291" w14:textId="77777777" w:rsidR="0068021D" w:rsidRDefault="0068021D" w:rsidP="007C1A6B">
      <w:pPr>
        <w:ind w:leftChars="100" w:left="210" w:firstLineChars="100" w:firstLine="240"/>
        <w:jc w:val="left"/>
        <w:rPr>
          <w:rFonts w:ascii="ＭＳ Ｐ明朝" w:eastAsia="ＭＳ Ｐ明朝" w:hAnsi="ＭＳ Ｐ明朝"/>
          <w:color w:val="000000" w:themeColor="text1"/>
          <w:sz w:val="24"/>
          <w:szCs w:val="24"/>
        </w:rPr>
      </w:pPr>
    </w:p>
    <w:p w14:paraId="1015BCCF" w14:textId="1430ACA8" w:rsidR="007A50CE" w:rsidRDefault="007A50CE">
      <w:pPr>
        <w:widowControl/>
        <w:jc w:val="left"/>
        <w:rPr>
          <w:rFonts w:ascii="ＭＳ Ｐ明朝" w:eastAsia="ＭＳ Ｐ明朝" w:hAnsi="ＭＳ Ｐ明朝"/>
          <w:color w:val="000000" w:themeColor="text1"/>
          <w:sz w:val="24"/>
          <w:szCs w:val="24"/>
        </w:rPr>
      </w:pPr>
      <w:r>
        <w:rPr>
          <w:rFonts w:ascii="ＭＳ Ｐ明朝" w:eastAsia="ＭＳ Ｐ明朝" w:hAnsi="ＭＳ Ｐ明朝"/>
          <w:color w:val="000000" w:themeColor="text1"/>
          <w:sz w:val="24"/>
          <w:szCs w:val="24"/>
        </w:rPr>
        <w:br w:type="page"/>
      </w:r>
    </w:p>
    <w:p w14:paraId="177413F9" w14:textId="77777777" w:rsidR="007C1A6B" w:rsidRDefault="007C1A6B" w:rsidP="007C1A6B">
      <w:pPr>
        <w:ind w:leftChars="100" w:left="210"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lastRenderedPageBreak/>
        <w:t>2</w:t>
      </w:r>
      <w:r>
        <w:rPr>
          <w:rFonts w:ascii="ＭＳ Ｐ明朝" w:eastAsia="ＭＳ Ｐ明朝" w:hAnsi="ＭＳ Ｐ明朝"/>
          <w:color w:val="000000" w:themeColor="text1"/>
          <w:sz w:val="24"/>
          <w:szCs w:val="24"/>
        </w:rPr>
        <w:t>.</w:t>
      </w:r>
      <w:r w:rsidR="002F11C2">
        <w:rPr>
          <w:rFonts w:ascii="ＭＳ Ｐ明朝" w:eastAsia="ＭＳ Ｐ明朝" w:hAnsi="ＭＳ Ｐ明朝" w:hint="eastAsia"/>
          <w:color w:val="000000" w:themeColor="text1"/>
          <w:sz w:val="24"/>
          <w:szCs w:val="24"/>
        </w:rPr>
        <w:t>社会資本等形成の世代間負担比率（一般会計等）</w:t>
      </w:r>
    </w:p>
    <w:p w14:paraId="670FCF29" w14:textId="54F99CE6" w:rsidR="001607BC" w:rsidRDefault="00062136" w:rsidP="00C54874">
      <w:pPr>
        <w:ind w:leftChars="100" w:left="210" w:firstLineChars="200" w:firstLine="480"/>
        <w:jc w:val="left"/>
        <w:rPr>
          <w:rFonts w:ascii="ＭＳ Ｐ明朝" w:eastAsia="ＭＳ Ｐ明朝" w:hAnsi="ＭＳ Ｐ明朝"/>
          <w:color w:val="000000" w:themeColor="text1"/>
          <w:sz w:val="24"/>
          <w:szCs w:val="24"/>
          <w:lang w:eastAsia="zh-TW"/>
        </w:rPr>
      </w:pPr>
      <w:r>
        <w:rPr>
          <w:rFonts w:ascii="ＭＳ Ｐ明朝" w:eastAsia="ＭＳ Ｐ明朝" w:hAnsi="ＭＳ Ｐ明朝" w:hint="eastAsia"/>
          <w:color w:val="000000" w:themeColor="text1"/>
          <w:sz w:val="24"/>
          <w:szCs w:val="24"/>
          <w:lang w:eastAsia="zh-TW"/>
        </w:rPr>
        <w:t>【（地方債</w:t>
      </w:r>
      <w:r w:rsidR="00E23ECC">
        <w:rPr>
          <w:rFonts w:ascii="ＭＳ Ｐ明朝" w:eastAsia="ＭＳ Ｐ明朝" w:hAnsi="ＭＳ Ｐ明朝" w:hint="eastAsia"/>
          <w:color w:val="000000" w:themeColor="text1"/>
          <w:sz w:val="24"/>
          <w:szCs w:val="24"/>
          <w:lang w:eastAsia="zh-TW"/>
        </w:rPr>
        <w:t>+</w:t>
      </w:r>
      <w:r>
        <w:rPr>
          <w:rFonts w:ascii="ＭＳ Ｐ明朝" w:eastAsia="ＭＳ Ｐ明朝" w:hAnsi="ＭＳ Ｐ明朝" w:hint="eastAsia"/>
          <w:color w:val="000000" w:themeColor="text1"/>
          <w:sz w:val="24"/>
          <w:szCs w:val="24"/>
          <w:lang w:eastAsia="zh-TW"/>
        </w:rPr>
        <w:t>1年内償還予定地方債）/</w:t>
      </w:r>
      <w:r w:rsidR="00D5769F">
        <w:rPr>
          <w:rFonts w:ascii="ＭＳ Ｐ明朝" w:eastAsia="ＭＳ Ｐ明朝" w:hAnsi="ＭＳ Ｐ明朝" w:hint="eastAsia"/>
          <w:color w:val="000000" w:themeColor="text1"/>
          <w:sz w:val="24"/>
          <w:szCs w:val="24"/>
          <w:lang w:eastAsia="zh-TW"/>
        </w:rPr>
        <w:t>（</w:t>
      </w:r>
      <w:r>
        <w:rPr>
          <w:rFonts w:ascii="ＭＳ Ｐ明朝" w:eastAsia="ＭＳ Ｐ明朝" w:hAnsi="ＭＳ Ｐ明朝" w:hint="eastAsia"/>
          <w:color w:val="000000" w:themeColor="text1"/>
          <w:sz w:val="24"/>
          <w:szCs w:val="24"/>
          <w:lang w:eastAsia="zh-TW"/>
        </w:rPr>
        <w:t>有形固定資産</w:t>
      </w:r>
      <w:r w:rsidR="00D5769F" w:rsidRPr="00C9581F">
        <w:rPr>
          <w:rFonts w:ascii="ＭＳ Ｐ明朝" w:eastAsia="ＭＳ Ｐ明朝" w:hAnsi="ＭＳ Ｐ明朝" w:hint="eastAsia"/>
          <w:color w:val="000000" w:themeColor="text1"/>
          <w:sz w:val="24"/>
          <w:szCs w:val="24"/>
          <w:lang w:eastAsia="zh-TW"/>
        </w:rPr>
        <w:t>＋無形固定資産）</w:t>
      </w:r>
      <w:r>
        <w:rPr>
          <w:rFonts w:ascii="ＭＳ Ｐ明朝" w:eastAsia="ＭＳ Ｐ明朝" w:hAnsi="ＭＳ Ｐ明朝" w:hint="eastAsia"/>
          <w:color w:val="000000" w:themeColor="text1"/>
          <w:sz w:val="24"/>
          <w:szCs w:val="24"/>
          <w:lang w:eastAsia="zh-TW"/>
        </w:rPr>
        <w:t>】</w:t>
      </w:r>
    </w:p>
    <w:p w14:paraId="7F43EFAF" w14:textId="2D73CA89" w:rsidR="00C54874" w:rsidRDefault="00C54874" w:rsidP="00C54874">
      <w:pPr>
        <w:ind w:leftChars="100" w:left="210" w:firstLineChars="200" w:firstLine="480"/>
        <w:jc w:val="left"/>
        <w:rPr>
          <w:rFonts w:ascii="ＭＳ Ｐ明朝" w:eastAsia="ＭＳ Ｐ明朝" w:hAnsi="ＭＳ Ｐ明朝"/>
          <w:color w:val="000000" w:themeColor="text1"/>
          <w:sz w:val="24"/>
          <w:szCs w:val="24"/>
          <w:lang w:eastAsia="zh-TW"/>
        </w:rPr>
      </w:pPr>
    </w:p>
    <w:p w14:paraId="47C3DBF6" w14:textId="5409966A" w:rsidR="00ED4C8A" w:rsidRDefault="00E0110C" w:rsidP="00ED4C8A">
      <w:pPr>
        <w:jc w:val="center"/>
        <w:rPr>
          <w:rFonts w:ascii="ＭＳ Ｐ明朝" w:eastAsia="ＭＳ Ｐ明朝" w:hAnsi="ＭＳ Ｐ明朝"/>
          <w:color w:val="000000" w:themeColor="text1"/>
          <w:sz w:val="24"/>
          <w:szCs w:val="24"/>
        </w:rPr>
      </w:pPr>
      <w:r w:rsidRPr="00E0110C">
        <w:rPr>
          <w:noProof/>
        </w:rPr>
        <w:drawing>
          <wp:inline distT="0" distB="0" distL="0" distR="0" wp14:anchorId="5F2FFEC9" wp14:editId="0F19B92B">
            <wp:extent cx="5400040" cy="1195070"/>
            <wp:effectExtent l="0" t="0" r="0" b="5080"/>
            <wp:docPr id="248000843"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0040" cy="1195070"/>
                    </a:xfrm>
                    <a:prstGeom prst="rect">
                      <a:avLst/>
                    </a:prstGeom>
                    <a:noFill/>
                    <a:ln>
                      <a:noFill/>
                    </a:ln>
                  </pic:spPr>
                </pic:pic>
              </a:graphicData>
            </a:graphic>
          </wp:inline>
        </w:drawing>
      </w:r>
    </w:p>
    <w:p w14:paraId="11D50B7C" w14:textId="77777777" w:rsidR="0058264F" w:rsidRDefault="0058264F" w:rsidP="00ED4C8A">
      <w:pPr>
        <w:jc w:val="center"/>
        <w:rPr>
          <w:rFonts w:ascii="ＭＳ Ｐ明朝" w:eastAsia="ＭＳ Ｐ明朝" w:hAnsi="ＭＳ Ｐ明朝"/>
          <w:color w:val="000000" w:themeColor="text1"/>
          <w:sz w:val="24"/>
          <w:szCs w:val="24"/>
        </w:rPr>
      </w:pPr>
    </w:p>
    <w:p w14:paraId="0928D14E" w14:textId="740970C2" w:rsidR="005E390E" w:rsidRDefault="00E0110C" w:rsidP="00ED4C8A">
      <w:pPr>
        <w:jc w:val="center"/>
        <w:rPr>
          <w:rFonts w:ascii="ＭＳ Ｐ明朝" w:eastAsia="ＭＳ Ｐ明朝" w:hAnsi="ＭＳ Ｐ明朝"/>
          <w:color w:val="000000" w:themeColor="text1"/>
          <w:sz w:val="24"/>
          <w:szCs w:val="24"/>
        </w:rPr>
      </w:pPr>
      <w:r>
        <w:rPr>
          <w:rFonts w:ascii="ＭＳ Ｐ明朝" w:eastAsia="ＭＳ Ｐ明朝" w:hAnsi="ＭＳ Ｐ明朝"/>
          <w:noProof/>
          <w:color w:val="000000" w:themeColor="text1"/>
          <w:sz w:val="24"/>
          <w:szCs w:val="24"/>
        </w:rPr>
        <w:drawing>
          <wp:inline distT="0" distB="0" distL="0" distR="0" wp14:anchorId="40AC70D9" wp14:editId="2022F19B">
            <wp:extent cx="5361940" cy="1652729"/>
            <wp:effectExtent l="0" t="0" r="0" b="5080"/>
            <wp:docPr id="1942264053"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77903" cy="1657649"/>
                    </a:xfrm>
                    <a:prstGeom prst="rect">
                      <a:avLst/>
                    </a:prstGeom>
                    <a:noFill/>
                    <a:ln>
                      <a:noFill/>
                    </a:ln>
                  </pic:spPr>
                </pic:pic>
              </a:graphicData>
            </a:graphic>
          </wp:inline>
        </w:drawing>
      </w:r>
    </w:p>
    <w:p w14:paraId="3C18CDE2" w14:textId="77777777" w:rsidR="0058264F" w:rsidRDefault="0058264F" w:rsidP="00ED4C8A">
      <w:pPr>
        <w:jc w:val="center"/>
        <w:rPr>
          <w:rFonts w:ascii="ＭＳ Ｐ明朝" w:eastAsia="ＭＳ Ｐ明朝" w:hAnsi="ＭＳ Ｐ明朝"/>
          <w:color w:val="000000" w:themeColor="text1"/>
          <w:sz w:val="24"/>
          <w:szCs w:val="24"/>
        </w:rPr>
      </w:pPr>
    </w:p>
    <w:p w14:paraId="05DE7F9E" w14:textId="6327B8E9" w:rsidR="007A3D24" w:rsidRDefault="00D86AF7" w:rsidP="00613F40">
      <w:pPr>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町</w:t>
      </w:r>
      <w:r w:rsidR="00563F45">
        <w:rPr>
          <w:rFonts w:ascii="ＭＳ Ｐ明朝" w:eastAsia="ＭＳ Ｐ明朝" w:hAnsi="ＭＳ Ｐ明朝"/>
          <w:color w:val="000000" w:themeColor="text1"/>
          <w:sz w:val="24"/>
          <w:szCs w:val="24"/>
        </w:rPr>
        <w:t>が保有する社会資本等の財源のうち、将来償還が必要な負債が占める割合を算出することにより、社会資本等形成に係る将来世代の負担の比率を把握することができます。</w:t>
      </w:r>
      <w:r w:rsidR="007A3D24">
        <w:rPr>
          <w:rFonts w:ascii="ＭＳ Ｐ明朝" w:eastAsia="ＭＳ Ｐ明朝" w:hAnsi="ＭＳ Ｐ明朝" w:hint="eastAsia"/>
          <w:color w:val="000000" w:themeColor="text1"/>
          <w:sz w:val="24"/>
          <w:szCs w:val="24"/>
        </w:rPr>
        <w:t>前述の「純資産比率」は</w:t>
      </w:r>
      <w:r w:rsidR="00A41B32">
        <w:rPr>
          <w:rFonts w:ascii="ＭＳ Ｐ明朝" w:eastAsia="ＭＳ Ｐ明朝" w:hAnsi="ＭＳ Ｐ明朝" w:hint="eastAsia"/>
          <w:color w:val="000000" w:themeColor="text1"/>
          <w:sz w:val="24"/>
          <w:szCs w:val="24"/>
        </w:rPr>
        <w:t>、</w:t>
      </w:r>
      <w:r w:rsidR="007A3D24">
        <w:rPr>
          <w:rFonts w:ascii="ＭＳ Ｐ明朝" w:eastAsia="ＭＳ Ｐ明朝" w:hAnsi="ＭＳ Ｐ明朝" w:hint="eastAsia"/>
          <w:color w:val="000000" w:themeColor="text1"/>
          <w:sz w:val="24"/>
          <w:szCs w:val="24"/>
        </w:rPr>
        <w:t>貸借対照表における資産と</w:t>
      </w:r>
      <w:r w:rsidR="00A41B32">
        <w:rPr>
          <w:rFonts w:ascii="ＭＳ Ｐ明朝" w:eastAsia="ＭＳ Ｐ明朝" w:hAnsi="ＭＳ Ｐ明朝" w:hint="eastAsia"/>
          <w:color w:val="000000" w:themeColor="text1"/>
          <w:sz w:val="24"/>
          <w:szCs w:val="24"/>
        </w:rPr>
        <w:t>純資産の</w:t>
      </w:r>
      <w:r w:rsidR="007A3D24">
        <w:rPr>
          <w:rFonts w:ascii="ＭＳ Ｐ明朝" w:eastAsia="ＭＳ Ｐ明朝" w:hAnsi="ＭＳ Ｐ明朝" w:hint="eastAsia"/>
          <w:color w:val="000000" w:themeColor="text1"/>
          <w:sz w:val="24"/>
          <w:szCs w:val="24"/>
        </w:rPr>
        <w:t>割合であるのに対して、この指標は有形</w:t>
      </w:r>
      <w:r w:rsidR="004306BC">
        <w:rPr>
          <w:rFonts w:ascii="ＭＳ Ｐ明朝" w:eastAsia="ＭＳ Ｐ明朝" w:hAnsi="ＭＳ Ｐ明朝" w:hint="eastAsia"/>
          <w:color w:val="000000" w:themeColor="text1"/>
          <w:sz w:val="24"/>
          <w:szCs w:val="24"/>
        </w:rPr>
        <w:t>・無形</w:t>
      </w:r>
      <w:r w:rsidR="007A3D24">
        <w:rPr>
          <w:rFonts w:ascii="ＭＳ Ｐ明朝" w:eastAsia="ＭＳ Ｐ明朝" w:hAnsi="ＭＳ Ｐ明朝" w:hint="eastAsia"/>
          <w:color w:val="000000" w:themeColor="text1"/>
          <w:sz w:val="24"/>
          <w:szCs w:val="24"/>
        </w:rPr>
        <w:t>固定資産と地方債に着目して算出したものです。</w:t>
      </w:r>
      <w:r w:rsidR="00613F40">
        <w:rPr>
          <w:rFonts w:ascii="ＭＳ Ｐ明朝" w:eastAsia="ＭＳ Ｐ明朝" w:hAnsi="ＭＳ Ｐ明朝" w:hint="eastAsia"/>
          <w:color w:val="000000" w:themeColor="text1"/>
          <w:sz w:val="24"/>
          <w:szCs w:val="24"/>
        </w:rPr>
        <w:t>前述の純資産比率とは逆数の関係になります。</w:t>
      </w:r>
    </w:p>
    <w:p w14:paraId="782841B7" w14:textId="3C0DB6F8" w:rsidR="00613F40" w:rsidRPr="007E4F0D" w:rsidRDefault="00613F40" w:rsidP="00613F40">
      <w:pPr>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令和</w:t>
      </w:r>
      <w:r w:rsidR="00E0110C">
        <w:rPr>
          <w:rFonts w:ascii="ＭＳ Ｐ明朝" w:eastAsia="ＭＳ Ｐ明朝" w:hAnsi="ＭＳ Ｐ明朝" w:hint="eastAsia"/>
          <w:color w:val="000000" w:themeColor="text1"/>
          <w:sz w:val="24"/>
          <w:szCs w:val="24"/>
        </w:rPr>
        <w:t>6</w:t>
      </w:r>
      <w:r>
        <w:rPr>
          <w:rFonts w:ascii="ＭＳ Ｐ明朝" w:eastAsia="ＭＳ Ｐ明朝" w:hAnsi="ＭＳ Ｐ明朝" w:hint="eastAsia"/>
          <w:color w:val="000000" w:themeColor="text1"/>
          <w:sz w:val="24"/>
          <w:szCs w:val="24"/>
        </w:rPr>
        <w:t>年度時点で3</w:t>
      </w:r>
      <w:r w:rsidR="00E0110C">
        <w:rPr>
          <w:rFonts w:ascii="ＭＳ Ｐ明朝" w:eastAsia="ＭＳ Ｐ明朝" w:hAnsi="ＭＳ Ｐ明朝" w:hint="eastAsia"/>
          <w:color w:val="000000" w:themeColor="text1"/>
          <w:sz w:val="24"/>
          <w:szCs w:val="24"/>
        </w:rPr>
        <w:t>3.5</w:t>
      </w:r>
      <w:r>
        <w:rPr>
          <w:rFonts w:ascii="ＭＳ Ｐ明朝" w:eastAsia="ＭＳ Ｐ明朝" w:hAnsi="ＭＳ Ｐ明朝" w:hint="eastAsia"/>
          <w:color w:val="000000" w:themeColor="text1"/>
          <w:sz w:val="24"/>
          <w:szCs w:val="24"/>
        </w:rPr>
        <w:t>％となっており、令和</w:t>
      </w:r>
      <w:r w:rsidR="007A50CE">
        <w:rPr>
          <w:rFonts w:ascii="ＭＳ Ｐ明朝" w:eastAsia="ＭＳ Ｐ明朝" w:hAnsi="ＭＳ Ｐ明朝" w:hint="eastAsia"/>
          <w:color w:val="000000" w:themeColor="text1"/>
          <w:sz w:val="24"/>
          <w:szCs w:val="24"/>
        </w:rPr>
        <w:t>5</w:t>
      </w:r>
      <w:r>
        <w:rPr>
          <w:rFonts w:ascii="ＭＳ Ｐ明朝" w:eastAsia="ＭＳ Ｐ明朝" w:hAnsi="ＭＳ Ｐ明朝" w:hint="eastAsia"/>
          <w:color w:val="000000" w:themeColor="text1"/>
          <w:sz w:val="24"/>
          <w:szCs w:val="24"/>
        </w:rPr>
        <w:t>年度時点と比較すると</w:t>
      </w:r>
      <w:r w:rsidR="007A50CE">
        <w:rPr>
          <w:rFonts w:ascii="ＭＳ Ｐ明朝" w:eastAsia="ＭＳ Ｐ明朝" w:hAnsi="ＭＳ Ｐ明朝" w:hint="eastAsia"/>
          <w:color w:val="000000" w:themeColor="text1"/>
          <w:sz w:val="24"/>
          <w:szCs w:val="24"/>
        </w:rPr>
        <w:t>2</w:t>
      </w:r>
      <w:r w:rsidR="00E0110C">
        <w:rPr>
          <w:rFonts w:ascii="ＭＳ Ｐ明朝" w:eastAsia="ＭＳ Ｐ明朝" w:hAnsi="ＭＳ Ｐ明朝" w:hint="eastAsia"/>
          <w:color w:val="000000" w:themeColor="text1"/>
          <w:sz w:val="24"/>
          <w:szCs w:val="24"/>
        </w:rPr>
        <w:t>.1</w:t>
      </w:r>
      <w:r>
        <w:rPr>
          <w:rFonts w:ascii="ＭＳ Ｐ明朝" w:eastAsia="ＭＳ Ｐ明朝" w:hAnsi="ＭＳ Ｐ明朝" w:hint="eastAsia"/>
          <w:color w:val="000000" w:themeColor="text1"/>
          <w:sz w:val="24"/>
          <w:szCs w:val="24"/>
        </w:rPr>
        <w:t>ポイント増加して</w:t>
      </w:r>
      <w:r w:rsidR="007A50CE">
        <w:rPr>
          <w:rFonts w:ascii="ＭＳ Ｐ明朝" w:eastAsia="ＭＳ Ｐ明朝" w:hAnsi="ＭＳ Ｐ明朝" w:hint="eastAsia"/>
          <w:color w:val="000000" w:themeColor="text1"/>
          <w:sz w:val="24"/>
          <w:szCs w:val="24"/>
        </w:rPr>
        <w:t>おり、ここ3年間は緩やかに将来世代への負担が増加していることを表しています。</w:t>
      </w:r>
    </w:p>
    <w:p w14:paraId="1E8B66F5" w14:textId="09C7C809" w:rsidR="00C07201" w:rsidRPr="00613F40" w:rsidRDefault="00613F40" w:rsidP="00613F40">
      <w:pPr>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また、類似団体と比較すると高いところに位置して</w:t>
      </w:r>
      <w:r w:rsidR="00E0110C">
        <w:rPr>
          <w:rFonts w:ascii="ＭＳ Ｐ明朝" w:eastAsia="ＭＳ Ｐ明朝" w:hAnsi="ＭＳ Ｐ明朝" w:hint="eastAsia"/>
          <w:color w:val="000000" w:themeColor="text1"/>
          <w:sz w:val="24"/>
          <w:szCs w:val="24"/>
        </w:rPr>
        <w:t>い</w:t>
      </w:r>
      <w:r>
        <w:rPr>
          <w:rFonts w:ascii="ＭＳ Ｐ明朝" w:eastAsia="ＭＳ Ｐ明朝" w:hAnsi="ＭＳ Ｐ明朝" w:hint="eastAsia"/>
          <w:color w:val="000000" w:themeColor="text1"/>
          <w:sz w:val="24"/>
          <w:szCs w:val="24"/>
        </w:rPr>
        <w:t>ます。</w:t>
      </w:r>
    </w:p>
    <w:p w14:paraId="5A6FEA19" w14:textId="619F9148" w:rsidR="00F9010D" w:rsidRDefault="00C07201" w:rsidP="00A27818">
      <w:pPr>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前述の純資産比率と合わせて、</w:t>
      </w:r>
      <w:r w:rsidR="0068021D">
        <w:rPr>
          <w:rFonts w:ascii="ＭＳ Ｐ明朝" w:eastAsia="ＭＳ Ｐ明朝" w:hAnsi="ＭＳ Ｐ明朝" w:hint="eastAsia"/>
          <w:color w:val="000000" w:themeColor="text1"/>
          <w:sz w:val="24"/>
          <w:szCs w:val="24"/>
        </w:rPr>
        <w:t>世代間の公平性を保てるよう</w:t>
      </w:r>
      <w:r w:rsidR="00F9010D">
        <w:rPr>
          <w:rFonts w:ascii="ＭＳ Ｐ明朝" w:eastAsia="ＭＳ Ｐ明朝" w:hAnsi="ＭＳ Ｐ明朝" w:hint="eastAsia"/>
          <w:color w:val="000000" w:themeColor="text1"/>
          <w:sz w:val="24"/>
          <w:szCs w:val="24"/>
        </w:rPr>
        <w:t>注意していく必要があ</w:t>
      </w:r>
      <w:r w:rsidR="00E0110C">
        <w:rPr>
          <w:rFonts w:ascii="ＭＳ Ｐ明朝" w:eastAsia="ＭＳ Ｐ明朝" w:hAnsi="ＭＳ Ｐ明朝" w:hint="eastAsia"/>
          <w:color w:val="000000" w:themeColor="text1"/>
          <w:sz w:val="24"/>
          <w:szCs w:val="24"/>
        </w:rPr>
        <w:t>り</w:t>
      </w:r>
      <w:r w:rsidR="004306BC">
        <w:rPr>
          <w:rFonts w:ascii="ＭＳ Ｐ明朝" w:eastAsia="ＭＳ Ｐ明朝" w:hAnsi="ＭＳ Ｐ明朝" w:hint="eastAsia"/>
          <w:color w:val="000000" w:themeColor="text1"/>
          <w:sz w:val="24"/>
          <w:szCs w:val="24"/>
        </w:rPr>
        <w:t>ます</w:t>
      </w:r>
      <w:r w:rsidR="00F9010D">
        <w:rPr>
          <w:rFonts w:ascii="ＭＳ Ｐ明朝" w:eastAsia="ＭＳ Ｐ明朝" w:hAnsi="ＭＳ Ｐ明朝" w:hint="eastAsia"/>
          <w:color w:val="000000" w:themeColor="text1"/>
          <w:sz w:val="24"/>
          <w:szCs w:val="24"/>
        </w:rPr>
        <w:t>。</w:t>
      </w:r>
    </w:p>
    <w:p w14:paraId="4D4470D8" w14:textId="67742EF8" w:rsidR="00647606" w:rsidRPr="00C07201" w:rsidRDefault="00647606" w:rsidP="002F11C2">
      <w:pPr>
        <w:jc w:val="left"/>
        <w:rPr>
          <w:rFonts w:ascii="ＭＳ Ｐ明朝" w:eastAsia="ＭＳ Ｐ明朝" w:hAnsi="ＭＳ Ｐ明朝"/>
          <w:color w:val="000000" w:themeColor="text1"/>
          <w:sz w:val="24"/>
          <w:szCs w:val="24"/>
        </w:rPr>
      </w:pPr>
    </w:p>
    <w:p w14:paraId="1C9C3818" w14:textId="77777777" w:rsidR="00D5769F" w:rsidRDefault="00D5769F" w:rsidP="00D5769F">
      <w:pPr>
        <w:jc w:val="left"/>
        <w:rPr>
          <w:rFonts w:ascii="ＭＳ Ｐ明朝" w:eastAsia="ＭＳ Ｐ明朝" w:hAnsi="ＭＳ Ｐ明朝"/>
          <w:color w:val="000000" w:themeColor="text1"/>
          <w:sz w:val="24"/>
          <w:szCs w:val="24"/>
        </w:rPr>
      </w:pPr>
    </w:p>
    <w:p w14:paraId="6E8D0C3D" w14:textId="02481245" w:rsidR="00C07201" w:rsidRDefault="00C07201">
      <w:pPr>
        <w:widowControl/>
        <w:jc w:val="left"/>
        <w:rPr>
          <w:rFonts w:ascii="ＭＳ Ｐ明朝" w:eastAsia="ＭＳ Ｐ明朝" w:hAnsi="ＭＳ Ｐ明朝"/>
          <w:color w:val="000000" w:themeColor="text1"/>
          <w:sz w:val="24"/>
          <w:szCs w:val="24"/>
        </w:rPr>
      </w:pPr>
      <w:r>
        <w:rPr>
          <w:rFonts w:ascii="ＭＳ Ｐ明朝" w:eastAsia="ＭＳ Ｐ明朝" w:hAnsi="ＭＳ Ｐ明朝"/>
          <w:color w:val="000000" w:themeColor="text1"/>
          <w:sz w:val="24"/>
          <w:szCs w:val="24"/>
        </w:rPr>
        <w:br w:type="page"/>
      </w:r>
    </w:p>
    <w:p w14:paraId="378FAE4E" w14:textId="77777777" w:rsidR="00D64DC3" w:rsidRDefault="00F70630" w:rsidP="002F11C2">
      <w:pPr>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lastRenderedPageBreak/>
        <w:t>③</w:t>
      </w:r>
      <w:r w:rsidR="00D64DC3">
        <w:rPr>
          <w:rFonts w:ascii="ＭＳ Ｐ明朝" w:eastAsia="ＭＳ Ｐ明朝" w:hAnsi="ＭＳ Ｐ明朝"/>
          <w:color w:val="000000" w:themeColor="text1"/>
          <w:sz w:val="24"/>
          <w:szCs w:val="24"/>
        </w:rPr>
        <w:t>持続可能性（財政に持続可能性があるか）</w:t>
      </w:r>
    </w:p>
    <w:p w14:paraId="6E0565BE" w14:textId="1BEBCECC" w:rsidR="00946BA5" w:rsidRDefault="00D64DC3" w:rsidP="00372078">
      <w:pPr>
        <w:ind w:left="240" w:hangingChars="100" w:hanging="240"/>
        <w:jc w:val="left"/>
        <w:rPr>
          <w:rFonts w:ascii="ＭＳ Ｐ明朝" w:eastAsia="ＭＳ Ｐ明朝" w:hAnsi="ＭＳ Ｐ明朝"/>
          <w:color w:val="000000" w:themeColor="text1"/>
          <w:sz w:val="24"/>
          <w:szCs w:val="24"/>
        </w:rPr>
      </w:pPr>
      <w:r>
        <w:rPr>
          <w:rFonts w:ascii="ＭＳ Ｐ明朝" w:eastAsia="ＭＳ Ｐ明朝" w:hAnsi="ＭＳ Ｐ明朝"/>
          <w:color w:val="000000" w:themeColor="text1"/>
          <w:sz w:val="24"/>
          <w:szCs w:val="24"/>
        </w:rPr>
        <w:t xml:space="preserve">　</w:t>
      </w:r>
      <w:r w:rsidR="000E343F">
        <w:rPr>
          <w:rFonts w:ascii="ＭＳ Ｐ明朝" w:eastAsia="ＭＳ Ｐ明朝" w:hAnsi="ＭＳ Ｐ明朝" w:hint="eastAsia"/>
          <w:color w:val="000000" w:themeColor="text1"/>
          <w:sz w:val="24"/>
          <w:szCs w:val="24"/>
        </w:rPr>
        <w:t xml:space="preserve">　　1</w:t>
      </w:r>
      <w:r w:rsidR="000E343F">
        <w:rPr>
          <w:rFonts w:ascii="ＭＳ Ｐ明朝" w:eastAsia="ＭＳ Ｐ明朝" w:hAnsi="ＭＳ Ｐ明朝"/>
          <w:color w:val="000000" w:themeColor="text1"/>
          <w:sz w:val="24"/>
          <w:szCs w:val="24"/>
        </w:rPr>
        <w:t>.</w:t>
      </w:r>
      <w:r>
        <w:rPr>
          <w:rFonts w:ascii="ＭＳ Ｐ明朝" w:eastAsia="ＭＳ Ｐ明朝" w:hAnsi="ＭＳ Ｐ明朝" w:hint="eastAsia"/>
          <w:color w:val="000000" w:themeColor="text1"/>
          <w:sz w:val="24"/>
          <w:szCs w:val="24"/>
        </w:rPr>
        <w:t>住民一人当たり負債</w:t>
      </w:r>
      <w:r>
        <w:rPr>
          <w:rFonts w:ascii="ＭＳ Ｐ明朝" w:eastAsia="ＭＳ Ｐ明朝" w:hAnsi="ＭＳ Ｐ明朝"/>
          <w:color w:val="000000" w:themeColor="text1"/>
          <w:sz w:val="24"/>
          <w:szCs w:val="24"/>
        </w:rPr>
        <w:t>額（一般会計等）【負債</w:t>
      </w:r>
      <w:r w:rsidR="00754340">
        <w:rPr>
          <w:rFonts w:ascii="ＭＳ Ｐ明朝" w:eastAsia="ＭＳ Ｐ明朝" w:hAnsi="ＭＳ Ｐ明朝" w:hint="eastAsia"/>
          <w:color w:val="000000" w:themeColor="text1"/>
          <w:sz w:val="24"/>
          <w:szCs w:val="24"/>
        </w:rPr>
        <w:t>合計</w:t>
      </w:r>
      <w:r w:rsidR="00E23ECC">
        <w:rPr>
          <w:rFonts w:ascii="ＭＳ Ｐ明朝" w:eastAsia="ＭＳ Ｐ明朝" w:hAnsi="ＭＳ Ｐ明朝" w:hint="eastAsia"/>
          <w:color w:val="000000" w:themeColor="text1"/>
          <w:sz w:val="24"/>
          <w:szCs w:val="24"/>
        </w:rPr>
        <w:t>/</w:t>
      </w:r>
      <w:r w:rsidR="0012783E">
        <w:rPr>
          <w:rFonts w:ascii="ＭＳ Ｐ明朝" w:eastAsia="ＭＳ Ｐ明朝" w:hAnsi="ＭＳ Ｐ明朝" w:hint="eastAsia"/>
          <w:color w:val="000000" w:themeColor="text1"/>
          <w:sz w:val="24"/>
          <w:szCs w:val="24"/>
        </w:rPr>
        <w:t>住民</w:t>
      </w:r>
      <w:r w:rsidR="00520A4E">
        <w:rPr>
          <w:rFonts w:ascii="ＭＳ Ｐ明朝" w:eastAsia="ＭＳ Ｐ明朝" w:hAnsi="ＭＳ Ｐ明朝" w:hint="eastAsia"/>
          <w:color w:val="000000" w:themeColor="text1"/>
          <w:sz w:val="24"/>
          <w:szCs w:val="24"/>
        </w:rPr>
        <w:t>基本台帳</w:t>
      </w:r>
      <w:r w:rsidR="0012783E">
        <w:rPr>
          <w:rFonts w:ascii="ＭＳ Ｐ明朝" w:eastAsia="ＭＳ Ｐ明朝" w:hAnsi="ＭＳ Ｐ明朝" w:hint="eastAsia"/>
          <w:color w:val="000000" w:themeColor="text1"/>
          <w:sz w:val="24"/>
          <w:szCs w:val="24"/>
        </w:rPr>
        <w:t>人口</w:t>
      </w:r>
      <w:r w:rsidR="00915347">
        <w:rPr>
          <w:rFonts w:ascii="ＭＳ Ｐ明朝" w:eastAsia="ＭＳ Ｐ明朝" w:hAnsi="ＭＳ Ｐ明朝" w:hint="eastAsia"/>
          <w:color w:val="000000" w:themeColor="text1"/>
          <w:sz w:val="24"/>
          <w:szCs w:val="24"/>
        </w:rPr>
        <w:t>（</w:t>
      </w:r>
      <w:r w:rsidR="00194995">
        <w:rPr>
          <w:rFonts w:ascii="ＭＳ Ｐ明朝" w:eastAsia="ＭＳ Ｐ明朝" w:hAnsi="ＭＳ Ｐ明朝" w:hint="eastAsia"/>
          <w:color w:val="000000" w:themeColor="text1"/>
          <w:sz w:val="24"/>
          <w:szCs w:val="24"/>
        </w:rPr>
        <w:t>令和</w:t>
      </w:r>
      <w:r w:rsidR="00E0110C">
        <w:rPr>
          <w:rFonts w:ascii="ＭＳ Ｐ明朝" w:eastAsia="ＭＳ Ｐ明朝" w:hAnsi="ＭＳ Ｐ明朝" w:hint="eastAsia"/>
          <w:color w:val="000000" w:themeColor="text1"/>
          <w:sz w:val="24"/>
          <w:szCs w:val="24"/>
        </w:rPr>
        <w:t>7</w:t>
      </w:r>
      <w:r w:rsidR="005D59C1">
        <w:rPr>
          <w:rFonts w:ascii="ＭＳ Ｐ明朝" w:eastAsia="ＭＳ Ｐ明朝" w:hAnsi="ＭＳ Ｐ明朝" w:hint="eastAsia"/>
          <w:color w:val="000000" w:themeColor="text1"/>
          <w:sz w:val="24"/>
          <w:szCs w:val="24"/>
        </w:rPr>
        <w:t>年</w:t>
      </w:r>
      <w:r w:rsidR="00613F40">
        <w:rPr>
          <w:rFonts w:ascii="ＭＳ Ｐ明朝" w:eastAsia="ＭＳ Ｐ明朝" w:hAnsi="ＭＳ Ｐ明朝" w:hint="eastAsia"/>
          <w:color w:val="000000" w:themeColor="text1"/>
          <w:sz w:val="24"/>
          <w:szCs w:val="24"/>
        </w:rPr>
        <w:t>1</w:t>
      </w:r>
      <w:r w:rsidR="005D59C1">
        <w:rPr>
          <w:rFonts w:ascii="ＭＳ Ｐ明朝" w:eastAsia="ＭＳ Ｐ明朝" w:hAnsi="ＭＳ Ｐ明朝" w:hint="eastAsia"/>
          <w:color w:val="000000" w:themeColor="text1"/>
          <w:sz w:val="24"/>
          <w:szCs w:val="24"/>
        </w:rPr>
        <w:t>月1日</w:t>
      </w:r>
      <w:r w:rsidR="0012783E">
        <w:rPr>
          <w:rFonts w:ascii="ＭＳ Ｐ明朝" w:eastAsia="ＭＳ Ｐ明朝" w:hAnsi="ＭＳ Ｐ明朝" w:hint="eastAsia"/>
          <w:color w:val="000000" w:themeColor="text1"/>
          <w:sz w:val="24"/>
          <w:szCs w:val="24"/>
        </w:rPr>
        <w:t>現在）</w:t>
      </w:r>
      <w:r>
        <w:rPr>
          <w:rFonts w:ascii="ＭＳ Ｐ明朝" w:eastAsia="ＭＳ Ｐ明朝" w:hAnsi="ＭＳ Ｐ明朝" w:hint="eastAsia"/>
          <w:color w:val="000000" w:themeColor="text1"/>
          <w:sz w:val="24"/>
          <w:szCs w:val="24"/>
        </w:rPr>
        <w:t>】</w:t>
      </w:r>
    </w:p>
    <w:p w14:paraId="361353BE" w14:textId="641E0A9D" w:rsidR="00ED4C8A" w:rsidRDefault="000073E0" w:rsidP="000073E0">
      <w:pPr>
        <w:tabs>
          <w:tab w:val="left" w:pos="915"/>
        </w:tabs>
        <w:jc w:val="left"/>
        <w:rPr>
          <w:rFonts w:ascii="ＭＳ Ｐ明朝" w:eastAsia="ＭＳ Ｐ明朝" w:hAnsi="ＭＳ Ｐ明朝"/>
          <w:color w:val="000000" w:themeColor="text1"/>
          <w:sz w:val="24"/>
          <w:szCs w:val="24"/>
        </w:rPr>
      </w:pPr>
      <w:r>
        <w:rPr>
          <w:rFonts w:ascii="ＭＳ Ｐ明朝" w:eastAsia="ＭＳ Ｐ明朝" w:hAnsi="ＭＳ Ｐ明朝"/>
          <w:color w:val="000000" w:themeColor="text1"/>
          <w:sz w:val="24"/>
          <w:szCs w:val="24"/>
        </w:rPr>
        <w:tab/>
      </w:r>
    </w:p>
    <w:p w14:paraId="1410E725" w14:textId="724FE7D7" w:rsidR="000073E0" w:rsidRDefault="00E0110C" w:rsidP="000073E0">
      <w:pPr>
        <w:jc w:val="center"/>
        <w:rPr>
          <w:rFonts w:ascii="ＭＳ Ｐ明朝" w:eastAsia="ＭＳ Ｐ明朝" w:hAnsi="ＭＳ Ｐ明朝"/>
          <w:color w:val="000000" w:themeColor="text1"/>
          <w:sz w:val="24"/>
          <w:szCs w:val="24"/>
        </w:rPr>
      </w:pPr>
      <w:r w:rsidRPr="00E0110C">
        <w:rPr>
          <w:noProof/>
        </w:rPr>
        <w:drawing>
          <wp:inline distT="0" distB="0" distL="0" distR="0" wp14:anchorId="203662DC" wp14:editId="34EA8CEB">
            <wp:extent cx="5400040" cy="1059815"/>
            <wp:effectExtent l="0" t="0" r="0" b="6985"/>
            <wp:docPr id="1689300453"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00040" cy="1059815"/>
                    </a:xfrm>
                    <a:prstGeom prst="rect">
                      <a:avLst/>
                    </a:prstGeom>
                    <a:noFill/>
                    <a:ln>
                      <a:noFill/>
                    </a:ln>
                  </pic:spPr>
                </pic:pic>
              </a:graphicData>
            </a:graphic>
          </wp:inline>
        </w:drawing>
      </w:r>
    </w:p>
    <w:p w14:paraId="7BAC3B16" w14:textId="77777777" w:rsidR="0058264F" w:rsidRDefault="0058264F" w:rsidP="000073E0">
      <w:pPr>
        <w:jc w:val="center"/>
        <w:rPr>
          <w:rFonts w:ascii="ＭＳ Ｐ明朝" w:eastAsia="ＭＳ Ｐ明朝" w:hAnsi="ＭＳ Ｐ明朝"/>
          <w:color w:val="000000" w:themeColor="text1"/>
          <w:sz w:val="24"/>
          <w:szCs w:val="24"/>
        </w:rPr>
      </w:pPr>
    </w:p>
    <w:p w14:paraId="5F9D71AD" w14:textId="6A4FE387" w:rsidR="0058264F" w:rsidRDefault="00E0110C" w:rsidP="000073E0">
      <w:pPr>
        <w:jc w:val="center"/>
        <w:rPr>
          <w:rFonts w:ascii="ＭＳ Ｐ明朝" w:eastAsia="ＭＳ Ｐ明朝" w:hAnsi="ＭＳ Ｐ明朝"/>
          <w:color w:val="000000" w:themeColor="text1"/>
          <w:sz w:val="24"/>
          <w:szCs w:val="24"/>
        </w:rPr>
      </w:pPr>
      <w:r>
        <w:rPr>
          <w:rFonts w:ascii="ＭＳ Ｐ明朝" w:eastAsia="ＭＳ Ｐ明朝" w:hAnsi="ＭＳ Ｐ明朝"/>
          <w:noProof/>
          <w:color w:val="000000" w:themeColor="text1"/>
          <w:sz w:val="24"/>
          <w:szCs w:val="24"/>
        </w:rPr>
        <w:drawing>
          <wp:inline distT="0" distB="0" distL="0" distR="0" wp14:anchorId="5F34E247" wp14:editId="108A19C6">
            <wp:extent cx="5372735" cy="1656056"/>
            <wp:effectExtent l="0" t="0" r="0" b="1905"/>
            <wp:docPr id="631785431"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388128" cy="1660801"/>
                    </a:xfrm>
                    <a:prstGeom prst="rect">
                      <a:avLst/>
                    </a:prstGeom>
                    <a:noFill/>
                    <a:ln>
                      <a:noFill/>
                    </a:ln>
                  </pic:spPr>
                </pic:pic>
              </a:graphicData>
            </a:graphic>
          </wp:inline>
        </w:drawing>
      </w:r>
    </w:p>
    <w:p w14:paraId="104B7C8E" w14:textId="0223547A" w:rsidR="0089060A" w:rsidRDefault="0089060A" w:rsidP="000073E0">
      <w:pPr>
        <w:jc w:val="center"/>
        <w:rPr>
          <w:rFonts w:ascii="ＭＳ Ｐ明朝" w:eastAsia="ＭＳ Ｐ明朝" w:hAnsi="ＭＳ Ｐ明朝"/>
          <w:color w:val="000000" w:themeColor="text1"/>
          <w:sz w:val="24"/>
          <w:szCs w:val="24"/>
        </w:rPr>
      </w:pPr>
    </w:p>
    <w:p w14:paraId="1B19DF3C" w14:textId="0212BD91" w:rsidR="00613F40" w:rsidRDefault="00226732" w:rsidP="00613F40">
      <w:pPr>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町が保有する</w:t>
      </w:r>
      <w:r w:rsidR="00D64DC3">
        <w:rPr>
          <w:rFonts w:ascii="ＭＳ Ｐ明朝" w:eastAsia="ＭＳ Ｐ明朝" w:hAnsi="ＭＳ Ｐ明朝"/>
          <w:color w:val="000000" w:themeColor="text1"/>
          <w:sz w:val="24"/>
          <w:szCs w:val="24"/>
        </w:rPr>
        <w:t>負債</w:t>
      </w:r>
      <w:r>
        <w:rPr>
          <w:rFonts w:ascii="ＭＳ Ｐ明朝" w:eastAsia="ＭＳ Ｐ明朝" w:hAnsi="ＭＳ Ｐ明朝" w:hint="eastAsia"/>
          <w:color w:val="000000" w:themeColor="text1"/>
          <w:sz w:val="24"/>
          <w:szCs w:val="24"/>
        </w:rPr>
        <w:t>額を</w:t>
      </w:r>
      <w:r w:rsidR="005D59C1">
        <w:rPr>
          <w:rFonts w:ascii="ＭＳ Ｐ明朝" w:eastAsia="ＭＳ Ｐ明朝" w:hAnsi="ＭＳ Ｐ明朝"/>
          <w:color w:val="000000" w:themeColor="text1"/>
          <w:sz w:val="24"/>
          <w:szCs w:val="24"/>
        </w:rPr>
        <w:t>住民人口</w:t>
      </w:r>
      <w:r>
        <w:rPr>
          <w:rFonts w:ascii="ＭＳ Ｐ明朝" w:eastAsia="ＭＳ Ｐ明朝" w:hAnsi="ＭＳ Ｐ明朝" w:hint="eastAsia"/>
          <w:color w:val="000000" w:themeColor="text1"/>
          <w:sz w:val="24"/>
          <w:szCs w:val="24"/>
        </w:rPr>
        <w:t>で除して、</w:t>
      </w:r>
      <w:r w:rsidR="00D64DC3">
        <w:rPr>
          <w:rFonts w:ascii="ＭＳ Ｐ明朝" w:eastAsia="ＭＳ Ｐ明朝" w:hAnsi="ＭＳ Ｐ明朝"/>
          <w:color w:val="000000" w:themeColor="text1"/>
          <w:sz w:val="24"/>
          <w:szCs w:val="24"/>
        </w:rPr>
        <w:t>一人当たり</w:t>
      </w:r>
      <w:r>
        <w:rPr>
          <w:rFonts w:ascii="ＭＳ Ｐ明朝" w:eastAsia="ＭＳ Ｐ明朝" w:hAnsi="ＭＳ Ｐ明朝" w:hint="eastAsia"/>
          <w:color w:val="000000" w:themeColor="text1"/>
          <w:sz w:val="24"/>
          <w:szCs w:val="24"/>
        </w:rPr>
        <w:t>の金額を算出したものです。</w:t>
      </w:r>
      <w:r w:rsidR="00613F40">
        <w:rPr>
          <w:rFonts w:ascii="ＭＳ Ｐ明朝" w:eastAsia="ＭＳ Ｐ明朝" w:hAnsi="ＭＳ Ｐ明朝" w:hint="eastAsia"/>
          <w:color w:val="000000" w:themeColor="text1"/>
          <w:sz w:val="24"/>
          <w:szCs w:val="24"/>
        </w:rPr>
        <w:t>令和</w:t>
      </w:r>
      <w:r w:rsidR="00EF79C9">
        <w:rPr>
          <w:rFonts w:ascii="ＭＳ Ｐ明朝" w:eastAsia="ＭＳ Ｐ明朝" w:hAnsi="ＭＳ Ｐ明朝" w:hint="eastAsia"/>
          <w:color w:val="000000" w:themeColor="text1"/>
          <w:sz w:val="24"/>
          <w:szCs w:val="24"/>
        </w:rPr>
        <w:t>6</w:t>
      </w:r>
      <w:r w:rsidR="00613F40">
        <w:rPr>
          <w:rFonts w:ascii="ＭＳ Ｐ明朝" w:eastAsia="ＭＳ Ｐ明朝" w:hAnsi="ＭＳ Ｐ明朝" w:hint="eastAsia"/>
          <w:color w:val="000000" w:themeColor="text1"/>
          <w:sz w:val="24"/>
          <w:szCs w:val="24"/>
        </w:rPr>
        <w:t>年度時点で2,</w:t>
      </w:r>
      <w:r w:rsidR="00EF79C9">
        <w:rPr>
          <w:rFonts w:ascii="ＭＳ Ｐ明朝" w:eastAsia="ＭＳ Ｐ明朝" w:hAnsi="ＭＳ Ｐ明朝" w:hint="eastAsia"/>
          <w:color w:val="000000" w:themeColor="text1"/>
          <w:sz w:val="24"/>
          <w:szCs w:val="24"/>
        </w:rPr>
        <w:t>953</w:t>
      </w:r>
      <w:r w:rsidR="00613F40" w:rsidRPr="00271738">
        <w:rPr>
          <w:rFonts w:ascii="ＭＳ Ｐ明朝" w:eastAsia="ＭＳ Ｐ明朝" w:hAnsi="ＭＳ Ｐ明朝" w:hint="eastAsia"/>
          <w:color w:val="000000" w:themeColor="text1"/>
          <w:sz w:val="24"/>
          <w:szCs w:val="24"/>
        </w:rPr>
        <w:t>千円</w:t>
      </w:r>
      <w:r w:rsidR="00613F40">
        <w:rPr>
          <w:rFonts w:ascii="ＭＳ Ｐ明朝" w:eastAsia="ＭＳ Ｐ明朝" w:hAnsi="ＭＳ Ｐ明朝" w:hint="eastAsia"/>
          <w:color w:val="000000" w:themeColor="text1"/>
          <w:sz w:val="24"/>
          <w:szCs w:val="24"/>
        </w:rPr>
        <w:t>となっており、令和</w:t>
      </w:r>
      <w:r w:rsidR="00EF79C9">
        <w:rPr>
          <w:rFonts w:ascii="ＭＳ Ｐ明朝" w:eastAsia="ＭＳ Ｐ明朝" w:hAnsi="ＭＳ Ｐ明朝" w:hint="eastAsia"/>
          <w:color w:val="000000" w:themeColor="text1"/>
          <w:sz w:val="24"/>
          <w:szCs w:val="24"/>
        </w:rPr>
        <w:t>5</w:t>
      </w:r>
      <w:r w:rsidR="00613F40">
        <w:rPr>
          <w:rFonts w:ascii="ＭＳ Ｐ明朝" w:eastAsia="ＭＳ Ｐ明朝" w:hAnsi="ＭＳ Ｐ明朝" w:hint="eastAsia"/>
          <w:color w:val="000000" w:themeColor="text1"/>
          <w:sz w:val="24"/>
          <w:szCs w:val="24"/>
        </w:rPr>
        <w:t>年度時点と比較すると</w:t>
      </w:r>
      <w:r w:rsidR="00EF79C9">
        <w:rPr>
          <w:rFonts w:ascii="ＭＳ Ｐ明朝" w:eastAsia="ＭＳ Ｐ明朝" w:hAnsi="ＭＳ Ｐ明朝" w:hint="eastAsia"/>
          <w:color w:val="000000" w:themeColor="text1"/>
          <w:sz w:val="24"/>
          <w:szCs w:val="24"/>
        </w:rPr>
        <w:t>175</w:t>
      </w:r>
      <w:r w:rsidR="00613F40" w:rsidRPr="00271738">
        <w:rPr>
          <w:rFonts w:ascii="ＭＳ Ｐ明朝" w:eastAsia="ＭＳ Ｐ明朝" w:hAnsi="ＭＳ Ｐ明朝" w:hint="eastAsia"/>
          <w:color w:val="000000" w:themeColor="text1"/>
          <w:sz w:val="24"/>
          <w:szCs w:val="24"/>
        </w:rPr>
        <w:t>千円</w:t>
      </w:r>
      <w:r w:rsidR="00613F40">
        <w:rPr>
          <w:rFonts w:ascii="ＭＳ Ｐ明朝" w:eastAsia="ＭＳ Ｐ明朝" w:hAnsi="ＭＳ Ｐ明朝" w:hint="eastAsia"/>
          <w:color w:val="000000" w:themeColor="text1"/>
          <w:sz w:val="24"/>
          <w:szCs w:val="24"/>
        </w:rPr>
        <w:t>増加して</w:t>
      </w:r>
      <w:r w:rsidR="00EF79C9">
        <w:rPr>
          <w:rFonts w:ascii="ＭＳ Ｐ明朝" w:eastAsia="ＭＳ Ｐ明朝" w:hAnsi="ＭＳ Ｐ明朝" w:hint="eastAsia"/>
          <w:color w:val="000000" w:themeColor="text1"/>
          <w:sz w:val="24"/>
          <w:szCs w:val="24"/>
        </w:rPr>
        <w:t>い</w:t>
      </w:r>
      <w:r w:rsidR="00613F40">
        <w:rPr>
          <w:rFonts w:ascii="ＭＳ Ｐ明朝" w:eastAsia="ＭＳ Ｐ明朝" w:hAnsi="ＭＳ Ｐ明朝" w:hint="eastAsia"/>
          <w:color w:val="000000" w:themeColor="text1"/>
          <w:sz w:val="24"/>
          <w:szCs w:val="24"/>
        </w:rPr>
        <w:t>ます。これは、地方債の償還額を発行額が上回ったことにより負債合計が増加したことによるものです。</w:t>
      </w:r>
    </w:p>
    <w:p w14:paraId="654AF60E" w14:textId="48FBA4A4" w:rsidR="00AF3303" w:rsidRDefault="00613F40" w:rsidP="00613F40">
      <w:pPr>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また、類似団体と比較すると高いところに位置して</w:t>
      </w:r>
      <w:r w:rsidR="00EF79C9">
        <w:rPr>
          <w:rFonts w:ascii="ＭＳ Ｐ明朝" w:eastAsia="ＭＳ Ｐ明朝" w:hAnsi="ＭＳ Ｐ明朝" w:hint="eastAsia"/>
          <w:color w:val="000000" w:themeColor="text1"/>
          <w:sz w:val="24"/>
          <w:szCs w:val="24"/>
        </w:rPr>
        <w:t>い</w:t>
      </w:r>
      <w:r>
        <w:rPr>
          <w:rFonts w:ascii="ＭＳ Ｐ明朝" w:eastAsia="ＭＳ Ｐ明朝" w:hAnsi="ＭＳ Ｐ明朝" w:hint="eastAsia"/>
          <w:color w:val="000000" w:themeColor="text1"/>
          <w:sz w:val="24"/>
          <w:szCs w:val="24"/>
        </w:rPr>
        <w:t>ます。</w:t>
      </w:r>
    </w:p>
    <w:p w14:paraId="3DD8F6B8" w14:textId="06033482" w:rsidR="00632C01" w:rsidRDefault="00F7155A" w:rsidP="000073E0">
      <w:pPr>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前述の「住民一人当たり資産額」</w:t>
      </w:r>
      <w:r w:rsidR="009F70A3">
        <w:rPr>
          <w:rFonts w:ascii="ＭＳ Ｐ明朝" w:eastAsia="ＭＳ Ｐ明朝" w:hAnsi="ＭＳ Ｐ明朝" w:hint="eastAsia"/>
          <w:color w:val="000000" w:themeColor="text1"/>
          <w:sz w:val="24"/>
          <w:szCs w:val="24"/>
        </w:rPr>
        <w:t>と</w:t>
      </w:r>
      <w:r w:rsidR="00C07201">
        <w:rPr>
          <w:rFonts w:ascii="ＭＳ Ｐ明朝" w:eastAsia="ＭＳ Ｐ明朝" w:hAnsi="ＭＳ Ｐ明朝" w:hint="eastAsia"/>
          <w:color w:val="000000" w:themeColor="text1"/>
          <w:sz w:val="24"/>
          <w:szCs w:val="24"/>
        </w:rPr>
        <w:t>合わせて</w:t>
      </w:r>
      <w:r w:rsidR="009F70A3">
        <w:rPr>
          <w:rFonts w:ascii="ＭＳ Ｐ明朝" w:eastAsia="ＭＳ Ｐ明朝" w:hAnsi="ＭＳ Ｐ明朝" w:hint="eastAsia"/>
          <w:color w:val="000000" w:themeColor="text1"/>
          <w:sz w:val="24"/>
          <w:szCs w:val="24"/>
        </w:rPr>
        <w:t>、</w:t>
      </w:r>
      <w:r>
        <w:rPr>
          <w:rFonts w:ascii="ＭＳ Ｐ明朝" w:eastAsia="ＭＳ Ｐ明朝" w:hAnsi="ＭＳ Ｐ明朝" w:hint="eastAsia"/>
          <w:color w:val="000000" w:themeColor="text1"/>
          <w:sz w:val="24"/>
          <w:szCs w:val="24"/>
        </w:rPr>
        <w:t>資産・負債</w:t>
      </w:r>
      <w:r w:rsidR="009F70A3">
        <w:rPr>
          <w:rFonts w:ascii="ＭＳ Ｐ明朝" w:eastAsia="ＭＳ Ｐ明朝" w:hAnsi="ＭＳ Ｐ明朝" w:hint="eastAsia"/>
          <w:color w:val="000000" w:themeColor="text1"/>
          <w:sz w:val="24"/>
          <w:szCs w:val="24"/>
        </w:rPr>
        <w:t>の</w:t>
      </w:r>
      <w:r>
        <w:rPr>
          <w:rFonts w:ascii="ＭＳ Ｐ明朝" w:eastAsia="ＭＳ Ｐ明朝" w:hAnsi="ＭＳ Ｐ明朝" w:hint="eastAsia"/>
          <w:color w:val="000000" w:themeColor="text1"/>
          <w:sz w:val="24"/>
          <w:szCs w:val="24"/>
        </w:rPr>
        <w:t>バランス</w:t>
      </w:r>
      <w:r w:rsidR="009F70A3">
        <w:rPr>
          <w:rFonts w:ascii="ＭＳ Ｐ明朝" w:eastAsia="ＭＳ Ｐ明朝" w:hAnsi="ＭＳ Ｐ明朝" w:hint="eastAsia"/>
          <w:color w:val="000000" w:themeColor="text1"/>
          <w:sz w:val="24"/>
          <w:szCs w:val="24"/>
        </w:rPr>
        <w:t>を検討</w:t>
      </w:r>
      <w:r>
        <w:rPr>
          <w:rFonts w:ascii="ＭＳ Ｐ明朝" w:eastAsia="ＭＳ Ｐ明朝" w:hAnsi="ＭＳ Ｐ明朝" w:hint="eastAsia"/>
          <w:color w:val="000000" w:themeColor="text1"/>
          <w:sz w:val="24"/>
          <w:szCs w:val="24"/>
        </w:rPr>
        <w:t>していくことが</w:t>
      </w:r>
      <w:r w:rsidR="009F70A3">
        <w:rPr>
          <w:rFonts w:ascii="ＭＳ Ｐ明朝" w:eastAsia="ＭＳ Ｐ明朝" w:hAnsi="ＭＳ Ｐ明朝" w:hint="eastAsia"/>
          <w:color w:val="000000" w:themeColor="text1"/>
          <w:sz w:val="24"/>
          <w:szCs w:val="24"/>
        </w:rPr>
        <w:t>今後の課題と</w:t>
      </w:r>
      <w:r w:rsidR="00B97F8A">
        <w:rPr>
          <w:rFonts w:ascii="ＭＳ Ｐ明朝" w:eastAsia="ＭＳ Ｐ明朝" w:hAnsi="ＭＳ Ｐ明朝" w:hint="eastAsia"/>
          <w:color w:val="000000" w:themeColor="text1"/>
          <w:sz w:val="24"/>
          <w:szCs w:val="24"/>
        </w:rPr>
        <w:t>い</w:t>
      </w:r>
      <w:r>
        <w:rPr>
          <w:rFonts w:ascii="ＭＳ Ｐ明朝" w:eastAsia="ＭＳ Ｐ明朝" w:hAnsi="ＭＳ Ｐ明朝" w:hint="eastAsia"/>
          <w:color w:val="000000" w:themeColor="text1"/>
          <w:sz w:val="24"/>
          <w:szCs w:val="24"/>
        </w:rPr>
        <w:t>えます。</w:t>
      </w:r>
    </w:p>
    <w:p w14:paraId="23175A1F" w14:textId="77777777" w:rsidR="00647606" w:rsidRDefault="00647606" w:rsidP="00AF3303">
      <w:pPr>
        <w:ind w:leftChars="200" w:left="420"/>
        <w:jc w:val="left"/>
        <w:rPr>
          <w:rFonts w:ascii="ＭＳ Ｐ明朝" w:eastAsia="ＭＳ Ｐ明朝" w:hAnsi="ＭＳ Ｐ明朝"/>
          <w:color w:val="000000" w:themeColor="text1"/>
          <w:sz w:val="24"/>
          <w:szCs w:val="24"/>
        </w:rPr>
      </w:pPr>
    </w:p>
    <w:p w14:paraId="51E914B4" w14:textId="77777777" w:rsidR="00647606" w:rsidRDefault="00647606" w:rsidP="00AF3303">
      <w:pPr>
        <w:ind w:leftChars="200" w:left="420"/>
        <w:jc w:val="left"/>
        <w:rPr>
          <w:rFonts w:ascii="ＭＳ Ｐ明朝" w:eastAsia="ＭＳ Ｐ明朝" w:hAnsi="ＭＳ Ｐ明朝"/>
          <w:color w:val="000000" w:themeColor="text1"/>
          <w:sz w:val="24"/>
          <w:szCs w:val="24"/>
        </w:rPr>
      </w:pPr>
    </w:p>
    <w:p w14:paraId="75CC1521" w14:textId="77777777" w:rsidR="00647606" w:rsidRDefault="00647606" w:rsidP="00AF3303">
      <w:pPr>
        <w:ind w:leftChars="200" w:left="420"/>
        <w:jc w:val="left"/>
        <w:rPr>
          <w:rFonts w:ascii="ＭＳ Ｐ明朝" w:eastAsia="ＭＳ Ｐ明朝" w:hAnsi="ＭＳ Ｐ明朝"/>
          <w:color w:val="000000" w:themeColor="text1"/>
          <w:sz w:val="24"/>
          <w:szCs w:val="24"/>
        </w:rPr>
      </w:pPr>
    </w:p>
    <w:p w14:paraId="315387BA" w14:textId="707BD5F8" w:rsidR="00647606" w:rsidRDefault="00647606" w:rsidP="00AF3303">
      <w:pPr>
        <w:ind w:leftChars="200" w:left="420"/>
        <w:jc w:val="left"/>
        <w:rPr>
          <w:rFonts w:ascii="ＭＳ Ｐ明朝" w:eastAsia="ＭＳ Ｐ明朝" w:hAnsi="ＭＳ Ｐ明朝"/>
          <w:color w:val="000000" w:themeColor="text1"/>
          <w:sz w:val="24"/>
          <w:szCs w:val="24"/>
        </w:rPr>
      </w:pPr>
    </w:p>
    <w:p w14:paraId="59CC6ED2" w14:textId="12C46581" w:rsidR="00D849E3" w:rsidRDefault="00D849E3" w:rsidP="00AF3303">
      <w:pPr>
        <w:ind w:leftChars="200" w:left="420"/>
        <w:jc w:val="left"/>
        <w:rPr>
          <w:rFonts w:ascii="ＭＳ Ｐ明朝" w:eastAsia="ＭＳ Ｐ明朝" w:hAnsi="ＭＳ Ｐ明朝"/>
          <w:color w:val="000000" w:themeColor="text1"/>
          <w:sz w:val="24"/>
          <w:szCs w:val="24"/>
        </w:rPr>
      </w:pPr>
    </w:p>
    <w:p w14:paraId="1A528AFB" w14:textId="77777777" w:rsidR="0058264F" w:rsidRDefault="0058264F" w:rsidP="00AF3303">
      <w:pPr>
        <w:ind w:leftChars="200" w:left="420"/>
        <w:jc w:val="left"/>
        <w:rPr>
          <w:rFonts w:ascii="ＭＳ Ｐ明朝" w:eastAsia="ＭＳ Ｐ明朝" w:hAnsi="ＭＳ Ｐ明朝"/>
          <w:color w:val="000000" w:themeColor="text1"/>
          <w:sz w:val="24"/>
          <w:szCs w:val="24"/>
        </w:rPr>
      </w:pPr>
    </w:p>
    <w:p w14:paraId="05EC2776" w14:textId="504CA2F3" w:rsidR="00504E12" w:rsidRDefault="00504E12">
      <w:pPr>
        <w:widowControl/>
        <w:jc w:val="left"/>
        <w:rPr>
          <w:rFonts w:ascii="ＭＳ Ｐ明朝" w:eastAsia="ＭＳ Ｐ明朝" w:hAnsi="ＭＳ Ｐ明朝"/>
          <w:color w:val="000000" w:themeColor="text1"/>
          <w:sz w:val="24"/>
          <w:szCs w:val="24"/>
        </w:rPr>
      </w:pPr>
      <w:r>
        <w:rPr>
          <w:rFonts w:ascii="ＭＳ Ｐ明朝" w:eastAsia="ＭＳ Ｐ明朝" w:hAnsi="ＭＳ Ｐ明朝"/>
          <w:color w:val="000000" w:themeColor="text1"/>
          <w:sz w:val="24"/>
          <w:szCs w:val="24"/>
        </w:rPr>
        <w:br w:type="page"/>
      </w:r>
    </w:p>
    <w:p w14:paraId="7107869D" w14:textId="7D048894" w:rsidR="00AF3303" w:rsidRDefault="00D64DC3" w:rsidP="00D64DC3">
      <w:pPr>
        <w:jc w:val="left"/>
        <w:rPr>
          <w:rFonts w:ascii="ＭＳ Ｐ明朝" w:eastAsia="ＭＳ Ｐ明朝" w:hAnsi="ＭＳ Ｐ明朝"/>
          <w:color w:val="000000" w:themeColor="text1"/>
          <w:sz w:val="24"/>
          <w:szCs w:val="24"/>
        </w:rPr>
      </w:pPr>
      <w:r>
        <w:rPr>
          <w:rFonts w:ascii="ＭＳ Ｐ明朝" w:eastAsia="ＭＳ Ｐ明朝" w:hAnsi="ＭＳ Ｐ明朝"/>
          <w:color w:val="000000" w:themeColor="text1"/>
          <w:sz w:val="24"/>
          <w:szCs w:val="24"/>
        </w:rPr>
        <w:lastRenderedPageBreak/>
        <w:t xml:space="preserve">　</w:t>
      </w:r>
      <w:r w:rsidR="00AF3303">
        <w:rPr>
          <w:rFonts w:ascii="ＭＳ Ｐ明朝" w:eastAsia="ＭＳ Ｐ明朝" w:hAnsi="ＭＳ Ｐ明朝" w:hint="eastAsia"/>
          <w:color w:val="000000" w:themeColor="text1"/>
          <w:sz w:val="24"/>
          <w:szCs w:val="24"/>
        </w:rPr>
        <w:t xml:space="preserve">　　2</w:t>
      </w:r>
      <w:r w:rsidR="00AF3303">
        <w:rPr>
          <w:rFonts w:ascii="ＭＳ Ｐ明朝" w:eastAsia="ＭＳ Ｐ明朝" w:hAnsi="ＭＳ Ｐ明朝"/>
          <w:color w:val="000000" w:themeColor="text1"/>
          <w:sz w:val="24"/>
          <w:szCs w:val="24"/>
        </w:rPr>
        <w:t>.</w:t>
      </w:r>
      <w:r w:rsidR="00EF79C9">
        <w:rPr>
          <w:rFonts w:ascii="ＭＳ Ｐ明朝" w:eastAsia="ＭＳ Ｐ明朝" w:hAnsi="ＭＳ Ｐ明朝" w:hint="eastAsia"/>
          <w:color w:val="000000" w:themeColor="text1"/>
          <w:sz w:val="24"/>
          <w:szCs w:val="24"/>
        </w:rPr>
        <w:t>業務・投資活動</w:t>
      </w:r>
      <w:r w:rsidR="008B4971">
        <w:rPr>
          <w:rFonts w:ascii="ＭＳ Ｐ明朝" w:eastAsia="ＭＳ Ｐ明朝" w:hAnsi="ＭＳ Ｐ明朝" w:hint="eastAsia"/>
          <w:color w:val="000000" w:themeColor="text1"/>
          <w:sz w:val="24"/>
          <w:szCs w:val="24"/>
        </w:rPr>
        <w:t>収支（一般会計等）</w:t>
      </w:r>
    </w:p>
    <w:p w14:paraId="1570F2D6" w14:textId="1F4AC028" w:rsidR="00AA5DAE" w:rsidRDefault="00074C81" w:rsidP="00613F40">
      <w:pPr>
        <w:ind w:leftChars="200" w:left="420" w:firstLineChars="100" w:firstLine="240"/>
        <w:jc w:val="left"/>
        <w:rPr>
          <w:rFonts w:ascii="ＭＳ Ｐ明朝" w:eastAsia="ＭＳ Ｐ明朝" w:hAnsi="ＭＳ Ｐ明朝"/>
          <w:color w:val="000000" w:themeColor="text1"/>
          <w:sz w:val="24"/>
          <w:szCs w:val="24"/>
          <w:lang w:eastAsia="zh-TW"/>
        </w:rPr>
      </w:pPr>
      <w:r>
        <w:rPr>
          <w:rFonts w:ascii="ＭＳ Ｐ明朝" w:eastAsia="ＭＳ Ｐ明朝" w:hAnsi="ＭＳ Ｐ明朝" w:hint="eastAsia"/>
          <w:color w:val="000000" w:themeColor="text1"/>
          <w:sz w:val="24"/>
          <w:szCs w:val="24"/>
          <w:lang w:eastAsia="zh-TW"/>
        </w:rPr>
        <w:t>【</w:t>
      </w:r>
      <w:r w:rsidR="00C06927" w:rsidRPr="00C06927">
        <w:rPr>
          <w:rFonts w:ascii="ＭＳ Ｐ明朝" w:eastAsia="ＭＳ Ｐ明朝" w:hAnsi="ＭＳ Ｐ明朝" w:hint="eastAsia"/>
          <w:color w:val="000000" w:themeColor="text1"/>
          <w:sz w:val="24"/>
          <w:szCs w:val="24"/>
          <w:lang w:eastAsia="zh-TW"/>
        </w:rPr>
        <w:t>（業務活動収支+支払利息支出）+（投資活動収支+基金積立金支出-基金取崩収入）</w:t>
      </w:r>
      <w:r>
        <w:rPr>
          <w:rFonts w:ascii="ＭＳ Ｐ明朝" w:eastAsia="ＭＳ Ｐ明朝" w:hAnsi="ＭＳ Ｐ明朝" w:hint="eastAsia"/>
          <w:color w:val="000000" w:themeColor="text1"/>
          <w:sz w:val="24"/>
          <w:szCs w:val="24"/>
          <w:lang w:eastAsia="zh-TW"/>
        </w:rPr>
        <w:t>】</w:t>
      </w:r>
    </w:p>
    <w:p w14:paraId="6AD32F42" w14:textId="1A422D75" w:rsidR="0058264F" w:rsidRDefault="00EF79C9" w:rsidP="0058264F">
      <w:pPr>
        <w:jc w:val="center"/>
        <w:rPr>
          <w:rFonts w:ascii="ＭＳ Ｐ明朝" w:eastAsia="ＭＳ Ｐ明朝" w:hAnsi="ＭＳ Ｐ明朝"/>
          <w:color w:val="000000" w:themeColor="text1"/>
          <w:sz w:val="24"/>
          <w:szCs w:val="24"/>
        </w:rPr>
      </w:pPr>
      <w:r w:rsidRPr="00EF79C9">
        <w:rPr>
          <w:noProof/>
        </w:rPr>
        <w:drawing>
          <wp:inline distT="0" distB="0" distL="0" distR="0" wp14:anchorId="46AD67AE" wp14:editId="23115FAD">
            <wp:extent cx="5400040" cy="1195070"/>
            <wp:effectExtent l="0" t="0" r="0" b="5080"/>
            <wp:docPr id="654025621"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00040" cy="1195070"/>
                    </a:xfrm>
                    <a:prstGeom prst="rect">
                      <a:avLst/>
                    </a:prstGeom>
                    <a:noFill/>
                    <a:ln>
                      <a:noFill/>
                    </a:ln>
                  </pic:spPr>
                </pic:pic>
              </a:graphicData>
            </a:graphic>
          </wp:inline>
        </w:drawing>
      </w:r>
    </w:p>
    <w:p w14:paraId="26C2EEAA" w14:textId="77777777" w:rsidR="00613F40" w:rsidRDefault="00613F40" w:rsidP="0058264F">
      <w:pPr>
        <w:jc w:val="center"/>
        <w:rPr>
          <w:rFonts w:ascii="ＭＳ Ｐ明朝" w:eastAsia="ＭＳ Ｐ明朝" w:hAnsi="ＭＳ Ｐ明朝"/>
          <w:color w:val="000000" w:themeColor="text1"/>
          <w:sz w:val="24"/>
          <w:szCs w:val="24"/>
        </w:rPr>
      </w:pPr>
    </w:p>
    <w:p w14:paraId="72977096" w14:textId="798B5735" w:rsidR="0058264F" w:rsidRDefault="00EF79C9" w:rsidP="00E84A38">
      <w:pPr>
        <w:jc w:val="center"/>
        <w:rPr>
          <w:rFonts w:ascii="ＭＳ Ｐ明朝" w:eastAsia="ＭＳ Ｐ明朝" w:hAnsi="ＭＳ Ｐ明朝"/>
          <w:color w:val="000000" w:themeColor="text1"/>
          <w:sz w:val="24"/>
          <w:szCs w:val="24"/>
        </w:rPr>
      </w:pPr>
      <w:r>
        <w:rPr>
          <w:rFonts w:ascii="ＭＳ Ｐ明朝" w:eastAsia="ＭＳ Ｐ明朝" w:hAnsi="ＭＳ Ｐ明朝"/>
          <w:noProof/>
          <w:color w:val="000000" w:themeColor="text1"/>
          <w:sz w:val="24"/>
          <w:szCs w:val="24"/>
        </w:rPr>
        <w:drawing>
          <wp:inline distT="0" distB="0" distL="0" distR="0" wp14:anchorId="7F7777B6" wp14:editId="4E4E1B62">
            <wp:extent cx="5311775" cy="1641578"/>
            <wp:effectExtent l="0" t="0" r="3175" b="0"/>
            <wp:docPr id="9124541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20583" cy="1644300"/>
                    </a:xfrm>
                    <a:prstGeom prst="rect">
                      <a:avLst/>
                    </a:prstGeom>
                    <a:noFill/>
                    <a:ln>
                      <a:noFill/>
                    </a:ln>
                  </pic:spPr>
                </pic:pic>
              </a:graphicData>
            </a:graphic>
          </wp:inline>
        </w:drawing>
      </w:r>
    </w:p>
    <w:p w14:paraId="0753919E" w14:textId="63BBCFFD" w:rsidR="00C06927" w:rsidRDefault="00C06927" w:rsidP="00E84A38">
      <w:pPr>
        <w:jc w:val="left"/>
        <w:rPr>
          <w:rFonts w:ascii="ＭＳ Ｐ明朝" w:eastAsia="ＭＳ Ｐ明朝" w:hAnsi="ＭＳ Ｐ明朝"/>
          <w:color w:val="000000" w:themeColor="text1"/>
          <w:sz w:val="24"/>
          <w:szCs w:val="24"/>
        </w:rPr>
      </w:pPr>
    </w:p>
    <w:p w14:paraId="78ACC0DA" w14:textId="30C5AF35" w:rsidR="00096FF3" w:rsidRDefault="00C16AEE" w:rsidP="003837D9">
      <w:pPr>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資金収支計算書上の</w:t>
      </w:r>
      <w:r w:rsidR="008B4971">
        <w:rPr>
          <w:rFonts w:ascii="ＭＳ Ｐ明朝" w:eastAsia="ＭＳ Ｐ明朝" w:hAnsi="ＭＳ Ｐ明朝" w:hint="eastAsia"/>
          <w:color w:val="000000" w:themeColor="text1"/>
          <w:sz w:val="24"/>
          <w:szCs w:val="24"/>
        </w:rPr>
        <w:t>業務活動収支（支払利息を除く）と投資活動収支</w:t>
      </w:r>
      <w:r w:rsidR="00560D3F">
        <w:rPr>
          <w:rFonts w:ascii="ＭＳ Ｐ明朝" w:eastAsia="ＭＳ Ｐ明朝" w:hAnsi="ＭＳ Ｐ明朝" w:hint="eastAsia"/>
          <w:color w:val="000000" w:themeColor="text1"/>
          <w:sz w:val="24"/>
          <w:szCs w:val="24"/>
        </w:rPr>
        <w:t>（基金積立金支出及び基金取崩収入額を除く）</w:t>
      </w:r>
      <w:r w:rsidR="008B4971">
        <w:rPr>
          <w:rFonts w:ascii="ＭＳ Ｐ明朝" w:eastAsia="ＭＳ Ｐ明朝" w:hAnsi="ＭＳ Ｐ明朝" w:hint="eastAsia"/>
          <w:color w:val="000000" w:themeColor="text1"/>
          <w:sz w:val="24"/>
          <w:szCs w:val="24"/>
        </w:rPr>
        <w:t>の</w:t>
      </w:r>
      <w:r>
        <w:rPr>
          <w:rFonts w:ascii="ＭＳ Ｐ明朝" w:eastAsia="ＭＳ Ｐ明朝" w:hAnsi="ＭＳ Ｐ明朝" w:hint="eastAsia"/>
          <w:color w:val="000000" w:themeColor="text1"/>
          <w:sz w:val="24"/>
          <w:szCs w:val="24"/>
        </w:rPr>
        <w:t>合計</w:t>
      </w:r>
      <w:r w:rsidR="008B4971">
        <w:rPr>
          <w:rFonts w:ascii="ＭＳ Ｐ明朝" w:eastAsia="ＭＳ Ｐ明朝" w:hAnsi="ＭＳ Ｐ明朝" w:hint="eastAsia"/>
          <w:color w:val="000000" w:themeColor="text1"/>
          <w:sz w:val="24"/>
          <w:szCs w:val="24"/>
        </w:rPr>
        <w:t>額</w:t>
      </w:r>
      <w:r>
        <w:rPr>
          <w:rFonts w:ascii="ＭＳ Ｐ明朝" w:eastAsia="ＭＳ Ｐ明朝" w:hAnsi="ＭＳ Ｐ明朝" w:hint="eastAsia"/>
          <w:color w:val="000000" w:themeColor="text1"/>
          <w:sz w:val="24"/>
          <w:szCs w:val="24"/>
        </w:rPr>
        <w:t>を算出することにより、地方債等の元利償還額を除いた歳出と地方債発行収入を除いた歳入のバランスを示す指標</w:t>
      </w:r>
      <w:r w:rsidR="008C1624">
        <w:rPr>
          <w:rFonts w:ascii="ＭＳ Ｐ明朝" w:eastAsia="ＭＳ Ｐ明朝" w:hAnsi="ＭＳ Ｐ明朝" w:hint="eastAsia"/>
          <w:color w:val="000000" w:themeColor="text1"/>
          <w:sz w:val="24"/>
          <w:szCs w:val="24"/>
        </w:rPr>
        <w:t>で</w:t>
      </w:r>
      <w:r w:rsidR="00717CE9">
        <w:rPr>
          <w:rFonts w:ascii="ＭＳ Ｐ明朝" w:eastAsia="ＭＳ Ｐ明朝" w:hAnsi="ＭＳ Ｐ明朝" w:hint="eastAsia"/>
          <w:color w:val="000000" w:themeColor="text1"/>
          <w:sz w:val="24"/>
          <w:szCs w:val="24"/>
        </w:rPr>
        <w:t>す。</w:t>
      </w:r>
    </w:p>
    <w:p w14:paraId="212DB499" w14:textId="4A07F43E" w:rsidR="006E7E1B" w:rsidRDefault="00613F40" w:rsidP="003837D9">
      <w:pPr>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令和</w:t>
      </w:r>
      <w:r w:rsidR="00EF79C9">
        <w:rPr>
          <w:rFonts w:ascii="ＭＳ Ｐ明朝" w:eastAsia="ＭＳ Ｐ明朝" w:hAnsi="ＭＳ Ｐ明朝" w:hint="eastAsia"/>
          <w:color w:val="000000" w:themeColor="text1"/>
          <w:sz w:val="24"/>
          <w:szCs w:val="24"/>
        </w:rPr>
        <w:t>6</w:t>
      </w:r>
      <w:r>
        <w:rPr>
          <w:rFonts w:ascii="ＭＳ Ｐ明朝" w:eastAsia="ＭＳ Ｐ明朝" w:hAnsi="ＭＳ Ｐ明朝" w:hint="eastAsia"/>
          <w:color w:val="000000" w:themeColor="text1"/>
          <w:sz w:val="24"/>
          <w:szCs w:val="24"/>
        </w:rPr>
        <w:t>年度時点で▲</w:t>
      </w:r>
      <w:r w:rsidR="00EF79C9">
        <w:rPr>
          <w:rFonts w:ascii="ＭＳ Ｐ明朝" w:eastAsia="ＭＳ Ｐ明朝" w:hAnsi="ＭＳ Ｐ明朝" w:hint="eastAsia"/>
          <w:color w:val="000000" w:themeColor="text1"/>
          <w:sz w:val="24"/>
          <w:szCs w:val="24"/>
        </w:rPr>
        <w:t>672,865</w:t>
      </w:r>
      <w:r w:rsidRPr="00271738">
        <w:rPr>
          <w:rFonts w:ascii="ＭＳ Ｐ明朝" w:eastAsia="ＭＳ Ｐ明朝" w:hAnsi="ＭＳ Ｐ明朝" w:hint="eastAsia"/>
          <w:color w:val="000000" w:themeColor="text1"/>
          <w:sz w:val="24"/>
          <w:szCs w:val="24"/>
        </w:rPr>
        <w:t>千円</w:t>
      </w:r>
      <w:r>
        <w:rPr>
          <w:rFonts w:ascii="ＭＳ Ｐ明朝" w:eastAsia="ＭＳ Ｐ明朝" w:hAnsi="ＭＳ Ｐ明朝" w:hint="eastAsia"/>
          <w:color w:val="000000" w:themeColor="text1"/>
          <w:sz w:val="24"/>
          <w:szCs w:val="24"/>
        </w:rPr>
        <w:t>となっており、令和</w:t>
      </w:r>
      <w:r w:rsidR="00EF79C9">
        <w:rPr>
          <w:rFonts w:ascii="ＭＳ Ｐ明朝" w:eastAsia="ＭＳ Ｐ明朝" w:hAnsi="ＭＳ Ｐ明朝" w:hint="eastAsia"/>
          <w:color w:val="000000" w:themeColor="text1"/>
          <w:sz w:val="24"/>
          <w:szCs w:val="24"/>
        </w:rPr>
        <w:t>5</w:t>
      </w:r>
      <w:r>
        <w:rPr>
          <w:rFonts w:ascii="ＭＳ Ｐ明朝" w:eastAsia="ＭＳ Ｐ明朝" w:hAnsi="ＭＳ Ｐ明朝" w:hint="eastAsia"/>
          <w:color w:val="000000" w:themeColor="text1"/>
          <w:sz w:val="24"/>
          <w:szCs w:val="24"/>
        </w:rPr>
        <w:t>年度時点と比較すると</w:t>
      </w:r>
      <w:r w:rsidR="00EF79C9">
        <w:rPr>
          <w:rFonts w:ascii="ＭＳ Ｐ明朝" w:eastAsia="ＭＳ Ｐ明朝" w:hAnsi="ＭＳ Ｐ明朝" w:hint="eastAsia"/>
          <w:color w:val="000000" w:themeColor="text1"/>
          <w:sz w:val="24"/>
          <w:szCs w:val="24"/>
        </w:rPr>
        <w:t>583,558</w:t>
      </w:r>
      <w:r w:rsidRPr="00271738">
        <w:rPr>
          <w:rFonts w:ascii="ＭＳ Ｐ明朝" w:eastAsia="ＭＳ Ｐ明朝" w:hAnsi="ＭＳ Ｐ明朝" w:hint="eastAsia"/>
          <w:color w:val="000000" w:themeColor="text1"/>
          <w:sz w:val="24"/>
          <w:szCs w:val="24"/>
        </w:rPr>
        <w:t>千円</w:t>
      </w:r>
      <w:r w:rsidR="000B204E">
        <w:rPr>
          <w:rFonts w:ascii="ＭＳ Ｐ明朝" w:eastAsia="ＭＳ Ｐ明朝" w:hAnsi="ＭＳ Ｐ明朝" w:hint="eastAsia"/>
          <w:color w:val="000000" w:themeColor="text1"/>
          <w:sz w:val="24"/>
          <w:szCs w:val="24"/>
        </w:rPr>
        <w:t>減少</w:t>
      </w:r>
      <w:r>
        <w:rPr>
          <w:rFonts w:ascii="ＭＳ Ｐ明朝" w:eastAsia="ＭＳ Ｐ明朝" w:hAnsi="ＭＳ Ｐ明朝" w:hint="eastAsia"/>
          <w:color w:val="000000" w:themeColor="text1"/>
          <w:sz w:val="24"/>
          <w:szCs w:val="24"/>
        </w:rPr>
        <w:t>して</w:t>
      </w:r>
      <w:r w:rsidR="00EF79C9">
        <w:rPr>
          <w:rFonts w:ascii="ＭＳ Ｐ明朝" w:eastAsia="ＭＳ Ｐ明朝" w:hAnsi="ＭＳ Ｐ明朝" w:hint="eastAsia"/>
          <w:color w:val="000000" w:themeColor="text1"/>
          <w:sz w:val="24"/>
          <w:szCs w:val="24"/>
        </w:rPr>
        <w:t>い</w:t>
      </w:r>
      <w:r>
        <w:rPr>
          <w:rFonts w:ascii="ＭＳ Ｐ明朝" w:eastAsia="ＭＳ Ｐ明朝" w:hAnsi="ＭＳ Ｐ明朝" w:hint="eastAsia"/>
          <w:color w:val="000000" w:themeColor="text1"/>
          <w:sz w:val="24"/>
          <w:szCs w:val="24"/>
        </w:rPr>
        <w:t>ます。</w:t>
      </w:r>
    </w:p>
    <w:p w14:paraId="4730E5D6" w14:textId="2187DEE8" w:rsidR="00504E12" w:rsidRDefault="00504E12" w:rsidP="003837D9">
      <w:pPr>
        <w:ind w:firstLineChars="100" w:firstLine="240"/>
        <w:jc w:val="left"/>
        <w:rPr>
          <w:rFonts w:ascii="ＭＳ Ｐ明朝" w:eastAsia="ＭＳ Ｐ明朝" w:hAnsi="ＭＳ Ｐ明朝"/>
          <w:color w:val="000000" w:themeColor="text1"/>
          <w:sz w:val="24"/>
          <w:szCs w:val="24"/>
        </w:rPr>
      </w:pPr>
      <w:r w:rsidRPr="00B97F8A">
        <w:rPr>
          <w:rFonts w:ascii="ＭＳ Ｐ明朝" w:eastAsia="ＭＳ Ｐ明朝" w:hAnsi="ＭＳ Ｐ明朝" w:hint="eastAsia"/>
          <w:color w:val="000000" w:themeColor="text1"/>
          <w:sz w:val="24"/>
          <w:szCs w:val="24"/>
        </w:rPr>
        <w:t>この指標は多額の設備投資を行った際に赤字となる指標です。令和6年度は「カヌーパークみさと　カヌー</w:t>
      </w:r>
      <w:proofErr w:type="gramStart"/>
      <w:r w:rsidRPr="00B97F8A">
        <w:rPr>
          <w:rFonts w:ascii="ＭＳ Ｐ明朝" w:eastAsia="ＭＳ Ｐ明朝" w:hAnsi="ＭＳ Ｐ明朝" w:hint="eastAsia"/>
          <w:color w:val="000000" w:themeColor="text1"/>
          <w:sz w:val="24"/>
          <w:szCs w:val="24"/>
        </w:rPr>
        <w:t>れ</w:t>
      </w:r>
      <w:proofErr w:type="gramEnd"/>
      <w:r w:rsidRPr="00B97F8A">
        <w:rPr>
          <w:rFonts w:ascii="ＭＳ Ｐ明朝" w:eastAsia="ＭＳ Ｐ明朝" w:hAnsi="ＭＳ Ｐ明朝" w:hint="eastAsia"/>
          <w:color w:val="000000" w:themeColor="text1"/>
          <w:sz w:val="24"/>
          <w:szCs w:val="24"/>
        </w:rPr>
        <w:t>IMAI」や「美郷町サスティ</w:t>
      </w:r>
      <w:r w:rsidRPr="00663433">
        <w:rPr>
          <w:rFonts w:ascii="ＭＳ Ｐ明朝" w:eastAsia="ＭＳ Ｐ明朝" w:hAnsi="ＭＳ Ｐ明朝" w:hint="eastAsia"/>
          <w:color w:val="000000" w:themeColor="text1"/>
          <w:sz w:val="24"/>
          <w:szCs w:val="24"/>
        </w:rPr>
        <w:t>ナブル住宅</w:t>
      </w:r>
      <w:r>
        <w:rPr>
          <w:rFonts w:ascii="ＭＳ Ｐ明朝" w:eastAsia="ＭＳ Ｐ明朝" w:hAnsi="ＭＳ Ｐ明朝" w:hint="eastAsia"/>
          <w:color w:val="000000" w:themeColor="text1"/>
          <w:sz w:val="24"/>
          <w:szCs w:val="24"/>
        </w:rPr>
        <w:t>」など、地方債を財源として資産の形成に投資をしているといえます。</w:t>
      </w:r>
    </w:p>
    <w:p w14:paraId="5CE6CE9A" w14:textId="26712F44" w:rsidR="009B674D" w:rsidRDefault="009B674D" w:rsidP="008B4971">
      <w:pPr>
        <w:jc w:val="left"/>
        <w:rPr>
          <w:rFonts w:ascii="ＭＳ Ｐ明朝" w:eastAsia="ＭＳ Ｐ明朝" w:hAnsi="ＭＳ Ｐ明朝"/>
          <w:color w:val="000000" w:themeColor="text1"/>
          <w:sz w:val="24"/>
          <w:szCs w:val="24"/>
        </w:rPr>
      </w:pPr>
    </w:p>
    <w:p w14:paraId="5F2F1659" w14:textId="2C793B96" w:rsidR="006D0B68" w:rsidRDefault="006D0B68" w:rsidP="008B4971">
      <w:pPr>
        <w:jc w:val="left"/>
        <w:rPr>
          <w:rFonts w:ascii="ＭＳ Ｐ明朝" w:eastAsia="ＭＳ Ｐ明朝" w:hAnsi="ＭＳ Ｐ明朝"/>
          <w:color w:val="000000" w:themeColor="text1"/>
          <w:sz w:val="24"/>
          <w:szCs w:val="24"/>
        </w:rPr>
      </w:pPr>
    </w:p>
    <w:p w14:paraId="41EFA882" w14:textId="222053DA" w:rsidR="006D0B68" w:rsidRDefault="006D0B68" w:rsidP="008B4971">
      <w:pPr>
        <w:jc w:val="left"/>
        <w:rPr>
          <w:rFonts w:ascii="ＭＳ Ｐ明朝" w:eastAsia="ＭＳ Ｐ明朝" w:hAnsi="ＭＳ Ｐ明朝"/>
          <w:color w:val="000000" w:themeColor="text1"/>
          <w:sz w:val="24"/>
          <w:szCs w:val="24"/>
        </w:rPr>
      </w:pPr>
    </w:p>
    <w:p w14:paraId="496EB2FF" w14:textId="77777777" w:rsidR="0058264F" w:rsidRDefault="0058264F" w:rsidP="008B4971">
      <w:pPr>
        <w:jc w:val="left"/>
        <w:rPr>
          <w:rFonts w:ascii="ＭＳ Ｐ明朝" w:eastAsia="ＭＳ Ｐ明朝" w:hAnsi="ＭＳ Ｐ明朝"/>
          <w:color w:val="000000" w:themeColor="text1"/>
          <w:sz w:val="24"/>
          <w:szCs w:val="24"/>
        </w:rPr>
      </w:pPr>
    </w:p>
    <w:p w14:paraId="4042ED49" w14:textId="77777777" w:rsidR="0058264F" w:rsidRDefault="0058264F" w:rsidP="008B4971">
      <w:pPr>
        <w:jc w:val="left"/>
        <w:rPr>
          <w:rFonts w:ascii="ＭＳ Ｐ明朝" w:eastAsia="ＭＳ Ｐ明朝" w:hAnsi="ＭＳ Ｐ明朝"/>
          <w:color w:val="000000" w:themeColor="text1"/>
          <w:sz w:val="24"/>
          <w:szCs w:val="24"/>
        </w:rPr>
      </w:pPr>
    </w:p>
    <w:p w14:paraId="2B9C0DF5" w14:textId="77777777" w:rsidR="0058264F" w:rsidRDefault="0058264F" w:rsidP="008B4971">
      <w:pPr>
        <w:jc w:val="left"/>
        <w:rPr>
          <w:rFonts w:ascii="ＭＳ Ｐ明朝" w:eastAsia="ＭＳ Ｐ明朝" w:hAnsi="ＭＳ Ｐ明朝"/>
          <w:color w:val="000000" w:themeColor="text1"/>
          <w:sz w:val="24"/>
          <w:szCs w:val="24"/>
        </w:rPr>
      </w:pPr>
    </w:p>
    <w:p w14:paraId="4CF5BE04" w14:textId="77777777" w:rsidR="00504E12" w:rsidRDefault="00504E12">
      <w:pPr>
        <w:widowControl/>
        <w:jc w:val="left"/>
        <w:rPr>
          <w:rFonts w:ascii="ＭＳ Ｐ明朝" w:eastAsia="ＭＳ Ｐ明朝" w:hAnsi="ＭＳ Ｐ明朝"/>
          <w:color w:val="000000" w:themeColor="text1"/>
          <w:sz w:val="24"/>
          <w:szCs w:val="24"/>
        </w:rPr>
      </w:pPr>
      <w:r>
        <w:rPr>
          <w:rFonts w:ascii="ＭＳ Ｐ明朝" w:eastAsia="ＭＳ Ｐ明朝" w:hAnsi="ＭＳ Ｐ明朝"/>
          <w:color w:val="000000" w:themeColor="text1"/>
          <w:sz w:val="24"/>
          <w:szCs w:val="24"/>
        </w:rPr>
        <w:br w:type="page"/>
      </w:r>
    </w:p>
    <w:p w14:paraId="409D4EE5" w14:textId="747F2685" w:rsidR="00F70630" w:rsidRDefault="00F70630" w:rsidP="008B4971">
      <w:pPr>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lastRenderedPageBreak/>
        <w:t>④効率性「行政サービスは効率的に提供されているか」</w:t>
      </w:r>
    </w:p>
    <w:p w14:paraId="6DE86B26" w14:textId="345F0103" w:rsidR="00F70630" w:rsidRDefault="00F70630" w:rsidP="00372078">
      <w:pPr>
        <w:ind w:left="240" w:hangingChars="100" w:hanging="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 xml:space="preserve">　</w:t>
      </w:r>
      <w:r w:rsidR="00AF3303">
        <w:rPr>
          <w:rFonts w:ascii="ＭＳ Ｐ明朝" w:eastAsia="ＭＳ Ｐ明朝" w:hAnsi="ＭＳ Ｐ明朝" w:hint="eastAsia"/>
          <w:color w:val="000000" w:themeColor="text1"/>
          <w:sz w:val="24"/>
          <w:szCs w:val="24"/>
        </w:rPr>
        <w:t xml:space="preserve">　1</w:t>
      </w:r>
      <w:r w:rsidR="00AF3303">
        <w:rPr>
          <w:rFonts w:ascii="ＭＳ Ｐ明朝" w:eastAsia="ＭＳ Ｐ明朝" w:hAnsi="ＭＳ Ｐ明朝"/>
          <w:color w:val="000000" w:themeColor="text1"/>
          <w:sz w:val="24"/>
          <w:szCs w:val="24"/>
        </w:rPr>
        <w:t>.</w:t>
      </w:r>
      <w:r>
        <w:rPr>
          <w:rFonts w:ascii="ＭＳ Ｐ明朝" w:eastAsia="ＭＳ Ｐ明朝" w:hAnsi="ＭＳ Ｐ明朝" w:hint="eastAsia"/>
          <w:color w:val="000000" w:themeColor="text1"/>
          <w:sz w:val="24"/>
          <w:szCs w:val="24"/>
        </w:rPr>
        <w:t>住民一人当たり行政コスト（一般会計等）【</w:t>
      </w:r>
      <w:r w:rsidR="007E5FF8">
        <w:rPr>
          <w:rFonts w:ascii="ＭＳ Ｐ明朝" w:eastAsia="ＭＳ Ｐ明朝" w:hAnsi="ＭＳ Ｐ明朝" w:hint="eastAsia"/>
          <w:color w:val="000000" w:themeColor="text1"/>
          <w:sz w:val="24"/>
          <w:szCs w:val="24"/>
        </w:rPr>
        <w:t>純行政コスト</w:t>
      </w:r>
      <w:r w:rsidR="00E23ECC">
        <w:rPr>
          <w:rFonts w:ascii="ＭＳ Ｐ明朝" w:eastAsia="ＭＳ Ｐ明朝" w:hAnsi="ＭＳ Ｐ明朝" w:hint="eastAsia"/>
          <w:color w:val="000000" w:themeColor="text1"/>
          <w:sz w:val="24"/>
          <w:szCs w:val="24"/>
        </w:rPr>
        <w:t>/</w:t>
      </w:r>
      <w:r w:rsidR="0012783E">
        <w:rPr>
          <w:rFonts w:ascii="ＭＳ Ｐ明朝" w:eastAsia="ＭＳ Ｐ明朝" w:hAnsi="ＭＳ Ｐ明朝" w:hint="eastAsia"/>
          <w:color w:val="000000" w:themeColor="text1"/>
          <w:sz w:val="24"/>
          <w:szCs w:val="24"/>
        </w:rPr>
        <w:t>住民</w:t>
      </w:r>
      <w:r w:rsidR="004D12EF">
        <w:rPr>
          <w:rFonts w:ascii="ＭＳ Ｐ明朝" w:eastAsia="ＭＳ Ｐ明朝" w:hAnsi="ＭＳ Ｐ明朝" w:hint="eastAsia"/>
          <w:color w:val="000000" w:themeColor="text1"/>
          <w:sz w:val="24"/>
          <w:szCs w:val="24"/>
        </w:rPr>
        <w:t>基本台帳</w:t>
      </w:r>
      <w:r w:rsidR="0012783E">
        <w:rPr>
          <w:rFonts w:ascii="ＭＳ Ｐ明朝" w:eastAsia="ＭＳ Ｐ明朝" w:hAnsi="ＭＳ Ｐ明朝" w:hint="eastAsia"/>
          <w:color w:val="000000" w:themeColor="text1"/>
          <w:sz w:val="24"/>
          <w:szCs w:val="24"/>
        </w:rPr>
        <w:t>人口</w:t>
      </w:r>
      <w:r w:rsidR="00915347">
        <w:rPr>
          <w:rFonts w:ascii="ＭＳ Ｐ明朝" w:eastAsia="ＭＳ Ｐ明朝" w:hAnsi="ＭＳ Ｐ明朝" w:hint="eastAsia"/>
          <w:color w:val="000000" w:themeColor="text1"/>
          <w:sz w:val="24"/>
          <w:szCs w:val="24"/>
        </w:rPr>
        <w:t>（</w:t>
      </w:r>
      <w:r w:rsidR="006E7E1B">
        <w:rPr>
          <w:rFonts w:ascii="ＭＳ Ｐ明朝" w:eastAsia="ＭＳ Ｐ明朝" w:hAnsi="ＭＳ Ｐ明朝" w:hint="eastAsia"/>
          <w:color w:val="000000" w:themeColor="text1"/>
          <w:sz w:val="24"/>
          <w:szCs w:val="24"/>
        </w:rPr>
        <w:t>令和</w:t>
      </w:r>
      <w:r w:rsidR="00EF79C9">
        <w:rPr>
          <w:rFonts w:ascii="ＭＳ Ｐ明朝" w:eastAsia="ＭＳ Ｐ明朝" w:hAnsi="ＭＳ Ｐ明朝" w:hint="eastAsia"/>
          <w:color w:val="000000" w:themeColor="text1"/>
          <w:sz w:val="24"/>
          <w:szCs w:val="24"/>
        </w:rPr>
        <w:t>7</w:t>
      </w:r>
      <w:r w:rsidR="005D59C1">
        <w:rPr>
          <w:rFonts w:ascii="ＭＳ Ｐ明朝" w:eastAsia="ＭＳ Ｐ明朝" w:hAnsi="ＭＳ Ｐ明朝" w:hint="eastAsia"/>
          <w:color w:val="000000" w:themeColor="text1"/>
          <w:sz w:val="24"/>
          <w:szCs w:val="24"/>
        </w:rPr>
        <w:t>年</w:t>
      </w:r>
      <w:r w:rsidR="00613F40">
        <w:rPr>
          <w:rFonts w:ascii="ＭＳ Ｐ明朝" w:eastAsia="ＭＳ Ｐ明朝" w:hAnsi="ＭＳ Ｐ明朝" w:hint="eastAsia"/>
          <w:color w:val="000000" w:themeColor="text1"/>
          <w:sz w:val="24"/>
          <w:szCs w:val="24"/>
        </w:rPr>
        <w:t>1</w:t>
      </w:r>
      <w:r w:rsidR="005D59C1">
        <w:rPr>
          <w:rFonts w:ascii="ＭＳ Ｐ明朝" w:eastAsia="ＭＳ Ｐ明朝" w:hAnsi="ＭＳ Ｐ明朝" w:hint="eastAsia"/>
          <w:color w:val="000000" w:themeColor="text1"/>
          <w:sz w:val="24"/>
          <w:szCs w:val="24"/>
        </w:rPr>
        <w:t>月1日</w:t>
      </w:r>
      <w:r w:rsidR="0012783E">
        <w:rPr>
          <w:rFonts w:ascii="ＭＳ Ｐ明朝" w:eastAsia="ＭＳ Ｐ明朝" w:hAnsi="ＭＳ Ｐ明朝" w:hint="eastAsia"/>
          <w:color w:val="000000" w:themeColor="text1"/>
          <w:sz w:val="24"/>
          <w:szCs w:val="24"/>
        </w:rPr>
        <w:t>現在）</w:t>
      </w:r>
      <w:r w:rsidR="007E5FF8">
        <w:rPr>
          <w:rFonts w:ascii="ＭＳ Ｐ明朝" w:eastAsia="ＭＳ Ｐ明朝" w:hAnsi="ＭＳ Ｐ明朝" w:hint="eastAsia"/>
          <w:color w:val="000000" w:themeColor="text1"/>
          <w:sz w:val="24"/>
          <w:szCs w:val="24"/>
        </w:rPr>
        <w:t>】</w:t>
      </w:r>
    </w:p>
    <w:p w14:paraId="054690E1" w14:textId="77777777" w:rsidR="003C6A9B" w:rsidRDefault="003C6A9B" w:rsidP="00E23ECC">
      <w:pPr>
        <w:jc w:val="left"/>
        <w:rPr>
          <w:rFonts w:ascii="ＭＳ Ｐ明朝" w:eastAsia="ＭＳ Ｐ明朝" w:hAnsi="ＭＳ Ｐ明朝"/>
          <w:color w:val="000000" w:themeColor="text1"/>
          <w:sz w:val="24"/>
          <w:szCs w:val="24"/>
        </w:rPr>
      </w:pPr>
    </w:p>
    <w:p w14:paraId="00525800" w14:textId="29F869E9" w:rsidR="00AA5DAE" w:rsidRDefault="00EF79C9" w:rsidP="007E5473">
      <w:pPr>
        <w:jc w:val="center"/>
        <w:rPr>
          <w:rFonts w:ascii="ＭＳ Ｐ明朝" w:eastAsia="ＭＳ Ｐ明朝" w:hAnsi="ＭＳ Ｐ明朝"/>
          <w:color w:val="000000" w:themeColor="text1"/>
          <w:sz w:val="24"/>
          <w:szCs w:val="24"/>
        </w:rPr>
      </w:pPr>
      <w:r w:rsidRPr="00EF79C9">
        <w:rPr>
          <w:noProof/>
        </w:rPr>
        <w:drawing>
          <wp:inline distT="0" distB="0" distL="0" distR="0" wp14:anchorId="2094B6AD" wp14:editId="6C251D40">
            <wp:extent cx="5400040" cy="1059815"/>
            <wp:effectExtent l="0" t="0" r="0" b="6985"/>
            <wp:docPr id="1527585972"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00040" cy="1059815"/>
                    </a:xfrm>
                    <a:prstGeom prst="rect">
                      <a:avLst/>
                    </a:prstGeom>
                    <a:noFill/>
                    <a:ln>
                      <a:noFill/>
                    </a:ln>
                  </pic:spPr>
                </pic:pic>
              </a:graphicData>
            </a:graphic>
          </wp:inline>
        </w:drawing>
      </w:r>
    </w:p>
    <w:p w14:paraId="580AF04D" w14:textId="62680A43" w:rsidR="003257EF" w:rsidRDefault="003257EF" w:rsidP="007E5473">
      <w:pPr>
        <w:jc w:val="center"/>
        <w:rPr>
          <w:rFonts w:ascii="ＭＳ Ｐ明朝" w:eastAsia="ＭＳ Ｐ明朝" w:hAnsi="ＭＳ Ｐ明朝"/>
          <w:color w:val="000000" w:themeColor="text1"/>
          <w:sz w:val="24"/>
          <w:szCs w:val="24"/>
        </w:rPr>
      </w:pPr>
    </w:p>
    <w:p w14:paraId="086FB8D2" w14:textId="1FC1D761" w:rsidR="0058264F" w:rsidRDefault="004C5455" w:rsidP="007E5473">
      <w:pPr>
        <w:jc w:val="center"/>
        <w:rPr>
          <w:rFonts w:ascii="ＭＳ Ｐ明朝" w:eastAsia="ＭＳ Ｐ明朝" w:hAnsi="ＭＳ Ｐ明朝"/>
          <w:color w:val="000000" w:themeColor="text1"/>
          <w:sz w:val="24"/>
          <w:szCs w:val="24"/>
        </w:rPr>
      </w:pPr>
      <w:r>
        <w:rPr>
          <w:rFonts w:ascii="ＭＳ Ｐ明朝" w:eastAsia="ＭＳ Ｐ明朝" w:hAnsi="ＭＳ Ｐ明朝"/>
          <w:noProof/>
          <w:color w:val="000000" w:themeColor="text1"/>
          <w:sz w:val="24"/>
          <w:szCs w:val="24"/>
        </w:rPr>
        <w:drawing>
          <wp:inline distT="0" distB="0" distL="0" distR="0" wp14:anchorId="697584A0" wp14:editId="7690E1A1">
            <wp:extent cx="5356225" cy="1653823"/>
            <wp:effectExtent l="0" t="0" r="0" b="3810"/>
            <wp:docPr id="104006201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82557" cy="1661953"/>
                    </a:xfrm>
                    <a:prstGeom prst="rect">
                      <a:avLst/>
                    </a:prstGeom>
                    <a:noFill/>
                    <a:ln>
                      <a:noFill/>
                    </a:ln>
                  </pic:spPr>
                </pic:pic>
              </a:graphicData>
            </a:graphic>
          </wp:inline>
        </w:drawing>
      </w:r>
    </w:p>
    <w:p w14:paraId="41303225" w14:textId="77777777" w:rsidR="0058264F" w:rsidRDefault="0058264F" w:rsidP="007E5473">
      <w:pPr>
        <w:jc w:val="center"/>
        <w:rPr>
          <w:rFonts w:ascii="ＭＳ Ｐ明朝" w:eastAsia="ＭＳ Ｐ明朝" w:hAnsi="ＭＳ Ｐ明朝"/>
          <w:color w:val="000000" w:themeColor="text1"/>
          <w:sz w:val="24"/>
          <w:szCs w:val="24"/>
        </w:rPr>
      </w:pPr>
    </w:p>
    <w:p w14:paraId="25A5FF38" w14:textId="16148B2B" w:rsidR="000B204E" w:rsidRPr="00B97F8A" w:rsidRDefault="00E00D23" w:rsidP="000B204E">
      <w:pPr>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町の</w:t>
      </w:r>
      <w:r w:rsidR="007E5FF8">
        <w:rPr>
          <w:rFonts w:ascii="ＭＳ Ｐ明朝" w:eastAsia="ＭＳ Ｐ明朝" w:hAnsi="ＭＳ Ｐ明朝" w:hint="eastAsia"/>
          <w:color w:val="000000" w:themeColor="text1"/>
          <w:sz w:val="24"/>
          <w:szCs w:val="24"/>
        </w:rPr>
        <w:t>行政コスト</w:t>
      </w:r>
      <w:r>
        <w:rPr>
          <w:rFonts w:ascii="ＭＳ Ｐ明朝" w:eastAsia="ＭＳ Ｐ明朝" w:hAnsi="ＭＳ Ｐ明朝" w:hint="eastAsia"/>
          <w:color w:val="000000" w:themeColor="text1"/>
          <w:sz w:val="24"/>
          <w:szCs w:val="24"/>
        </w:rPr>
        <w:t>を</w:t>
      </w:r>
      <w:r w:rsidR="005D59C1">
        <w:rPr>
          <w:rFonts w:ascii="ＭＳ Ｐ明朝" w:eastAsia="ＭＳ Ｐ明朝" w:hAnsi="ＭＳ Ｐ明朝" w:hint="eastAsia"/>
          <w:color w:val="000000" w:themeColor="text1"/>
          <w:sz w:val="24"/>
          <w:szCs w:val="24"/>
        </w:rPr>
        <w:t>住民人口</w:t>
      </w:r>
      <w:r w:rsidRPr="00A44AAD">
        <w:rPr>
          <w:rFonts w:ascii="ＭＳ Ｐ明朝" w:eastAsia="ＭＳ Ｐ明朝" w:hAnsi="ＭＳ Ｐ明朝" w:hint="eastAsia"/>
          <w:color w:val="000000" w:themeColor="text1"/>
          <w:sz w:val="24"/>
          <w:szCs w:val="24"/>
        </w:rPr>
        <w:t>で除して、</w:t>
      </w:r>
      <w:r w:rsidR="007E5FF8" w:rsidRPr="00A44AAD">
        <w:rPr>
          <w:rFonts w:ascii="ＭＳ Ｐ明朝" w:eastAsia="ＭＳ Ｐ明朝" w:hAnsi="ＭＳ Ｐ明朝" w:hint="eastAsia"/>
          <w:color w:val="000000" w:themeColor="text1"/>
          <w:sz w:val="24"/>
          <w:szCs w:val="24"/>
        </w:rPr>
        <w:t>一人当たり</w:t>
      </w:r>
      <w:r w:rsidRPr="00A44AAD">
        <w:rPr>
          <w:rFonts w:ascii="ＭＳ Ｐ明朝" w:eastAsia="ＭＳ Ｐ明朝" w:hAnsi="ＭＳ Ｐ明朝" w:hint="eastAsia"/>
          <w:color w:val="000000" w:themeColor="text1"/>
          <w:sz w:val="24"/>
          <w:szCs w:val="24"/>
        </w:rPr>
        <w:t>の金額を算出したもの</w:t>
      </w:r>
      <w:r w:rsidR="007E5FF8" w:rsidRPr="00A44AAD">
        <w:rPr>
          <w:rFonts w:ascii="ＭＳ Ｐ明朝" w:eastAsia="ＭＳ Ｐ明朝" w:hAnsi="ＭＳ Ｐ明朝" w:hint="eastAsia"/>
          <w:color w:val="000000" w:themeColor="text1"/>
          <w:sz w:val="24"/>
          <w:szCs w:val="24"/>
        </w:rPr>
        <w:t>です。</w:t>
      </w:r>
      <w:r w:rsidR="000B204E">
        <w:rPr>
          <w:rFonts w:ascii="ＭＳ Ｐ明朝" w:eastAsia="ＭＳ Ｐ明朝" w:hAnsi="ＭＳ Ｐ明朝" w:hint="eastAsia"/>
          <w:color w:val="000000" w:themeColor="text1"/>
          <w:sz w:val="24"/>
          <w:szCs w:val="24"/>
        </w:rPr>
        <w:t>令和</w:t>
      </w:r>
      <w:r w:rsidR="004C5455">
        <w:rPr>
          <w:rFonts w:ascii="ＭＳ Ｐ明朝" w:eastAsia="ＭＳ Ｐ明朝" w:hAnsi="ＭＳ Ｐ明朝" w:hint="eastAsia"/>
          <w:color w:val="000000" w:themeColor="text1"/>
          <w:sz w:val="24"/>
          <w:szCs w:val="24"/>
        </w:rPr>
        <w:t>6</w:t>
      </w:r>
      <w:r w:rsidR="000B204E">
        <w:rPr>
          <w:rFonts w:ascii="ＭＳ Ｐ明朝" w:eastAsia="ＭＳ Ｐ明朝" w:hAnsi="ＭＳ Ｐ明朝" w:hint="eastAsia"/>
          <w:color w:val="000000" w:themeColor="text1"/>
          <w:sz w:val="24"/>
          <w:szCs w:val="24"/>
        </w:rPr>
        <w:t>年度時点で1,</w:t>
      </w:r>
      <w:r w:rsidR="004C5455">
        <w:rPr>
          <w:rFonts w:ascii="ＭＳ Ｐ明朝" w:eastAsia="ＭＳ Ｐ明朝" w:hAnsi="ＭＳ Ｐ明朝" w:hint="eastAsia"/>
          <w:color w:val="000000" w:themeColor="text1"/>
          <w:sz w:val="24"/>
          <w:szCs w:val="24"/>
        </w:rPr>
        <w:t>542</w:t>
      </w:r>
      <w:r w:rsidR="000B204E" w:rsidRPr="00271738">
        <w:rPr>
          <w:rFonts w:ascii="ＭＳ Ｐ明朝" w:eastAsia="ＭＳ Ｐ明朝" w:hAnsi="ＭＳ Ｐ明朝" w:hint="eastAsia"/>
          <w:color w:val="000000" w:themeColor="text1"/>
          <w:sz w:val="24"/>
          <w:szCs w:val="24"/>
        </w:rPr>
        <w:t>千円</w:t>
      </w:r>
      <w:r w:rsidR="000B204E">
        <w:rPr>
          <w:rFonts w:ascii="ＭＳ Ｐ明朝" w:eastAsia="ＭＳ Ｐ明朝" w:hAnsi="ＭＳ Ｐ明朝" w:hint="eastAsia"/>
          <w:color w:val="000000" w:themeColor="text1"/>
          <w:sz w:val="24"/>
          <w:szCs w:val="24"/>
        </w:rPr>
        <w:t>となっており、令和</w:t>
      </w:r>
      <w:r w:rsidR="004C5455">
        <w:rPr>
          <w:rFonts w:ascii="ＭＳ Ｐ明朝" w:eastAsia="ＭＳ Ｐ明朝" w:hAnsi="ＭＳ Ｐ明朝" w:hint="eastAsia"/>
          <w:color w:val="000000" w:themeColor="text1"/>
          <w:sz w:val="24"/>
          <w:szCs w:val="24"/>
        </w:rPr>
        <w:t>5</w:t>
      </w:r>
      <w:r w:rsidR="000B204E">
        <w:rPr>
          <w:rFonts w:ascii="ＭＳ Ｐ明朝" w:eastAsia="ＭＳ Ｐ明朝" w:hAnsi="ＭＳ Ｐ明朝" w:hint="eastAsia"/>
          <w:color w:val="000000" w:themeColor="text1"/>
          <w:sz w:val="24"/>
          <w:szCs w:val="24"/>
        </w:rPr>
        <w:t>年度時点と比較すると</w:t>
      </w:r>
      <w:r w:rsidR="004C5455" w:rsidRPr="00B97F8A">
        <w:rPr>
          <w:rFonts w:ascii="ＭＳ Ｐ明朝" w:eastAsia="ＭＳ Ｐ明朝" w:hAnsi="ＭＳ Ｐ明朝" w:hint="eastAsia"/>
          <w:color w:val="000000" w:themeColor="text1"/>
          <w:sz w:val="24"/>
          <w:szCs w:val="24"/>
        </w:rPr>
        <w:t>117</w:t>
      </w:r>
      <w:r w:rsidR="000B204E" w:rsidRPr="00B97F8A">
        <w:rPr>
          <w:rFonts w:ascii="ＭＳ Ｐ明朝" w:eastAsia="ＭＳ Ｐ明朝" w:hAnsi="ＭＳ Ｐ明朝" w:hint="eastAsia"/>
          <w:color w:val="000000" w:themeColor="text1"/>
          <w:sz w:val="24"/>
          <w:szCs w:val="24"/>
        </w:rPr>
        <w:t>千円</w:t>
      </w:r>
      <w:r w:rsidR="004C5455" w:rsidRPr="00B97F8A">
        <w:rPr>
          <w:rFonts w:ascii="ＭＳ Ｐ明朝" w:eastAsia="ＭＳ Ｐ明朝" w:hAnsi="ＭＳ Ｐ明朝" w:hint="eastAsia"/>
          <w:color w:val="000000" w:themeColor="text1"/>
          <w:sz w:val="24"/>
          <w:szCs w:val="24"/>
        </w:rPr>
        <w:t>増加</w:t>
      </w:r>
      <w:r w:rsidR="000B204E" w:rsidRPr="00B97F8A">
        <w:rPr>
          <w:rFonts w:ascii="ＭＳ Ｐ明朝" w:eastAsia="ＭＳ Ｐ明朝" w:hAnsi="ＭＳ Ｐ明朝" w:hint="eastAsia"/>
          <w:color w:val="000000" w:themeColor="text1"/>
          <w:sz w:val="24"/>
          <w:szCs w:val="24"/>
        </w:rPr>
        <w:t>して</w:t>
      </w:r>
      <w:r w:rsidR="004C5455" w:rsidRPr="00B97F8A">
        <w:rPr>
          <w:rFonts w:ascii="ＭＳ Ｐ明朝" w:eastAsia="ＭＳ Ｐ明朝" w:hAnsi="ＭＳ Ｐ明朝" w:hint="eastAsia"/>
          <w:color w:val="000000" w:themeColor="text1"/>
          <w:sz w:val="24"/>
          <w:szCs w:val="24"/>
        </w:rPr>
        <w:t>い</w:t>
      </w:r>
      <w:r w:rsidR="000B204E" w:rsidRPr="00B97F8A">
        <w:rPr>
          <w:rFonts w:ascii="ＭＳ Ｐ明朝" w:eastAsia="ＭＳ Ｐ明朝" w:hAnsi="ＭＳ Ｐ明朝" w:hint="eastAsia"/>
          <w:color w:val="000000" w:themeColor="text1"/>
          <w:sz w:val="24"/>
          <w:szCs w:val="24"/>
        </w:rPr>
        <w:t>ます。これは、</w:t>
      </w:r>
      <w:r w:rsidR="00B97F8A" w:rsidRPr="00B97F8A">
        <w:rPr>
          <w:rFonts w:ascii="ＭＳ Ｐ明朝" w:eastAsia="ＭＳ Ｐ明朝" w:hAnsi="ＭＳ Ｐ明朝" w:hint="eastAsia"/>
          <w:color w:val="000000" w:themeColor="text1"/>
          <w:sz w:val="24"/>
          <w:szCs w:val="24"/>
        </w:rPr>
        <w:t>補助金や委託費の増加</w:t>
      </w:r>
      <w:r w:rsidR="000B204E" w:rsidRPr="00B97F8A">
        <w:rPr>
          <w:rFonts w:ascii="ＭＳ Ｐ明朝" w:eastAsia="ＭＳ Ｐ明朝" w:hAnsi="ＭＳ Ｐ明朝" w:hint="eastAsia"/>
          <w:color w:val="000000" w:themeColor="text1"/>
          <w:sz w:val="24"/>
          <w:szCs w:val="24"/>
        </w:rPr>
        <w:t>により純行政コストが</w:t>
      </w:r>
      <w:r w:rsidR="00B97F8A" w:rsidRPr="00B97F8A">
        <w:rPr>
          <w:rFonts w:ascii="ＭＳ Ｐ明朝" w:eastAsia="ＭＳ Ｐ明朝" w:hAnsi="ＭＳ Ｐ明朝" w:hint="eastAsia"/>
          <w:color w:val="000000" w:themeColor="text1"/>
          <w:sz w:val="24"/>
          <w:szCs w:val="24"/>
        </w:rPr>
        <w:t>増加</w:t>
      </w:r>
      <w:r w:rsidR="000B204E" w:rsidRPr="00B97F8A">
        <w:rPr>
          <w:rFonts w:ascii="ＭＳ Ｐ明朝" w:eastAsia="ＭＳ Ｐ明朝" w:hAnsi="ＭＳ Ｐ明朝" w:hint="eastAsia"/>
          <w:color w:val="000000" w:themeColor="text1"/>
          <w:sz w:val="24"/>
          <w:szCs w:val="24"/>
        </w:rPr>
        <w:t>したことによるものです。</w:t>
      </w:r>
    </w:p>
    <w:p w14:paraId="367C42EA" w14:textId="071D49F1" w:rsidR="00372078" w:rsidRPr="00B97F8A" w:rsidRDefault="000B204E" w:rsidP="000B204E">
      <w:pPr>
        <w:ind w:firstLineChars="100" w:firstLine="240"/>
        <w:jc w:val="left"/>
        <w:rPr>
          <w:rFonts w:ascii="ＭＳ Ｐ明朝" w:eastAsia="ＭＳ Ｐ明朝" w:hAnsi="ＭＳ Ｐ明朝"/>
          <w:color w:val="000000" w:themeColor="text1"/>
          <w:sz w:val="24"/>
          <w:szCs w:val="24"/>
        </w:rPr>
      </w:pPr>
      <w:r w:rsidRPr="00B97F8A">
        <w:rPr>
          <w:rFonts w:ascii="ＭＳ Ｐ明朝" w:eastAsia="ＭＳ Ｐ明朝" w:hAnsi="ＭＳ Ｐ明朝" w:hint="eastAsia"/>
          <w:color w:val="000000" w:themeColor="text1"/>
          <w:sz w:val="24"/>
          <w:szCs w:val="24"/>
        </w:rPr>
        <w:t>また、類似団体と比較すると高いところに位置して</w:t>
      </w:r>
      <w:r w:rsidR="004C5455" w:rsidRPr="00B97F8A">
        <w:rPr>
          <w:rFonts w:ascii="ＭＳ Ｐ明朝" w:eastAsia="ＭＳ Ｐ明朝" w:hAnsi="ＭＳ Ｐ明朝" w:hint="eastAsia"/>
          <w:color w:val="000000" w:themeColor="text1"/>
          <w:sz w:val="24"/>
          <w:szCs w:val="24"/>
        </w:rPr>
        <w:t>い</w:t>
      </w:r>
      <w:r w:rsidRPr="00B97F8A">
        <w:rPr>
          <w:rFonts w:ascii="ＭＳ Ｐ明朝" w:eastAsia="ＭＳ Ｐ明朝" w:hAnsi="ＭＳ Ｐ明朝" w:hint="eastAsia"/>
          <w:color w:val="000000" w:themeColor="text1"/>
          <w:sz w:val="24"/>
          <w:szCs w:val="24"/>
        </w:rPr>
        <w:t>ます。</w:t>
      </w:r>
    </w:p>
    <w:p w14:paraId="19E60ABD" w14:textId="3446DD7E" w:rsidR="009676C4" w:rsidRPr="009676C4" w:rsidRDefault="000B204E" w:rsidP="000B204E">
      <w:pPr>
        <w:ind w:firstLineChars="100" w:firstLine="240"/>
        <w:jc w:val="left"/>
        <w:rPr>
          <w:rFonts w:ascii="ＭＳ Ｐ明朝" w:eastAsia="ＭＳ Ｐ明朝" w:hAnsi="ＭＳ Ｐ明朝"/>
          <w:color w:val="000000" w:themeColor="text1"/>
          <w:sz w:val="24"/>
          <w:szCs w:val="24"/>
        </w:rPr>
      </w:pPr>
      <w:r w:rsidRPr="00B97F8A">
        <w:rPr>
          <w:rFonts w:ascii="ＭＳ Ｐ明朝" w:eastAsia="ＭＳ Ｐ明朝" w:hAnsi="ＭＳ Ｐ明朝" w:hint="eastAsia"/>
          <w:color w:val="000000" w:themeColor="text1"/>
          <w:sz w:val="24"/>
          <w:szCs w:val="24"/>
        </w:rPr>
        <w:t>純</w:t>
      </w:r>
      <w:r w:rsidR="003B49E4" w:rsidRPr="00B97F8A">
        <w:rPr>
          <w:rFonts w:ascii="ＭＳ Ｐ明朝" w:eastAsia="ＭＳ Ｐ明朝" w:hAnsi="ＭＳ Ｐ明朝" w:hint="eastAsia"/>
          <w:color w:val="000000" w:themeColor="text1"/>
          <w:sz w:val="24"/>
          <w:szCs w:val="24"/>
        </w:rPr>
        <w:t>行政コストの中には、減価償却費も含まれているため、資産規模とあわせて見ていくとともに、人件費や補助金等の類似団体比較をしていくことで、</w:t>
      </w:r>
      <w:r w:rsidR="00FC1172" w:rsidRPr="00B97F8A">
        <w:rPr>
          <w:rFonts w:ascii="ＭＳ Ｐ明朝" w:eastAsia="ＭＳ Ｐ明朝" w:hAnsi="ＭＳ Ｐ明朝" w:hint="eastAsia"/>
          <w:color w:val="000000" w:themeColor="text1"/>
          <w:sz w:val="24"/>
          <w:szCs w:val="24"/>
        </w:rPr>
        <w:t>美郷町</w:t>
      </w:r>
      <w:r w:rsidR="003B49E4" w:rsidRPr="00B97F8A">
        <w:rPr>
          <w:rFonts w:ascii="ＭＳ Ｐ明朝" w:eastAsia="ＭＳ Ｐ明朝" w:hAnsi="ＭＳ Ｐ明朝" w:hint="eastAsia"/>
          <w:color w:val="000000" w:themeColor="text1"/>
          <w:sz w:val="24"/>
          <w:szCs w:val="24"/>
        </w:rPr>
        <w:t>としての目指すべき適正値を見積もっていく必要があると</w:t>
      </w:r>
      <w:r w:rsidR="00B97F8A" w:rsidRPr="00B97F8A">
        <w:rPr>
          <w:rFonts w:ascii="ＭＳ Ｐ明朝" w:eastAsia="ＭＳ Ｐ明朝" w:hAnsi="ＭＳ Ｐ明朝" w:hint="eastAsia"/>
          <w:color w:val="000000" w:themeColor="text1"/>
          <w:sz w:val="24"/>
          <w:szCs w:val="24"/>
        </w:rPr>
        <w:t>い</w:t>
      </w:r>
      <w:r w:rsidR="003B49E4" w:rsidRPr="00B97F8A">
        <w:rPr>
          <w:rFonts w:ascii="ＭＳ Ｐ明朝" w:eastAsia="ＭＳ Ｐ明朝" w:hAnsi="ＭＳ Ｐ明朝" w:hint="eastAsia"/>
          <w:color w:val="000000" w:themeColor="text1"/>
          <w:sz w:val="24"/>
          <w:szCs w:val="24"/>
        </w:rPr>
        <w:t>えます。</w:t>
      </w:r>
    </w:p>
    <w:p w14:paraId="635823BC" w14:textId="77777777" w:rsidR="009B674D" w:rsidRDefault="009B674D" w:rsidP="007779BF">
      <w:pPr>
        <w:ind w:left="240" w:hangingChars="100" w:hanging="240"/>
        <w:jc w:val="left"/>
        <w:rPr>
          <w:rFonts w:ascii="ＭＳ Ｐ明朝" w:eastAsia="ＭＳ Ｐ明朝" w:hAnsi="ＭＳ Ｐ明朝"/>
          <w:color w:val="000000" w:themeColor="text1"/>
          <w:sz w:val="24"/>
          <w:szCs w:val="24"/>
        </w:rPr>
      </w:pPr>
    </w:p>
    <w:p w14:paraId="07301518" w14:textId="77777777" w:rsidR="00D849E3" w:rsidRDefault="00D849E3" w:rsidP="007779BF">
      <w:pPr>
        <w:ind w:left="240" w:hangingChars="100" w:hanging="240"/>
        <w:jc w:val="left"/>
        <w:rPr>
          <w:rFonts w:ascii="ＭＳ Ｐ明朝" w:eastAsia="ＭＳ Ｐ明朝" w:hAnsi="ＭＳ Ｐ明朝"/>
          <w:color w:val="000000" w:themeColor="text1"/>
          <w:sz w:val="24"/>
          <w:szCs w:val="24"/>
        </w:rPr>
      </w:pPr>
    </w:p>
    <w:p w14:paraId="7D787607" w14:textId="77777777" w:rsidR="0058264F" w:rsidRDefault="0058264F" w:rsidP="007779BF">
      <w:pPr>
        <w:ind w:left="240" w:hangingChars="100" w:hanging="240"/>
        <w:jc w:val="left"/>
        <w:rPr>
          <w:rFonts w:ascii="ＭＳ Ｐ明朝" w:eastAsia="ＭＳ Ｐ明朝" w:hAnsi="ＭＳ Ｐ明朝"/>
          <w:color w:val="000000" w:themeColor="text1"/>
          <w:sz w:val="24"/>
          <w:szCs w:val="24"/>
        </w:rPr>
      </w:pPr>
    </w:p>
    <w:p w14:paraId="7FFE074E" w14:textId="77777777" w:rsidR="0058264F" w:rsidRDefault="0058264F" w:rsidP="007779BF">
      <w:pPr>
        <w:ind w:left="240" w:hangingChars="100" w:hanging="240"/>
        <w:jc w:val="left"/>
        <w:rPr>
          <w:rFonts w:ascii="ＭＳ Ｐ明朝" w:eastAsia="ＭＳ Ｐ明朝" w:hAnsi="ＭＳ Ｐ明朝"/>
          <w:color w:val="000000" w:themeColor="text1"/>
          <w:sz w:val="24"/>
          <w:szCs w:val="24"/>
        </w:rPr>
      </w:pPr>
    </w:p>
    <w:p w14:paraId="5F6D93BD" w14:textId="77777777" w:rsidR="0058264F" w:rsidRDefault="0058264F" w:rsidP="007779BF">
      <w:pPr>
        <w:ind w:left="240" w:hangingChars="100" w:hanging="240"/>
        <w:jc w:val="left"/>
        <w:rPr>
          <w:rFonts w:ascii="ＭＳ Ｐ明朝" w:eastAsia="ＭＳ Ｐ明朝" w:hAnsi="ＭＳ Ｐ明朝"/>
          <w:color w:val="000000" w:themeColor="text1"/>
          <w:sz w:val="24"/>
          <w:szCs w:val="24"/>
        </w:rPr>
      </w:pPr>
    </w:p>
    <w:p w14:paraId="170C7194" w14:textId="77777777" w:rsidR="0058264F" w:rsidRDefault="0058264F" w:rsidP="007779BF">
      <w:pPr>
        <w:ind w:left="240" w:hangingChars="100" w:hanging="240"/>
        <w:jc w:val="left"/>
        <w:rPr>
          <w:rFonts w:ascii="ＭＳ Ｐ明朝" w:eastAsia="ＭＳ Ｐ明朝" w:hAnsi="ＭＳ Ｐ明朝"/>
          <w:color w:val="000000" w:themeColor="text1"/>
          <w:sz w:val="24"/>
          <w:szCs w:val="24"/>
        </w:rPr>
      </w:pPr>
    </w:p>
    <w:p w14:paraId="3BA16EF6" w14:textId="77777777" w:rsidR="0058264F" w:rsidRDefault="0058264F" w:rsidP="007779BF">
      <w:pPr>
        <w:ind w:left="240" w:hangingChars="100" w:hanging="240"/>
        <w:jc w:val="left"/>
        <w:rPr>
          <w:rFonts w:ascii="ＭＳ Ｐ明朝" w:eastAsia="ＭＳ Ｐ明朝" w:hAnsi="ＭＳ Ｐ明朝"/>
          <w:color w:val="000000" w:themeColor="text1"/>
          <w:sz w:val="24"/>
          <w:szCs w:val="24"/>
        </w:rPr>
      </w:pPr>
    </w:p>
    <w:p w14:paraId="710127E1" w14:textId="77777777" w:rsidR="0058264F" w:rsidRDefault="0058264F" w:rsidP="007779BF">
      <w:pPr>
        <w:ind w:left="240" w:hangingChars="100" w:hanging="240"/>
        <w:jc w:val="left"/>
        <w:rPr>
          <w:rFonts w:ascii="ＭＳ Ｐ明朝" w:eastAsia="ＭＳ Ｐ明朝" w:hAnsi="ＭＳ Ｐ明朝"/>
          <w:color w:val="000000" w:themeColor="text1"/>
          <w:sz w:val="24"/>
          <w:szCs w:val="24"/>
        </w:rPr>
      </w:pPr>
    </w:p>
    <w:p w14:paraId="0001BD93" w14:textId="77777777" w:rsidR="0058264F" w:rsidRDefault="0058264F" w:rsidP="007779BF">
      <w:pPr>
        <w:ind w:left="240" w:hangingChars="100" w:hanging="240"/>
        <w:jc w:val="left"/>
        <w:rPr>
          <w:rFonts w:ascii="ＭＳ Ｐ明朝" w:eastAsia="ＭＳ Ｐ明朝" w:hAnsi="ＭＳ Ｐ明朝"/>
          <w:color w:val="000000" w:themeColor="text1"/>
          <w:sz w:val="24"/>
          <w:szCs w:val="24"/>
        </w:rPr>
      </w:pPr>
    </w:p>
    <w:p w14:paraId="3ED0BA6C" w14:textId="77777777" w:rsidR="009B674D" w:rsidRDefault="009B674D" w:rsidP="007779BF">
      <w:pPr>
        <w:ind w:left="240" w:hangingChars="100" w:hanging="240"/>
        <w:jc w:val="left"/>
        <w:rPr>
          <w:rFonts w:ascii="ＭＳ Ｐ明朝" w:eastAsia="ＭＳ Ｐ明朝" w:hAnsi="ＭＳ Ｐ明朝"/>
          <w:color w:val="000000" w:themeColor="text1"/>
          <w:sz w:val="24"/>
          <w:szCs w:val="24"/>
        </w:rPr>
      </w:pPr>
    </w:p>
    <w:p w14:paraId="0671FF53" w14:textId="77777777" w:rsidR="007E5FF8" w:rsidRDefault="007E5FF8" w:rsidP="008B4971">
      <w:pPr>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⑤自律性「受益者負担の水準はどうなっているか」</w:t>
      </w:r>
    </w:p>
    <w:p w14:paraId="5E5CC3B4" w14:textId="54C56361" w:rsidR="009B674D" w:rsidRDefault="007E5FF8" w:rsidP="008B4971">
      <w:pPr>
        <w:jc w:val="left"/>
        <w:rPr>
          <w:rFonts w:ascii="ＭＳ Ｐ明朝" w:eastAsia="ＭＳ Ｐ明朝" w:hAnsi="ＭＳ Ｐ明朝"/>
          <w:color w:val="000000" w:themeColor="text1"/>
          <w:sz w:val="24"/>
          <w:szCs w:val="24"/>
          <w:lang w:eastAsia="zh-TW"/>
        </w:rPr>
      </w:pPr>
      <w:r>
        <w:rPr>
          <w:rFonts w:ascii="ＭＳ Ｐ明朝" w:eastAsia="ＭＳ Ｐ明朝" w:hAnsi="ＭＳ Ｐ明朝" w:hint="eastAsia"/>
          <w:color w:val="000000" w:themeColor="text1"/>
          <w:sz w:val="24"/>
          <w:szCs w:val="24"/>
        </w:rPr>
        <w:t xml:space="preserve">　</w:t>
      </w:r>
      <w:r>
        <w:rPr>
          <w:rFonts w:ascii="ＭＳ Ｐ明朝" w:eastAsia="ＭＳ Ｐ明朝" w:hAnsi="ＭＳ Ｐ明朝" w:hint="eastAsia"/>
          <w:color w:val="000000" w:themeColor="text1"/>
          <w:sz w:val="24"/>
          <w:szCs w:val="24"/>
          <w:lang w:eastAsia="zh-TW"/>
        </w:rPr>
        <w:t>○受益者負担比率（一般会計等）</w:t>
      </w:r>
      <w:r w:rsidR="00E357FC">
        <w:rPr>
          <w:rFonts w:ascii="ＭＳ Ｐ明朝" w:eastAsia="ＭＳ Ｐ明朝" w:hAnsi="ＭＳ Ｐ明朝" w:hint="eastAsia"/>
          <w:color w:val="000000" w:themeColor="text1"/>
          <w:sz w:val="24"/>
          <w:szCs w:val="24"/>
          <w:lang w:eastAsia="zh-TW"/>
        </w:rPr>
        <w:t>【経常収益</w:t>
      </w:r>
      <w:r w:rsidR="00E23ECC">
        <w:rPr>
          <w:rFonts w:ascii="ＭＳ Ｐ明朝" w:eastAsia="ＭＳ Ｐ明朝" w:hAnsi="ＭＳ Ｐ明朝" w:hint="eastAsia"/>
          <w:color w:val="000000" w:themeColor="text1"/>
          <w:sz w:val="24"/>
          <w:szCs w:val="24"/>
          <w:lang w:eastAsia="zh-TW"/>
        </w:rPr>
        <w:t>/</w:t>
      </w:r>
      <w:r w:rsidR="00E357FC">
        <w:rPr>
          <w:rFonts w:ascii="ＭＳ Ｐ明朝" w:eastAsia="ＭＳ Ｐ明朝" w:hAnsi="ＭＳ Ｐ明朝" w:hint="eastAsia"/>
          <w:color w:val="000000" w:themeColor="text1"/>
          <w:sz w:val="24"/>
          <w:szCs w:val="24"/>
          <w:lang w:eastAsia="zh-TW"/>
        </w:rPr>
        <w:t>経常費用】</w:t>
      </w:r>
    </w:p>
    <w:p w14:paraId="7E6D9414" w14:textId="5D887C28" w:rsidR="0009205C" w:rsidRDefault="0009205C" w:rsidP="009B0794">
      <w:pPr>
        <w:jc w:val="center"/>
        <w:rPr>
          <w:rFonts w:ascii="ＭＳ Ｐ明朝" w:eastAsia="ＭＳ Ｐ明朝" w:hAnsi="ＭＳ Ｐ明朝"/>
          <w:color w:val="000000" w:themeColor="text1"/>
          <w:sz w:val="24"/>
          <w:szCs w:val="24"/>
          <w:lang w:eastAsia="zh-TW"/>
        </w:rPr>
      </w:pPr>
    </w:p>
    <w:p w14:paraId="580FF6E0" w14:textId="5772FE16" w:rsidR="001B2DF5" w:rsidRDefault="004C5455" w:rsidP="009B0794">
      <w:pPr>
        <w:jc w:val="center"/>
        <w:rPr>
          <w:rFonts w:ascii="ＭＳ Ｐ明朝" w:eastAsia="ＭＳ Ｐ明朝" w:hAnsi="ＭＳ Ｐ明朝"/>
          <w:color w:val="000000" w:themeColor="text1"/>
          <w:sz w:val="24"/>
          <w:szCs w:val="24"/>
        </w:rPr>
      </w:pPr>
      <w:r w:rsidRPr="004C5455">
        <w:rPr>
          <w:noProof/>
        </w:rPr>
        <w:drawing>
          <wp:inline distT="0" distB="0" distL="0" distR="0" wp14:anchorId="3135C9A4" wp14:editId="131325FD">
            <wp:extent cx="5400040" cy="1059815"/>
            <wp:effectExtent l="0" t="0" r="0" b="6985"/>
            <wp:docPr id="392256867"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00040" cy="1059815"/>
                    </a:xfrm>
                    <a:prstGeom prst="rect">
                      <a:avLst/>
                    </a:prstGeom>
                    <a:noFill/>
                    <a:ln>
                      <a:noFill/>
                    </a:ln>
                  </pic:spPr>
                </pic:pic>
              </a:graphicData>
            </a:graphic>
          </wp:inline>
        </w:drawing>
      </w:r>
    </w:p>
    <w:p w14:paraId="102899DA" w14:textId="49DE7E06" w:rsidR="00283FCE" w:rsidRDefault="00283FCE" w:rsidP="00194D64">
      <w:pPr>
        <w:jc w:val="center"/>
        <w:rPr>
          <w:rFonts w:ascii="ＭＳ Ｐ明朝" w:eastAsia="ＭＳ Ｐ明朝" w:hAnsi="ＭＳ Ｐ明朝"/>
          <w:color w:val="000000" w:themeColor="text1"/>
          <w:sz w:val="24"/>
          <w:szCs w:val="24"/>
        </w:rPr>
      </w:pPr>
    </w:p>
    <w:p w14:paraId="7E84A4D7" w14:textId="00B119A5" w:rsidR="0058264F" w:rsidRDefault="004C5455" w:rsidP="00194D64">
      <w:pPr>
        <w:jc w:val="center"/>
        <w:rPr>
          <w:rFonts w:ascii="ＭＳ Ｐ明朝" w:eastAsia="ＭＳ Ｐ明朝" w:hAnsi="ＭＳ Ｐ明朝"/>
          <w:color w:val="000000" w:themeColor="text1"/>
          <w:sz w:val="24"/>
          <w:szCs w:val="24"/>
        </w:rPr>
      </w:pPr>
      <w:r>
        <w:rPr>
          <w:rFonts w:ascii="ＭＳ Ｐ明朝" w:eastAsia="ＭＳ Ｐ明朝" w:hAnsi="ＭＳ Ｐ明朝"/>
          <w:noProof/>
          <w:color w:val="000000" w:themeColor="text1"/>
          <w:sz w:val="24"/>
          <w:szCs w:val="24"/>
        </w:rPr>
        <w:drawing>
          <wp:inline distT="0" distB="0" distL="0" distR="0" wp14:anchorId="40FAD8A2" wp14:editId="789BA63D">
            <wp:extent cx="5417362" cy="1949450"/>
            <wp:effectExtent l="0" t="0" r="0" b="0"/>
            <wp:docPr id="578561833"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33641" cy="1955308"/>
                    </a:xfrm>
                    <a:prstGeom prst="rect">
                      <a:avLst/>
                    </a:prstGeom>
                    <a:noFill/>
                    <a:ln>
                      <a:noFill/>
                    </a:ln>
                  </pic:spPr>
                </pic:pic>
              </a:graphicData>
            </a:graphic>
          </wp:inline>
        </w:drawing>
      </w:r>
    </w:p>
    <w:p w14:paraId="3C81157C" w14:textId="77777777" w:rsidR="0058264F" w:rsidRDefault="0058264F" w:rsidP="00194D64">
      <w:pPr>
        <w:jc w:val="center"/>
        <w:rPr>
          <w:rFonts w:ascii="ＭＳ Ｐ明朝" w:eastAsia="ＭＳ Ｐ明朝" w:hAnsi="ＭＳ Ｐ明朝"/>
          <w:color w:val="000000" w:themeColor="text1"/>
          <w:sz w:val="24"/>
          <w:szCs w:val="24"/>
        </w:rPr>
      </w:pPr>
    </w:p>
    <w:p w14:paraId="788975D3" w14:textId="74ADCE4C" w:rsidR="00130FC2" w:rsidRDefault="0041740D" w:rsidP="00A81D5D">
      <w:pPr>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町</w:t>
      </w:r>
      <w:r w:rsidR="00322E66">
        <w:rPr>
          <w:rFonts w:ascii="ＭＳ Ｐ明朝" w:eastAsia="ＭＳ Ｐ明朝" w:hAnsi="ＭＳ Ｐ明朝" w:hint="eastAsia"/>
          <w:color w:val="000000" w:themeColor="text1"/>
          <w:sz w:val="24"/>
          <w:szCs w:val="24"/>
        </w:rPr>
        <w:t>の経常費用のうち、サービスの受益者が直接的に負担するコストの比率です。</w:t>
      </w:r>
      <w:r w:rsidR="000B204E">
        <w:rPr>
          <w:rFonts w:ascii="ＭＳ Ｐ明朝" w:eastAsia="ＭＳ Ｐ明朝" w:hAnsi="ＭＳ Ｐ明朝" w:hint="eastAsia"/>
          <w:color w:val="000000" w:themeColor="text1"/>
          <w:sz w:val="24"/>
          <w:szCs w:val="24"/>
        </w:rPr>
        <w:t>令和</w:t>
      </w:r>
      <w:r w:rsidR="004C5455">
        <w:rPr>
          <w:rFonts w:ascii="ＭＳ Ｐ明朝" w:eastAsia="ＭＳ Ｐ明朝" w:hAnsi="ＭＳ Ｐ明朝" w:hint="eastAsia"/>
          <w:color w:val="000000" w:themeColor="text1"/>
          <w:sz w:val="24"/>
          <w:szCs w:val="24"/>
        </w:rPr>
        <w:t>6</w:t>
      </w:r>
      <w:r w:rsidR="000B204E">
        <w:rPr>
          <w:rFonts w:ascii="ＭＳ Ｐ明朝" w:eastAsia="ＭＳ Ｐ明朝" w:hAnsi="ＭＳ Ｐ明朝" w:hint="eastAsia"/>
          <w:color w:val="000000" w:themeColor="text1"/>
          <w:sz w:val="24"/>
          <w:szCs w:val="24"/>
        </w:rPr>
        <w:t>年度時点で</w:t>
      </w:r>
      <w:r w:rsidR="004C5455">
        <w:rPr>
          <w:rFonts w:ascii="ＭＳ Ｐ明朝" w:eastAsia="ＭＳ Ｐ明朝" w:hAnsi="ＭＳ Ｐ明朝" w:hint="eastAsia"/>
          <w:color w:val="000000" w:themeColor="text1"/>
          <w:sz w:val="24"/>
          <w:szCs w:val="24"/>
        </w:rPr>
        <w:t>2</w:t>
      </w:r>
      <w:r w:rsidR="000B204E">
        <w:rPr>
          <w:rFonts w:ascii="ＭＳ Ｐ明朝" w:eastAsia="ＭＳ Ｐ明朝" w:hAnsi="ＭＳ Ｐ明朝" w:hint="eastAsia"/>
          <w:color w:val="000000" w:themeColor="text1"/>
          <w:sz w:val="24"/>
          <w:szCs w:val="24"/>
        </w:rPr>
        <w:t>.8％となっており、令和</w:t>
      </w:r>
      <w:r w:rsidR="004C5455">
        <w:rPr>
          <w:rFonts w:ascii="ＭＳ Ｐ明朝" w:eastAsia="ＭＳ Ｐ明朝" w:hAnsi="ＭＳ Ｐ明朝" w:hint="eastAsia"/>
          <w:color w:val="000000" w:themeColor="text1"/>
          <w:sz w:val="24"/>
          <w:szCs w:val="24"/>
        </w:rPr>
        <w:t>5</w:t>
      </w:r>
      <w:r w:rsidR="000B204E">
        <w:rPr>
          <w:rFonts w:ascii="ＭＳ Ｐ明朝" w:eastAsia="ＭＳ Ｐ明朝" w:hAnsi="ＭＳ Ｐ明朝" w:hint="eastAsia"/>
          <w:color w:val="000000" w:themeColor="text1"/>
          <w:sz w:val="24"/>
          <w:szCs w:val="24"/>
        </w:rPr>
        <w:t>年度時点と比較すると</w:t>
      </w:r>
      <w:r w:rsidR="004C5455">
        <w:rPr>
          <w:rFonts w:ascii="ＭＳ Ｐ明朝" w:eastAsia="ＭＳ Ｐ明朝" w:hAnsi="ＭＳ Ｐ明朝" w:hint="eastAsia"/>
          <w:color w:val="000000" w:themeColor="text1"/>
          <w:sz w:val="24"/>
          <w:szCs w:val="24"/>
        </w:rPr>
        <w:t>2.0</w:t>
      </w:r>
      <w:r w:rsidR="000B204E">
        <w:rPr>
          <w:rFonts w:ascii="ＭＳ Ｐ明朝" w:eastAsia="ＭＳ Ｐ明朝" w:hAnsi="ＭＳ Ｐ明朝" w:hint="eastAsia"/>
          <w:color w:val="000000" w:themeColor="text1"/>
          <w:sz w:val="24"/>
          <w:szCs w:val="24"/>
        </w:rPr>
        <w:t>ポイント</w:t>
      </w:r>
      <w:r w:rsidR="004C5455">
        <w:rPr>
          <w:rFonts w:ascii="ＭＳ Ｐ明朝" w:eastAsia="ＭＳ Ｐ明朝" w:hAnsi="ＭＳ Ｐ明朝" w:hint="eastAsia"/>
          <w:color w:val="000000" w:themeColor="text1"/>
          <w:sz w:val="24"/>
          <w:szCs w:val="24"/>
        </w:rPr>
        <w:t>減少</w:t>
      </w:r>
      <w:r w:rsidR="000B204E">
        <w:rPr>
          <w:rFonts w:ascii="ＭＳ Ｐ明朝" w:eastAsia="ＭＳ Ｐ明朝" w:hAnsi="ＭＳ Ｐ明朝" w:hint="eastAsia"/>
          <w:color w:val="000000" w:themeColor="text1"/>
          <w:sz w:val="24"/>
          <w:szCs w:val="24"/>
        </w:rPr>
        <w:t>して</w:t>
      </w:r>
      <w:r w:rsidR="004C5455">
        <w:rPr>
          <w:rFonts w:ascii="ＭＳ Ｐ明朝" w:eastAsia="ＭＳ Ｐ明朝" w:hAnsi="ＭＳ Ｐ明朝" w:hint="eastAsia"/>
          <w:color w:val="000000" w:themeColor="text1"/>
          <w:sz w:val="24"/>
          <w:szCs w:val="24"/>
        </w:rPr>
        <w:t>い</w:t>
      </w:r>
      <w:r w:rsidR="000B204E">
        <w:rPr>
          <w:rFonts w:ascii="ＭＳ Ｐ明朝" w:eastAsia="ＭＳ Ｐ明朝" w:hAnsi="ＭＳ Ｐ明朝" w:hint="eastAsia"/>
          <w:color w:val="000000" w:themeColor="text1"/>
          <w:sz w:val="24"/>
          <w:szCs w:val="24"/>
        </w:rPr>
        <w:t>ます。</w:t>
      </w:r>
    </w:p>
    <w:p w14:paraId="325039E7" w14:textId="6126AEA1" w:rsidR="000B204E" w:rsidRPr="000B204E" w:rsidRDefault="000B204E" w:rsidP="000B204E">
      <w:pPr>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また、類似団体と比較すると低いところに位置して</w:t>
      </w:r>
      <w:r w:rsidR="004C5455">
        <w:rPr>
          <w:rFonts w:ascii="ＭＳ Ｐ明朝" w:eastAsia="ＭＳ Ｐ明朝" w:hAnsi="ＭＳ Ｐ明朝" w:hint="eastAsia"/>
          <w:color w:val="000000" w:themeColor="text1"/>
          <w:sz w:val="24"/>
          <w:szCs w:val="24"/>
        </w:rPr>
        <w:t>い</w:t>
      </w:r>
      <w:r>
        <w:rPr>
          <w:rFonts w:ascii="ＭＳ Ｐ明朝" w:eastAsia="ＭＳ Ｐ明朝" w:hAnsi="ＭＳ Ｐ明朝" w:hint="eastAsia"/>
          <w:color w:val="000000" w:themeColor="text1"/>
          <w:sz w:val="24"/>
          <w:szCs w:val="24"/>
        </w:rPr>
        <w:t>ます。</w:t>
      </w:r>
    </w:p>
    <w:p w14:paraId="303643F8" w14:textId="5333E666" w:rsidR="00012147" w:rsidRPr="001B1FDE" w:rsidRDefault="00012147" w:rsidP="00283FCE">
      <w:pPr>
        <w:ind w:firstLineChars="100" w:firstLine="240"/>
        <w:jc w:val="left"/>
        <w:rPr>
          <w:rFonts w:ascii="ＭＳ Ｐ明朝" w:eastAsia="ＭＳ Ｐ明朝" w:hAnsi="ＭＳ Ｐ明朝"/>
          <w:color w:val="000000" w:themeColor="text1"/>
          <w:sz w:val="24"/>
          <w:szCs w:val="24"/>
        </w:rPr>
      </w:pPr>
      <w:r w:rsidRPr="00B97F8A">
        <w:rPr>
          <w:rFonts w:ascii="ＭＳ Ｐ明朝" w:eastAsia="ＭＳ Ｐ明朝" w:hAnsi="ＭＳ Ｐ明朝" w:hint="eastAsia"/>
          <w:color w:val="000000" w:themeColor="text1"/>
          <w:sz w:val="24"/>
          <w:szCs w:val="24"/>
        </w:rPr>
        <w:t>少子高齢化・人口減少・資産老朽化という課題を総合的にとらえて</w:t>
      </w:r>
      <w:r w:rsidR="00AF5AB4" w:rsidRPr="00B97F8A">
        <w:rPr>
          <w:rFonts w:ascii="ＭＳ Ｐ明朝" w:eastAsia="ＭＳ Ｐ明朝" w:hAnsi="ＭＳ Ｐ明朝" w:hint="eastAsia"/>
          <w:color w:val="000000" w:themeColor="text1"/>
          <w:sz w:val="24"/>
          <w:szCs w:val="24"/>
        </w:rPr>
        <w:t>、</w:t>
      </w:r>
      <w:r w:rsidRPr="00B97F8A">
        <w:rPr>
          <w:rFonts w:ascii="ＭＳ Ｐ明朝" w:eastAsia="ＭＳ Ｐ明朝" w:hAnsi="ＭＳ Ｐ明朝" w:hint="eastAsia"/>
          <w:color w:val="000000" w:themeColor="text1"/>
          <w:sz w:val="24"/>
          <w:szCs w:val="24"/>
        </w:rPr>
        <w:t>世代間の公平性が保たれた資産更新・受益者負担を検討していくことが重要だと</w:t>
      </w:r>
      <w:r w:rsidR="00B97F8A" w:rsidRPr="00B97F8A">
        <w:rPr>
          <w:rFonts w:ascii="ＭＳ Ｐ明朝" w:eastAsia="ＭＳ Ｐ明朝" w:hAnsi="ＭＳ Ｐ明朝" w:hint="eastAsia"/>
          <w:color w:val="000000" w:themeColor="text1"/>
          <w:sz w:val="24"/>
          <w:szCs w:val="24"/>
        </w:rPr>
        <w:t>い</w:t>
      </w:r>
      <w:r w:rsidRPr="00B97F8A">
        <w:rPr>
          <w:rFonts w:ascii="ＭＳ Ｐ明朝" w:eastAsia="ＭＳ Ｐ明朝" w:hAnsi="ＭＳ Ｐ明朝" w:hint="eastAsia"/>
          <w:color w:val="000000" w:themeColor="text1"/>
          <w:sz w:val="24"/>
          <w:szCs w:val="24"/>
        </w:rPr>
        <w:t>えます。</w:t>
      </w:r>
    </w:p>
    <w:p w14:paraId="4EB3ADEC" w14:textId="1885A337" w:rsidR="00445DD8" w:rsidRPr="00B97F8A" w:rsidRDefault="00B97F8A" w:rsidP="000E7C10">
      <w:pPr>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hint="eastAsia"/>
          <w:color w:val="000000" w:themeColor="text1"/>
          <w:sz w:val="24"/>
          <w:szCs w:val="24"/>
        </w:rPr>
        <w:t>また、当該値は一般会計等という範囲で作成されたものです。施設別又は事業別で受益者負担比率を計算することで、各施設・各事業の使用料や手数料を見直す根拠として一層の活躍が期待できます。</w:t>
      </w:r>
    </w:p>
    <w:p w14:paraId="60C273BB" w14:textId="57BF513B" w:rsidR="009B674D" w:rsidRDefault="009B674D" w:rsidP="000E7C10">
      <w:pPr>
        <w:ind w:firstLineChars="100" w:firstLine="240"/>
        <w:jc w:val="left"/>
        <w:rPr>
          <w:rFonts w:ascii="ＭＳ Ｐ明朝" w:eastAsia="ＭＳ Ｐ明朝" w:hAnsi="ＭＳ Ｐ明朝"/>
          <w:color w:val="000000" w:themeColor="text1"/>
          <w:sz w:val="24"/>
          <w:szCs w:val="24"/>
        </w:rPr>
      </w:pPr>
    </w:p>
    <w:p w14:paraId="1EDEC545" w14:textId="2332C8E0" w:rsidR="009B674D" w:rsidRDefault="009B674D" w:rsidP="000E7C10">
      <w:pPr>
        <w:ind w:firstLineChars="100" w:firstLine="240"/>
        <w:jc w:val="left"/>
        <w:rPr>
          <w:rFonts w:ascii="ＭＳ Ｐ明朝" w:eastAsia="ＭＳ Ｐ明朝" w:hAnsi="ＭＳ Ｐ明朝"/>
          <w:color w:val="000000" w:themeColor="text1"/>
          <w:sz w:val="24"/>
          <w:szCs w:val="24"/>
        </w:rPr>
      </w:pPr>
    </w:p>
    <w:p w14:paraId="04056800" w14:textId="6361DB83" w:rsidR="00813992" w:rsidRDefault="008C1BE9" w:rsidP="00EF65A8">
      <w:pPr>
        <w:tabs>
          <w:tab w:val="left" w:pos="3480"/>
        </w:tabs>
        <w:ind w:firstLineChars="100" w:firstLine="240"/>
        <w:jc w:val="left"/>
        <w:rPr>
          <w:rFonts w:ascii="ＭＳ Ｐ明朝" w:eastAsia="ＭＳ Ｐ明朝" w:hAnsi="ＭＳ Ｐ明朝"/>
          <w:color w:val="000000" w:themeColor="text1"/>
          <w:sz w:val="24"/>
          <w:szCs w:val="24"/>
        </w:rPr>
      </w:pPr>
      <w:r>
        <w:rPr>
          <w:rFonts w:ascii="ＭＳ Ｐ明朝" w:eastAsia="ＭＳ Ｐ明朝" w:hAnsi="ＭＳ Ｐ明朝"/>
          <w:color w:val="000000" w:themeColor="text1"/>
          <w:sz w:val="24"/>
          <w:szCs w:val="24"/>
        </w:rPr>
        <w:tab/>
      </w:r>
    </w:p>
    <w:p w14:paraId="3C2F12E5" w14:textId="77777777" w:rsidR="00EF65A8" w:rsidRDefault="00EF65A8" w:rsidP="00EF65A8">
      <w:pPr>
        <w:tabs>
          <w:tab w:val="left" w:pos="3480"/>
        </w:tabs>
        <w:ind w:firstLineChars="100" w:firstLine="240"/>
        <w:jc w:val="left"/>
        <w:rPr>
          <w:rFonts w:ascii="ＭＳ Ｐ明朝" w:eastAsia="ＭＳ Ｐ明朝" w:hAnsi="ＭＳ Ｐ明朝"/>
          <w:color w:val="000000" w:themeColor="text1"/>
          <w:sz w:val="24"/>
          <w:szCs w:val="24"/>
        </w:rPr>
      </w:pPr>
    </w:p>
    <w:p w14:paraId="547F5D96" w14:textId="35361DA2" w:rsidR="0009205C" w:rsidRDefault="0009205C" w:rsidP="000F1E91">
      <w:pPr>
        <w:jc w:val="left"/>
        <w:rPr>
          <w:rFonts w:ascii="ＭＳ Ｐ明朝" w:eastAsia="ＭＳ Ｐ明朝" w:hAnsi="ＭＳ Ｐ明朝"/>
          <w:color w:val="000000" w:themeColor="text1"/>
          <w:sz w:val="24"/>
          <w:szCs w:val="24"/>
        </w:rPr>
      </w:pPr>
    </w:p>
    <w:p w14:paraId="781B9708" w14:textId="557DFD2C" w:rsidR="0009205C" w:rsidRDefault="0009205C" w:rsidP="000F1E91">
      <w:pPr>
        <w:jc w:val="left"/>
        <w:rPr>
          <w:rFonts w:ascii="ＭＳ Ｐ明朝" w:eastAsia="ＭＳ Ｐ明朝" w:hAnsi="ＭＳ Ｐ明朝"/>
          <w:color w:val="000000" w:themeColor="text1"/>
          <w:sz w:val="24"/>
          <w:szCs w:val="24"/>
        </w:rPr>
      </w:pPr>
    </w:p>
    <w:p w14:paraId="31385DD7" w14:textId="77777777" w:rsidR="0058264F" w:rsidRDefault="0058264F" w:rsidP="000F1E91">
      <w:pPr>
        <w:jc w:val="left"/>
        <w:rPr>
          <w:rFonts w:ascii="ＭＳ Ｐ明朝" w:eastAsia="ＭＳ Ｐ明朝" w:hAnsi="ＭＳ Ｐ明朝"/>
          <w:color w:val="000000" w:themeColor="text1"/>
          <w:sz w:val="24"/>
          <w:szCs w:val="24"/>
        </w:rPr>
      </w:pPr>
    </w:p>
    <w:p w14:paraId="0F8B4819" w14:textId="20D9A3B2" w:rsidR="001828D9" w:rsidRPr="001828D9" w:rsidRDefault="00322E66" w:rsidP="001828D9">
      <w:pPr>
        <w:jc w:val="left"/>
        <w:rPr>
          <w:rFonts w:ascii="ＭＳ Ｐ明朝" w:eastAsia="ＭＳ Ｐ明朝" w:hAnsi="ＭＳ Ｐ明朝"/>
          <w:color w:val="000000" w:themeColor="text1"/>
          <w:sz w:val="28"/>
          <w:szCs w:val="28"/>
          <w:lang w:eastAsia="zh-TW"/>
        </w:rPr>
      </w:pPr>
      <w:r w:rsidRPr="00322E66">
        <w:rPr>
          <w:rFonts w:ascii="ＭＳ Ｐ明朝" w:eastAsia="ＭＳ Ｐ明朝" w:hAnsi="ＭＳ Ｐ明朝" w:hint="eastAsia"/>
          <w:color w:val="000000" w:themeColor="text1"/>
          <w:sz w:val="28"/>
          <w:szCs w:val="28"/>
          <w:lang w:eastAsia="zh-TW"/>
        </w:rPr>
        <w:lastRenderedPageBreak/>
        <w:t>4.勘定科目解説</w:t>
      </w:r>
    </w:p>
    <w:p w14:paraId="6D59B18F" w14:textId="77777777" w:rsidR="001828D9" w:rsidRDefault="00322E66" w:rsidP="00322E66">
      <w:pPr>
        <w:rPr>
          <w:rFonts w:ascii="ＭＳ Ｐ明朝" w:eastAsia="ＭＳ Ｐ明朝" w:hAnsi="ＭＳ Ｐ明朝"/>
          <w:b/>
          <w:sz w:val="24"/>
          <w:szCs w:val="18"/>
          <w:lang w:eastAsia="zh-TW"/>
        </w:rPr>
      </w:pPr>
      <w:r w:rsidRPr="001607BC">
        <w:rPr>
          <w:rFonts w:ascii="ＭＳ Ｐ明朝" w:eastAsia="ＭＳ Ｐ明朝" w:hAnsi="ＭＳ Ｐ明朝" w:hint="eastAsia"/>
          <w:b/>
          <w:sz w:val="24"/>
          <w:szCs w:val="18"/>
          <w:lang w:eastAsia="zh-TW"/>
        </w:rPr>
        <w:t>●貸借対照表</w:t>
      </w:r>
    </w:p>
    <w:p w14:paraId="24FDA9EC" w14:textId="77777777" w:rsidR="00D04DA5" w:rsidRPr="00533570" w:rsidRDefault="00D04DA5" w:rsidP="00322E66">
      <w:pPr>
        <w:rPr>
          <w:rFonts w:ascii="ＭＳ Ｐ明朝" w:eastAsia="ＭＳ Ｐ明朝" w:hAnsi="ＭＳ Ｐ明朝"/>
          <w:b/>
          <w:sz w:val="24"/>
          <w:szCs w:val="18"/>
          <w:lang w:eastAsia="zh-TW"/>
        </w:rPr>
      </w:pPr>
    </w:p>
    <w:tbl>
      <w:tblPr>
        <w:tblStyle w:val="ab"/>
        <w:tblW w:w="8501" w:type="dxa"/>
        <w:tblLook w:val="04A0" w:firstRow="1" w:lastRow="0" w:firstColumn="1" w:lastColumn="0" w:noHBand="0" w:noVBand="1"/>
      </w:tblPr>
      <w:tblGrid>
        <w:gridCol w:w="2263"/>
        <w:gridCol w:w="6238"/>
      </w:tblGrid>
      <w:tr w:rsidR="00322E66" w:rsidRPr="001607BC" w14:paraId="5633B69D" w14:textId="77777777" w:rsidTr="005E2817">
        <w:tc>
          <w:tcPr>
            <w:tcW w:w="2263" w:type="dxa"/>
            <w:shd w:val="clear" w:color="auto" w:fill="BDD6EE" w:themeFill="accent1" w:themeFillTint="66"/>
          </w:tcPr>
          <w:p w14:paraId="326C76A9" w14:textId="77777777" w:rsidR="00322E66" w:rsidRPr="001607BC" w:rsidRDefault="00322E66" w:rsidP="005E2817">
            <w:pPr>
              <w:jc w:val="center"/>
              <w:rPr>
                <w:rFonts w:ascii="ＭＳ Ｐ明朝" w:eastAsia="ＭＳ Ｐ明朝" w:hAnsi="ＭＳ Ｐ明朝"/>
                <w:sz w:val="18"/>
                <w:szCs w:val="18"/>
              </w:rPr>
            </w:pPr>
            <w:r w:rsidRPr="001607BC">
              <w:rPr>
                <w:rFonts w:ascii="ＭＳ Ｐ明朝" w:eastAsia="ＭＳ Ｐ明朝" w:hAnsi="ＭＳ Ｐ明朝" w:hint="eastAsia"/>
                <w:sz w:val="18"/>
                <w:szCs w:val="18"/>
              </w:rPr>
              <w:t>勘定科目</w:t>
            </w:r>
          </w:p>
        </w:tc>
        <w:tc>
          <w:tcPr>
            <w:tcW w:w="6238" w:type="dxa"/>
            <w:shd w:val="clear" w:color="auto" w:fill="BDD6EE" w:themeFill="accent1" w:themeFillTint="66"/>
          </w:tcPr>
          <w:p w14:paraId="06110684" w14:textId="77777777" w:rsidR="00322E66" w:rsidRPr="001607BC" w:rsidRDefault="00322E66" w:rsidP="005E2817">
            <w:pPr>
              <w:jc w:val="center"/>
              <w:rPr>
                <w:rFonts w:ascii="ＭＳ Ｐ明朝" w:eastAsia="ＭＳ Ｐ明朝" w:hAnsi="ＭＳ Ｐ明朝"/>
                <w:sz w:val="18"/>
                <w:szCs w:val="18"/>
              </w:rPr>
            </w:pPr>
            <w:r w:rsidRPr="001607BC">
              <w:rPr>
                <w:rFonts w:ascii="ＭＳ Ｐ明朝" w:eastAsia="ＭＳ Ｐ明朝" w:hAnsi="ＭＳ Ｐ明朝" w:hint="eastAsia"/>
                <w:sz w:val="18"/>
                <w:szCs w:val="18"/>
              </w:rPr>
              <w:t>内容説明</w:t>
            </w:r>
          </w:p>
        </w:tc>
      </w:tr>
      <w:tr w:rsidR="00322E66" w:rsidRPr="001607BC" w14:paraId="73AE9E6F" w14:textId="77777777" w:rsidTr="005E2817">
        <w:tc>
          <w:tcPr>
            <w:tcW w:w="2263" w:type="dxa"/>
          </w:tcPr>
          <w:p w14:paraId="18F19BE0"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【資産の部】</w:t>
            </w:r>
          </w:p>
        </w:tc>
        <w:tc>
          <w:tcPr>
            <w:tcW w:w="6238" w:type="dxa"/>
          </w:tcPr>
          <w:p w14:paraId="07F59700" w14:textId="77777777" w:rsidR="00322E66" w:rsidRPr="001607BC" w:rsidRDefault="00322E66" w:rsidP="005E2817">
            <w:pPr>
              <w:rPr>
                <w:rFonts w:ascii="ＭＳ Ｐ明朝" w:eastAsia="ＭＳ Ｐ明朝" w:hAnsi="ＭＳ Ｐ明朝"/>
                <w:sz w:val="18"/>
                <w:szCs w:val="18"/>
              </w:rPr>
            </w:pPr>
          </w:p>
        </w:tc>
      </w:tr>
      <w:tr w:rsidR="00322E66" w:rsidRPr="001607BC" w14:paraId="5CF4EF0B" w14:textId="77777777" w:rsidTr="005E2817">
        <w:tc>
          <w:tcPr>
            <w:tcW w:w="2263" w:type="dxa"/>
          </w:tcPr>
          <w:p w14:paraId="0D00F473"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固定資産</w:t>
            </w:r>
          </w:p>
        </w:tc>
        <w:tc>
          <w:tcPr>
            <w:tcW w:w="6238" w:type="dxa"/>
          </w:tcPr>
          <w:p w14:paraId="78AE9772"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土地や建物などで1年を超えて利用する資産</w:t>
            </w:r>
          </w:p>
        </w:tc>
      </w:tr>
      <w:tr w:rsidR="00322E66" w:rsidRPr="001607BC" w14:paraId="54759E35" w14:textId="77777777" w:rsidTr="005E2817">
        <w:tc>
          <w:tcPr>
            <w:tcW w:w="2263" w:type="dxa"/>
          </w:tcPr>
          <w:p w14:paraId="3B8351F0" w14:textId="77777777" w:rsidR="00322E66" w:rsidRPr="001607BC" w:rsidRDefault="00322E66" w:rsidP="005E2817">
            <w:pPr>
              <w:ind w:firstLine="90"/>
              <w:rPr>
                <w:rFonts w:ascii="ＭＳ Ｐ明朝" w:eastAsia="ＭＳ Ｐ明朝" w:hAnsi="ＭＳ Ｐ明朝"/>
                <w:sz w:val="18"/>
                <w:szCs w:val="18"/>
              </w:rPr>
            </w:pPr>
            <w:r w:rsidRPr="001607BC">
              <w:rPr>
                <w:rFonts w:ascii="ＭＳ Ｐ明朝" w:eastAsia="ＭＳ Ｐ明朝" w:hAnsi="ＭＳ Ｐ明朝" w:hint="eastAsia"/>
                <w:sz w:val="18"/>
                <w:szCs w:val="18"/>
              </w:rPr>
              <w:t>有形固定資産</w:t>
            </w:r>
          </w:p>
        </w:tc>
        <w:tc>
          <w:tcPr>
            <w:tcW w:w="6238" w:type="dxa"/>
          </w:tcPr>
          <w:p w14:paraId="37EB2EF7" w14:textId="091BD101"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固定資産のうち</w:t>
            </w:r>
            <w:r w:rsidR="008B5DFE">
              <w:rPr>
                <w:rFonts w:ascii="ＭＳ Ｐ明朝" w:eastAsia="ＭＳ Ｐ明朝" w:hAnsi="ＭＳ Ｐ明朝" w:hint="eastAsia"/>
                <w:sz w:val="18"/>
                <w:szCs w:val="18"/>
              </w:rPr>
              <w:t>現物確認ができる</w:t>
            </w:r>
            <w:r w:rsidRPr="001607BC">
              <w:rPr>
                <w:rFonts w:ascii="ＭＳ Ｐ明朝" w:eastAsia="ＭＳ Ｐ明朝" w:hAnsi="ＭＳ Ｐ明朝" w:hint="eastAsia"/>
                <w:sz w:val="18"/>
                <w:szCs w:val="18"/>
              </w:rPr>
              <w:t>資産</w:t>
            </w:r>
          </w:p>
        </w:tc>
      </w:tr>
      <w:tr w:rsidR="00322E66" w:rsidRPr="001607BC" w14:paraId="256DAA3F" w14:textId="77777777" w:rsidTr="005E2817">
        <w:tc>
          <w:tcPr>
            <w:tcW w:w="2263" w:type="dxa"/>
          </w:tcPr>
          <w:p w14:paraId="3F434759" w14:textId="77777777" w:rsidR="00322E66" w:rsidRPr="001607BC" w:rsidRDefault="00322E66" w:rsidP="005E2817">
            <w:pPr>
              <w:ind w:firstLineChars="100" w:firstLine="180"/>
              <w:rPr>
                <w:rFonts w:ascii="ＭＳ Ｐ明朝" w:eastAsia="ＭＳ Ｐ明朝" w:hAnsi="ＭＳ Ｐ明朝"/>
                <w:sz w:val="18"/>
                <w:szCs w:val="18"/>
              </w:rPr>
            </w:pPr>
            <w:r w:rsidRPr="001607BC">
              <w:rPr>
                <w:rFonts w:ascii="ＭＳ Ｐ明朝" w:eastAsia="ＭＳ Ｐ明朝" w:hAnsi="ＭＳ Ｐ明朝" w:hint="eastAsia"/>
                <w:sz w:val="18"/>
                <w:szCs w:val="18"/>
              </w:rPr>
              <w:t>事業用資産</w:t>
            </w:r>
          </w:p>
        </w:tc>
        <w:tc>
          <w:tcPr>
            <w:tcW w:w="6238" w:type="dxa"/>
          </w:tcPr>
          <w:p w14:paraId="1314F0FC"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インフラ資産及び物品以外の有形固定資産</w:t>
            </w:r>
          </w:p>
        </w:tc>
      </w:tr>
      <w:tr w:rsidR="00322E66" w:rsidRPr="001607BC" w14:paraId="3B91A770" w14:textId="77777777" w:rsidTr="005E2817">
        <w:tc>
          <w:tcPr>
            <w:tcW w:w="2263" w:type="dxa"/>
          </w:tcPr>
          <w:p w14:paraId="7B28FD4A"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土地</w:t>
            </w:r>
          </w:p>
        </w:tc>
        <w:tc>
          <w:tcPr>
            <w:tcW w:w="6238" w:type="dxa"/>
          </w:tcPr>
          <w:p w14:paraId="6E89E7E1" w14:textId="7D2C765B"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庁舎、福祉施設、教育施設</w:t>
            </w:r>
            <w:r w:rsidR="008B5DFE">
              <w:rPr>
                <w:rFonts w:ascii="ＭＳ Ｐ明朝" w:eastAsia="ＭＳ Ｐ明朝" w:hAnsi="ＭＳ Ｐ明朝" w:hint="eastAsia"/>
                <w:sz w:val="18"/>
                <w:szCs w:val="18"/>
              </w:rPr>
              <w:t>など</w:t>
            </w:r>
            <w:r w:rsidRPr="001607BC">
              <w:rPr>
                <w:rFonts w:ascii="ＭＳ Ｐ明朝" w:eastAsia="ＭＳ Ｐ明朝" w:hAnsi="ＭＳ Ｐ明朝" w:hint="eastAsia"/>
                <w:sz w:val="18"/>
                <w:szCs w:val="18"/>
              </w:rPr>
              <w:t>の土地</w:t>
            </w:r>
          </w:p>
        </w:tc>
      </w:tr>
      <w:tr w:rsidR="00322E66" w:rsidRPr="001607BC" w14:paraId="141DE85E" w14:textId="77777777" w:rsidTr="005E2817">
        <w:tc>
          <w:tcPr>
            <w:tcW w:w="2263" w:type="dxa"/>
          </w:tcPr>
          <w:p w14:paraId="5DD14189"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立木竹</w:t>
            </w:r>
          </w:p>
        </w:tc>
        <w:tc>
          <w:tcPr>
            <w:tcW w:w="6238" w:type="dxa"/>
          </w:tcPr>
          <w:p w14:paraId="3FCC1A68"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地面から生えている立木と立竹</w:t>
            </w:r>
          </w:p>
        </w:tc>
      </w:tr>
      <w:tr w:rsidR="00322E66" w:rsidRPr="001607BC" w14:paraId="25E80DF5" w14:textId="77777777" w:rsidTr="005E2817">
        <w:tc>
          <w:tcPr>
            <w:tcW w:w="2263" w:type="dxa"/>
          </w:tcPr>
          <w:p w14:paraId="5A6816CB"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建物</w:t>
            </w:r>
          </w:p>
        </w:tc>
        <w:tc>
          <w:tcPr>
            <w:tcW w:w="6238" w:type="dxa"/>
          </w:tcPr>
          <w:p w14:paraId="663F4FDF"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庁舎、福祉施設、教育施設など</w:t>
            </w:r>
          </w:p>
        </w:tc>
      </w:tr>
      <w:tr w:rsidR="00322E66" w:rsidRPr="001607BC" w14:paraId="1AF5CEAD" w14:textId="77777777" w:rsidTr="005E2817">
        <w:tc>
          <w:tcPr>
            <w:tcW w:w="2263" w:type="dxa"/>
          </w:tcPr>
          <w:p w14:paraId="526C31B7" w14:textId="77777777" w:rsidR="00322E66" w:rsidRPr="001607BC" w:rsidRDefault="00322E66" w:rsidP="005E2817">
            <w:pPr>
              <w:tabs>
                <w:tab w:val="right" w:pos="2473"/>
              </w:tabs>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工作物</w:t>
            </w:r>
          </w:p>
        </w:tc>
        <w:tc>
          <w:tcPr>
            <w:tcW w:w="6238" w:type="dxa"/>
          </w:tcPr>
          <w:p w14:paraId="1BBC1EC9"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プール、テニスコート、ごみ処理施設など</w:t>
            </w:r>
          </w:p>
        </w:tc>
      </w:tr>
      <w:tr w:rsidR="00322E66" w:rsidRPr="001607BC" w14:paraId="2A06CA1A" w14:textId="77777777" w:rsidTr="005E2817">
        <w:tc>
          <w:tcPr>
            <w:tcW w:w="2263" w:type="dxa"/>
          </w:tcPr>
          <w:p w14:paraId="63068B87"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船舶</w:t>
            </w:r>
          </w:p>
        </w:tc>
        <w:tc>
          <w:tcPr>
            <w:tcW w:w="6238" w:type="dxa"/>
          </w:tcPr>
          <w:p w14:paraId="0D239B3A"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水上を航行する乗り物</w:t>
            </w:r>
          </w:p>
        </w:tc>
      </w:tr>
      <w:tr w:rsidR="00322E66" w:rsidRPr="001607BC" w14:paraId="51B26A5E" w14:textId="77777777" w:rsidTr="005E2817">
        <w:tc>
          <w:tcPr>
            <w:tcW w:w="2263" w:type="dxa"/>
          </w:tcPr>
          <w:p w14:paraId="61840C9A"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浮標等</w:t>
            </w:r>
          </w:p>
        </w:tc>
        <w:tc>
          <w:tcPr>
            <w:tcW w:w="6238" w:type="dxa"/>
          </w:tcPr>
          <w:p w14:paraId="21E462E3"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浮標、浮桟橋、（船舶の修理の）浮きドック</w:t>
            </w:r>
          </w:p>
        </w:tc>
      </w:tr>
      <w:tr w:rsidR="00322E66" w:rsidRPr="001607BC" w14:paraId="477E3F69" w14:textId="77777777" w:rsidTr="005E2817">
        <w:tc>
          <w:tcPr>
            <w:tcW w:w="2263" w:type="dxa"/>
          </w:tcPr>
          <w:p w14:paraId="44A77210"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航空機</w:t>
            </w:r>
          </w:p>
        </w:tc>
        <w:tc>
          <w:tcPr>
            <w:tcW w:w="6238" w:type="dxa"/>
          </w:tcPr>
          <w:p w14:paraId="66CFA873"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人が乗って空を飛ぶことができる乗り物</w:t>
            </w:r>
          </w:p>
        </w:tc>
      </w:tr>
      <w:tr w:rsidR="00322E66" w:rsidRPr="001607BC" w14:paraId="63728B22" w14:textId="77777777" w:rsidTr="005E2817">
        <w:tc>
          <w:tcPr>
            <w:tcW w:w="2263" w:type="dxa"/>
          </w:tcPr>
          <w:p w14:paraId="51536DBE"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その他</w:t>
            </w:r>
          </w:p>
        </w:tc>
        <w:tc>
          <w:tcPr>
            <w:tcW w:w="6238" w:type="dxa"/>
          </w:tcPr>
          <w:p w14:paraId="08A6009F"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事業用資産のうち勘定科目に該当がない資産</w:t>
            </w:r>
          </w:p>
        </w:tc>
      </w:tr>
      <w:tr w:rsidR="00322E66" w:rsidRPr="001607BC" w14:paraId="3FD8D256" w14:textId="77777777" w:rsidTr="005E2817">
        <w:tc>
          <w:tcPr>
            <w:tcW w:w="2263" w:type="dxa"/>
          </w:tcPr>
          <w:p w14:paraId="3C507A1C"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建設仮勘定</w:t>
            </w:r>
          </w:p>
        </w:tc>
        <w:tc>
          <w:tcPr>
            <w:tcW w:w="6238" w:type="dxa"/>
          </w:tcPr>
          <w:p w14:paraId="76694714"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建設中の事業用資産に支出した金額</w:t>
            </w:r>
          </w:p>
        </w:tc>
      </w:tr>
      <w:tr w:rsidR="00322E66" w:rsidRPr="001607BC" w14:paraId="4ECBD562" w14:textId="77777777" w:rsidTr="005E2817">
        <w:tc>
          <w:tcPr>
            <w:tcW w:w="2263" w:type="dxa"/>
          </w:tcPr>
          <w:p w14:paraId="7C0A01AF"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インフラ資産</w:t>
            </w:r>
          </w:p>
        </w:tc>
        <w:tc>
          <w:tcPr>
            <w:tcW w:w="6238" w:type="dxa"/>
          </w:tcPr>
          <w:p w14:paraId="26EF8B9D"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道路、河川、港湾、公園、防災（消防施設を除く）、上下水道施設に限定される</w:t>
            </w:r>
          </w:p>
        </w:tc>
      </w:tr>
      <w:tr w:rsidR="00322E66" w:rsidRPr="001607BC" w14:paraId="5EF3BEA9" w14:textId="77777777" w:rsidTr="005E2817">
        <w:tc>
          <w:tcPr>
            <w:tcW w:w="2263" w:type="dxa"/>
          </w:tcPr>
          <w:p w14:paraId="7CC5F826"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土地</w:t>
            </w:r>
          </w:p>
        </w:tc>
        <w:tc>
          <w:tcPr>
            <w:tcW w:w="6238" w:type="dxa"/>
          </w:tcPr>
          <w:p w14:paraId="51CDCB0E" w14:textId="5EDE2879"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インフラ資産とされた施設</w:t>
            </w:r>
            <w:r w:rsidR="008B5DFE">
              <w:rPr>
                <w:rFonts w:ascii="ＭＳ Ｐ明朝" w:eastAsia="ＭＳ Ｐ明朝" w:hAnsi="ＭＳ Ｐ明朝" w:hint="eastAsia"/>
                <w:sz w:val="18"/>
                <w:szCs w:val="18"/>
              </w:rPr>
              <w:t>など</w:t>
            </w:r>
            <w:r w:rsidRPr="001607BC">
              <w:rPr>
                <w:rFonts w:ascii="ＭＳ Ｐ明朝" w:eastAsia="ＭＳ Ｐ明朝" w:hAnsi="ＭＳ Ｐ明朝" w:hint="eastAsia"/>
                <w:sz w:val="18"/>
                <w:szCs w:val="18"/>
              </w:rPr>
              <w:t>の底地</w:t>
            </w:r>
          </w:p>
        </w:tc>
      </w:tr>
      <w:tr w:rsidR="00322E66" w:rsidRPr="001607BC" w14:paraId="06F51FB4" w14:textId="77777777" w:rsidTr="005E2817">
        <w:tc>
          <w:tcPr>
            <w:tcW w:w="2263" w:type="dxa"/>
          </w:tcPr>
          <w:p w14:paraId="47E64CC9"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建物</w:t>
            </w:r>
          </w:p>
        </w:tc>
        <w:tc>
          <w:tcPr>
            <w:tcW w:w="6238" w:type="dxa"/>
          </w:tcPr>
          <w:p w14:paraId="691C8A5E" w14:textId="3BDF96C5"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インフラ資産とされた施設</w:t>
            </w:r>
            <w:r w:rsidR="008B5DFE">
              <w:rPr>
                <w:rFonts w:ascii="ＭＳ Ｐ明朝" w:eastAsia="ＭＳ Ｐ明朝" w:hAnsi="ＭＳ Ｐ明朝" w:hint="eastAsia"/>
                <w:sz w:val="18"/>
                <w:szCs w:val="18"/>
              </w:rPr>
              <w:t>など</w:t>
            </w:r>
            <w:r w:rsidRPr="001607BC">
              <w:rPr>
                <w:rFonts w:ascii="ＭＳ Ｐ明朝" w:eastAsia="ＭＳ Ｐ明朝" w:hAnsi="ＭＳ Ｐ明朝" w:hint="eastAsia"/>
                <w:sz w:val="18"/>
                <w:szCs w:val="18"/>
              </w:rPr>
              <w:t>の建物</w:t>
            </w:r>
          </w:p>
        </w:tc>
      </w:tr>
      <w:tr w:rsidR="00322E66" w:rsidRPr="001607BC" w14:paraId="7A1892A5" w14:textId="77777777" w:rsidTr="005E2817">
        <w:tc>
          <w:tcPr>
            <w:tcW w:w="2263" w:type="dxa"/>
          </w:tcPr>
          <w:p w14:paraId="04CDF0EB"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工作物</w:t>
            </w:r>
          </w:p>
        </w:tc>
        <w:tc>
          <w:tcPr>
            <w:tcW w:w="6238" w:type="dxa"/>
          </w:tcPr>
          <w:p w14:paraId="6BA02782"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道路、公園、護岸工事、橋りょう、上下水道など</w:t>
            </w:r>
          </w:p>
        </w:tc>
      </w:tr>
      <w:tr w:rsidR="00322E66" w:rsidRPr="001607BC" w14:paraId="56EEFFFB" w14:textId="77777777" w:rsidTr="005E2817">
        <w:tc>
          <w:tcPr>
            <w:tcW w:w="2263" w:type="dxa"/>
          </w:tcPr>
          <w:p w14:paraId="1BBEBDDA"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w:t>
            </w:r>
            <w:r w:rsidRPr="001607BC">
              <w:rPr>
                <w:rFonts w:ascii="ＭＳ Ｐ明朝" w:eastAsia="ＭＳ Ｐ明朝" w:hAnsi="ＭＳ Ｐ明朝"/>
                <w:sz w:val="18"/>
                <w:szCs w:val="18"/>
              </w:rPr>
              <w:t xml:space="preserve">  その他</w:t>
            </w:r>
          </w:p>
        </w:tc>
        <w:tc>
          <w:tcPr>
            <w:tcW w:w="6238" w:type="dxa"/>
          </w:tcPr>
          <w:p w14:paraId="7F861C0C"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上記外のインフラ資産</w:t>
            </w:r>
          </w:p>
        </w:tc>
      </w:tr>
      <w:tr w:rsidR="00322E66" w:rsidRPr="001607BC" w14:paraId="7CC86E44" w14:textId="77777777" w:rsidTr="005E2817">
        <w:tc>
          <w:tcPr>
            <w:tcW w:w="2263" w:type="dxa"/>
          </w:tcPr>
          <w:p w14:paraId="29DF1155"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w:t>
            </w:r>
            <w:r w:rsidRPr="001607BC">
              <w:rPr>
                <w:rFonts w:ascii="ＭＳ Ｐ明朝" w:eastAsia="ＭＳ Ｐ明朝" w:hAnsi="ＭＳ Ｐ明朝"/>
                <w:sz w:val="18"/>
                <w:szCs w:val="18"/>
              </w:rPr>
              <w:t>建設仮勘定</w:t>
            </w:r>
          </w:p>
        </w:tc>
        <w:tc>
          <w:tcPr>
            <w:tcW w:w="6238" w:type="dxa"/>
          </w:tcPr>
          <w:p w14:paraId="6DA8B8DA"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建設中のインフラ資産に支出した金額</w:t>
            </w:r>
          </w:p>
        </w:tc>
      </w:tr>
      <w:tr w:rsidR="00322E66" w:rsidRPr="001607BC" w14:paraId="4E0A6D2C" w14:textId="77777777" w:rsidTr="005E2817">
        <w:tc>
          <w:tcPr>
            <w:tcW w:w="2263" w:type="dxa"/>
          </w:tcPr>
          <w:p w14:paraId="303B1646"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w:t>
            </w:r>
            <w:r w:rsidRPr="001607BC">
              <w:rPr>
                <w:rFonts w:ascii="ＭＳ Ｐ明朝" w:eastAsia="ＭＳ Ｐ明朝" w:hAnsi="ＭＳ Ｐ明朝"/>
                <w:sz w:val="18"/>
                <w:szCs w:val="18"/>
              </w:rPr>
              <w:t>物品</w:t>
            </w:r>
          </w:p>
        </w:tc>
        <w:tc>
          <w:tcPr>
            <w:tcW w:w="6238" w:type="dxa"/>
          </w:tcPr>
          <w:p w14:paraId="65D240BD"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車両、物品、美術品</w:t>
            </w:r>
          </w:p>
        </w:tc>
      </w:tr>
      <w:tr w:rsidR="00322E66" w:rsidRPr="001607BC" w14:paraId="0C542BEE" w14:textId="77777777" w:rsidTr="005E2817">
        <w:tc>
          <w:tcPr>
            <w:tcW w:w="2263" w:type="dxa"/>
          </w:tcPr>
          <w:p w14:paraId="010B1B03"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無形固定資産</w:t>
            </w:r>
          </w:p>
        </w:tc>
        <w:tc>
          <w:tcPr>
            <w:tcW w:w="6238" w:type="dxa"/>
          </w:tcPr>
          <w:p w14:paraId="2217F664"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物的な存在形態をもたない資産、地上権、著作権、特許権など</w:t>
            </w:r>
          </w:p>
        </w:tc>
      </w:tr>
      <w:tr w:rsidR="00322E66" w:rsidRPr="001607BC" w14:paraId="1472E05B" w14:textId="77777777" w:rsidTr="005E2817">
        <w:tc>
          <w:tcPr>
            <w:tcW w:w="2263" w:type="dxa"/>
          </w:tcPr>
          <w:p w14:paraId="14260106"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ソフトウェア</w:t>
            </w:r>
          </w:p>
        </w:tc>
        <w:tc>
          <w:tcPr>
            <w:tcW w:w="6238" w:type="dxa"/>
          </w:tcPr>
          <w:p w14:paraId="1101FDD0"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研究開発費に該当しないソフトウェア製作費</w:t>
            </w:r>
          </w:p>
        </w:tc>
      </w:tr>
      <w:tr w:rsidR="00322E66" w:rsidRPr="001607BC" w14:paraId="2F2C9D98" w14:textId="77777777" w:rsidTr="005E2817">
        <w:tc>
          <w:tcPr>
            <w:tcW w:w="2263" w:type="dxa"/>
          </w:tcPr>
          <w:p w14:paraId="1615BF57"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その他</w:t>
            </w:r>
          </w:p>
        </w:tc>
        <w:tc>
          <w:tcPr>
            <w:tcW w:w="6238" w:type="dxa"/>
          </w:tcPr>
          <w:p w14:paraId="5B5A383F"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ソフトウェアを除く無形固定資産</w:t>
            </w:r>
          </w:p>
        </w:tc>
      </w:tr>
      <w:tr w:rsidR="00322E66" w:rsidRPr="001607BC" w14:paraId="0DB3784B" w14:textId="77777777" w:rsidTr="008B5DFE">
        <w:tc>
          <w:tcPr>
            <w:tcW w:w="2263" w:type="dxa"/>
            <w:vAlign w:val="center"/>
          </w:tcPr>
          <w:p w14:paraId="5DA6A423" w14:textId="77777777" w:rsidR="00322E66" w:rsidRPr="001607BC" w:rsidRDefault="00322E66" w:rsidP="008B5DFE">
            <w:pPr>
              <w:rPr>
                <w:rFonts w:ascii="ＭＳ Ｐ明朝" w:eastAsia="ＭＳ Ｐ明朝" w:hAnsi="ＭＳ Ｐ明朝"/>
                <w:sz w:val="18"/>
                <w:szCs w:val="18"/>
              </w:rPr>
            </w:pPr>
            <w:r w:rsidRPr="001607BC">
              <w:rPr>
                <w:rFonts w:ascii="ＭＳ Ｐ明朝" w:eastAsia="ＭＳ Ｐ明朝" w:hAnsi="ＭＳ Ｐ明朝" w:hint="eastAsia"/>
                <w:sz w:val="18"/>
                <w:szCs w:val="18"/>
              </w:rPr>
              <w:t>投資その他の資産</w:t>
            </w:r>
          </w:p>
        </w:tc>
        <w:tc>
          <w:tcPr>
            <w:tcW w:w="6238" w:type="dxa"/>
          </w:tcPr>
          <w:p w14:paraId="5CF3BD56"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投資及び出資金、投資損失引当金、長期延滞債権、長期貸付金、基金、徴収不能引当金など</w:t>
            </w:r>
          </w:p>
        </w:tc>
      </w:tr>
      <w:tr w:rsidR="00322E66" w:rsidRPr="001607BC" w14:paraId="032DC349" w14:textId="77777777" w:rsidTr="005E2817">
        <w:tc>
          <w:tcPr>
            <w:tcW w:w="2263" w:type="dxa"/>
          </w:tcPr>
          <w:p w14:paraId="391A85E0" w14:textId="77777777" w:rsidR="00322E66" w:rsidRPr="001607BC" w:rsidRDefault="00322E66" w:rsidP="005E2817">
            <w:pPr>
              <w:ind w:firstLine="90"/>
              <w:rPr>
                <w:rFonts w:ascii="ＭＳ Ｐ明朝" w:eastAsia="ＭＳ Ｐ明朝" w:hAnsi="ＭＳ Ｐ明朝"/>
                <w:sz w:val="18"/>
                <w:szCs w:val="18"/>
              </w:rPr>
            </w:pPr>
            <w:r w:rsidRPr="001607BC">
              <w:rPr>
                <w:rFonts w:ascii="ＭＳ Ｐ明朝" w:eastAsia="ＭＳ Ｐ明朝" w:hAnsi="ＭＳ Ｐ明朝" w:hint="eastAsia"/>
                <w:sz w:val="18"/>
                <w:szCs w:val="18"/>
              </w:rPr>
              <w:t>投資及び出資金</w:t>
            </w:r>
          </w:p>
        </w:tc>
        <w:tc>
          <w:tcPr>
            <w:tcW w:w="6238" w:type="dxa"/>
          </w:tcPr>
          <w:p w14:paraId="498EB7CB"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有価証券、出資金など</w:t>
            </w:r>
          </w:p>
        </w:tc>
      </w:tr>
      <w:tr w:rsidR="00322E66" w:rsidRPr="001607BC" w14:paraId="5EE48CD5" w14:textId="77777777" w:rsidTr="005E2817">
        <w:tc>
          <w:tcPr>
            <w:tcW w:w="2263" w:type="dxa"/>
          </w:tcPr>
          <w:p w14:paraId="0DA98783" w14:textId="77777777" w:rsidR="00322E66" w:rsidRPr="001607BC" w:rsidRDefault="00322E66" w:rsidP="005E2817">
            <w:pPr>
              <w:ind w:firstLine="180"/>
              <w:rPr>
                <w:rFonts w:ascii="ＭＳ Ｐ明朝" w:eastAsia="ＭＳ Ｐ明朝" w:hAnsi="ＭＳ Ｐ明朝"/>
                <w:sz w:val="18"/>
                <w:szCs w:val="18"/>
              </w:rPr>
            </w:pPr>
            <w:r w:rsidRPr="001607BC">
              <w:rPr>
                <w:rFonts w:ascii="ＭＳ Ｐ明朝" w:eastAsia="ＭＳ Ｐ明朝" w:hAnsi="ＭＳ Ｐ明朝" w:hint="eastAsia"/>
                <w:sz w:val="18"/>
                <w:szCs w:val="18"/>
              </w:rPr>
              <w:t>有価証券</w:t>
            </w:r>
          </w:p>
        </w:tc>
        <w:tc>
          <w:tcPr>
            <w:tcW w:w="6238" w:type="dxa"/>
          </w:tcPr>
          <w:p w14:paraId="3BC064B7" w14:textId="6423ED1D"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株券、公債証券などの</w:t>
            </w:r>
            <w:r w:rsidR="00D07017">
              <w:rPr>
                <w:rFonts w:ascii="ＭＳ Ｐ明朝" w:eastAsia="ＭＳ Ｐ明朝" w:hAnsi="ＭＳ Ｐ明朝" w:hint="eastAsia"/>
                <w:sz w:val="18"/>
                <w:szCs w:val="18"/>
              </w:rPr>
              <w:t>債券</w:t>
            </w:r>
            <w:r w:rsidR="008B5DFE">
              <w:rPr>
                <w:rFonts w:ascii="ＭＳ Ｐ明朝" w:eastAsia="ＭＳ Ｐ明朝" w:hAnsi="ＭＳ Ｐ明朝" w:hint="eastAsia"/>
                <w:sz w:val="18"/>
                <w:szCs w:val="18"/>
              </w:rPr>
              <w:t>など</w:t>
            </w:r>
          </w:p>
        </w:tc>
      </w:tr>
      <w:tr w:rsidR="00322E66" w:rsidRPr="001607BC" w14:paraId="0121EAB6" w14:textId="77777777" w:rsidTr="005E2817">
        <w:tc>
          <w:tcPr>
            <w:tcW w:w="2263" w:type="dxa"/>
          </w:tcPr>
          <w:p w14:paraId="00FBA4BE"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w:t>
            </w:r>
            <w:r w:rsidRPr="001607BC">
              <w:rPr>
                <w:rFonts w:ascii="ＭＳ Ｐ明朝" w:eastAsia="ＭＳ Ｐ明朝" w:hAnsi="ＭＳ Ｐ明朝"/>
                <w:sz w:val="18"/>
                <w:szCs w:val="18"/>
              </w:rPr>
              <w:t xml:space="preserve"> 出資金</w:t>
            </w:r>
          </w:p>
        </w:tc>
        <w:tc>
          <w:tcPr>
            <w:tcW w:w="6238" w:type="dxa"/>
          </w:tcPr>
          <w:p w14:paraId="50EBCCF0" w14:textId="0E73C42B"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公有財産として管理されている出資</w:t>
            </w:r>
            <w:r w:rsidR="008B5DFE">
              <w:rPr>
                <w:rFonts w:ascii="ＭＳ Ｐ明朝" w:eastAsia="ＭＳ Ｐ明朝" w:hAnsi="ＭＳ Ｐ明朝" w:hint="eastAsia"/>
                <w:sz w:val="18"/>
                <w:szCs w:val="18"/>
              </w:rPr>
              <w:t>など</w:t>
            </w:r>
          </w:p>
        </w:tc>
      </w:tr>
      <w:tr w:rsidR="00322E66" w:rsidRPr="001607BC" w14:paraId="0FA0F33A" w14:textId="77777777" w:rsidTr="005E2817">
        <w:tc>
          <w:tcPr>
            <w:tcW w:w="2263" w:type="dxa"/>
          </w:tcPr>
          <w:p w14:paraId="0D35E6B1"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その他</w:t>
            </w:r>
          </w:p>
        </w:tc>
        <w:tc>
          <w:tcPr>
            <w:tcW w:w="6238" w:type="dxa"/>
          </w:tcPr>
          <w:p w14:paraId="67DFCBF9"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有価証券、出資金を除く投資及び出資金</w:t>
            </w:r>
          </w:p>
        </w:tc>
      </w:tr>
      <w:tr w:rsidR="00322E66" w:rsidRPr="001607BC" w14:paraId="72157801" w14:textId="77777777" w:rsidTr="005E2817">
        <w:tc>
          <w:tcPr>
            <w:tcW w:w="2263" w:type="dxa"/>
          </w:tcPr>
          <w:p w14:paraId="2C9FB91C" w14:textId="77777777" w:rsidR="00322E66" w:rsidRPr="001607BC" w:rsidRDefault="00322E66" w:rsidP="005E2817">
            <w:pPr>
              <w:ind w:firstLine="90"/>
              <w:rPr>
                <w:rFonts w:ascii="ＭＳ Ｐ明朝" w:eastAsia="ＭＳ Ｐ明朝" w:hAnsi="ＭＳ Ｐ明朝"/>
                <w:sz w:val="18"/>
                <w:szCs w:val="18"/>
              </w:rPr>
            </w:pPr>
            <w:r w:rsidRPr="001607BC">
              <w:rPr>
                <w:rFonts w:ascii="ＭＳ Ｐ明朝" w:eastAsia="ＭＳ Ｐ明朝" w:hAnsi="ＭＳ Ｐ明朝" w:hint="eastAsia"/>
                <w:sz w:val="18"/>
                <w:szCs w:val="18"/>
              </w:rPr>
              <w:t>投資損失引当金</w:t>
            </w:r>
          </w:p>
        </w:tc>
        <w:tc>
          <w:tcPr>
            <w:tcW w:w="6238" w:type="dxa"/>
          </w:tcPr>
          <w:p w14:paraId="068D3421"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投資及び出資金の実質価額が著しく低下した場合に計上する引当金</w:t>
            </w:r>
          </w:p>
        </w:tc>
      </w:tr>
      <w:tr w:rsidR="00BC6829" w:rsidRPr="001607BC" w14:paraId="44A0C38D" w14:textId="77777777" w:rsidTr="00BC6829">
        <w:tc>
          <w:tcPr>
            <w:tcW w:w="2263" w:type="dxa"/>
            <w:shd w:val="clear" w:color="auto" w:fill="BDD6EE" w:themeFill="accent1" w:themeFillTint="66"/>
          </w:tcPr>
          <w:p w14:paraId="3CA9AA09" w14:textId="77777777" w:rsidR="00BC6829" w:rsidRPr="00BC6829" w:rsidRDefault="00BC6829" w:rsidP="00BC6829">
            <w:pPr>
              <w:jc w:val="center"/>
              <w:rPr>
                <w:rFonts w:ascii="ＭＳ Ｐ明朝" w:eastAsia="ＭＳ Ｐ明朝" w:hAnsi="ＭＳ Ｐ明朝"/>
                <w:sz w:val="18"/>
                <w:szCs w:val="18"/>
              </w:rPr>
            </w:pPr>
            <w:r w:rsidRPr="00BC6829">
              <w:rPr>
                <w:rFonts w:ascii="ＭＳ Ｐ明朝" w:eastAsia="ＭＳ Ｐ明朝" w:hAnsi="ＭＳ Ｐ明朝" w:hint="eastAsia"/>
                <w:sz w:val="18"/>
                <w:szCs w:val="18"/>
              </w:rPr>
              <w:lastRenderedPageBreak/>
              <w:t>勘定科目</w:t>
            </w:r>
          </w:p>
        </w:tc>
        <w:tc>
          <w:tcPr>
            <w:tcW w:w="6238" w:type="dxa"/>
            <w:shd w:val="clear" w:color="auto" w:fill="BDD6EE" w:themeFill="accent1" w:themeFillTint="66"/>
          </w:tcPr>
          <w:p w14:paraId="53ECF5DB" w14:textId="77777777" w:rsidR="00BC6829" w:rsidRPr="00BC6829" w:rsidRDefault="00BC6829" w:rsidP="00BC6829">
            <w:pPr>
              <w:jc w:val="center"/>
              <w:rPr>
                <w:rFonts w:ascii="ＭＳ Ｐ明朝" w:eastAsia="ＭＳ Ｐ明朝" w:hAnsi="ＭＳ Ｐ明朝"/>
                <w:sz w:val="18"/>
                <w:szCs w:val="18"/>
              </w:rPr>
            </w:pPr>
            <w:r w:rsidRPr="00BC6829">
              <w:rPr>
                <w:rFonts w:ascii="ＭＳ Ｐ明朝" w:eastAsia="ＭＳ Ｐ明朝" w:hAnsi="ＭＳ Ｐ明朝" w:hint="eastAsia"/>
                <w:sz w:val="18"/>
                <w:szCs w:val="18"/>
              </w:rPr>
              <w:t>内容説明</w:t>
            </w:r>
          </w:p>
        </w:tc>
      </w:tr>
      <w:tr w:rsidR="00BC6829" w:rsidRPr="001607BC" w14:paraId="0F2F1840" w14:textId="77777777" w:rsidTr="008B5DFE">
        <w:tc>
          <w:tcPr>
            <w:tcW w:w="2263" w:type="dxa"/>
            <w:vAlign w:val="center"/>
          </w:tcPr>
          <w:p w14:paraId="667ACEC3" w14:textId="77777777" w:rsidR="00BC6829" w:rsidRPr="001607BC" w:rsidRDefault="00BC6829" w:rsidP="008B5DFE">
            <w:pPr>
              <w:ind w:firstLine="90"/>
              <w:rPr>
                <w:rFonts w:ascii="ＭＳ Ｐ明朝" w:eastAsia="ＭＳ Ｐ明朝" w:hAnsi="ＭＳ Ｐ明朝"/>
                <w:sz w:val="18"/>
                <w:szCs w:val="18"/>
              </w:rPr>
            </w:pPr>
            <w:r w:rsidRPr="001607BC">
              <w:rPr>
                <w:rFonts w:ascii="ＭＳ Ｐ明朝" w:eastAsia="ＭＳ Ｐ明朝" w:hAnsi="ＭＳ Ｐ明朝" w:hint="eastAsia"/>
                <w:sz w:val="18"/>
                <w:szCs w:val="18"/>
              </w:rPr>
              <w:t>長期延滞債権</w:t>
            </w:r>
          </w:p>
        </w:tc>
        <w:tc>
          <w:tcPr>
            <w:tcW w:w="6238" w:type="dxa"/>
          </w:tcPr>
          <w:p w14:paraId="105B072E" w14:textId="77777777" w:rsidR="00BC6829" w:rsidRPr="001607BC" w:rsidRDefault="00BC6829" w:rsidP="00BC6829">
            <w:pPr>
              <w:rPr>
                <w:rFonts w:ascii="ＭＳ Ｐ明朝" w:eastAsia="ＭＳ Ｐ明朝" w:hAnsi="ＭＳ Ｐ明朝"/>
                <w:sz w:val="18"/>
                <w:szCs w:val="18"/>
              </w:rPr>
            </w:pPr>
            <w:r>
              <w:rPr>
                <w:rFonts w:ascii="ＭＳ Ｐ明朝" w:eastAsia="ＭＳ Ｐ明朝" w:hAnsi="ＭＳ Ｐ明朝" w:hint="eastAsia"/>
                <w:sz w:val="18"/>
                <w:szCs w:val="18"/>
              </w:rPr>
              <w:t>滞納繰越調定</w:t>
            </w:r>
            <w:r w:rsidRPr="001607BC">
              <w:rPr>
                <w:rFonts w:ascii="ＭＳ Ｐ明朝" w:eastAsia="ＭＳ Ｐ明朝" w:hAnsi="ＭＳ Ｐ明朝" w:hint="eastAsia"/>
                <w:sz w:val="18"/>
                <w:szCs w:val="18"/>
              </w:rPr>
              <w:t>収入未済分（債権としての金額が確定していて、入金となっていないもの）</w:t>
            </w:r>
          </w:p>
        </w:tc>
      </w:tr>
      <w:tr w:rsidR="00BC6829" w:rsidRPr="001607BC" w14:paraId="54A0ADEF" w14:textId="77777777" w:rsidTr="005E2817">
        <w:tc>
          <w:tcPr>
            <w:tcW w:w="2263" w:type="dxa"/>
          </w:tcPr>
          <w:p w14:paraId="1CC20CFE" w14:textId="77777777" w:rsidR="00BC6829" w:rsidRPr="001607BC" w:rsidRDefault="00BC6829" w:rsidP="00BC6829">
            <w:pPr>
              <w:ind w:firstLine="90"/>
              <w:rPr>
                <w:rFonts w:ascii="ＭＳ Ｐ明朝" w:eastAsia="ＭＳ Ｐ明朝" w:hAnsi="ＭＳ Ｐ明朝"/>
                <w:sz w:val="18"/>
                <w:szCs w:val="18"/>
              </w:rPr>
            </w:pPr>
            <w:r w:rsidRPr="001607BC">
              <w:rPr>
                <w:rFonts w:ascii="ＭＳ Ｐ明朝" w:eastAsia="ＭＳ Ｐ明朝" w:hAnsi="ＭＳ Ｐ明朝" w:hint="eastAsia"/>
                <w:sz w:val="18"/>
                <w:szCs w:val="18"/>
              </w:rPr>
              <w:t>長期貸付金</w:t>
            </w:r>
          </w:p>
        </w:tc>
        <w:tc>
          <w:tcPr>
            <w:tcW w:w="6238" w:type="dxa"/>
          </w:tcPr>
          <w:p w14:paraId="5B793986"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貸付金のうち流動資産に区分されるもの以外</w:t>
            </w:r>
          </w:p>
        </w:tc>
      </w:tr>
      <w:tr w:rsidR="00BC6829" w:rsidRPr="001607BC" w14:paraId="4A1EE162" w14:textId="77777777" w:rsidTr="005E2817">
        <w:tc>
          <w:tcPr>
            <w:tcW w:w="2263" w:type="dxa"/>
          </w:tcPr>
          <w:p w14:paraId="333D8503" w14:textId="77777777" w:rsidR="00BC6829" w:rsidRPr="001607BC" w:rsidRDefault="00BC6829" w:rsidP="00BC6829">
            <w:pPr>
              <w:ind w:firstLine="90"/>
              <w:rPr>
                <w:rFonts w:ascii="ＭＳ Ｐ明朝" w:eastAsia="ＭＳ Ｐ明朝" w:hAnsi="ＭＳ Ｐ明朝"/>
                <w:sz w:val="18"/>
                <w:szCs w:val="18"/>
              </w:rPr>
            </w:pPr>
            <w:r w:rsidRPr="001607BC">
              <w:rPr>
                <w:rFonts w:ascii="ＭＳ Ｐ明朝" w:eastAsia="ＭＳ Ｐ明朝" w:hAnsi="ＭＳ Ｐ明朝" w:hint="eastAsia"/>
                <w:sz w:val="18"/>
                <w:szCs w:val="18"/>
              </w:rPr>
              <w:t>基金</w:t>
            </w:r>
          </w:p>
        </w:tc>
        <w:tc>
          <w:tcPr>
            <w:tcW w:w="6238" w:type="dxa"/>
          </w:tcPr>
          <w:p w14:paraId="5A24A01A"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流動資産に区分される基金以外の基金</w:t>
            </w:r>
          </w:p>
        </w:tc>
      </w:tr>
      <w:tr w:rsidR="00BC6829" w:rsidRPr="001607BC" w14:paraId="38BC65B4" w14:textId="77777777" w:rsidTr="005E2817">
        <w:tc>
          <w:tcPr>
            <w:tcW w:w="2263" w:type="dxa"/>
          </w:tcPr>
          <w:p w14:paraId="1DB94193" w14:textId="77777777" w:rsidR="00BC6829" w:rsidRPr="001607BC" w:rsidRDefault="00BC6829" w:rsidP="00BC6829">
            <w:pPr>
              <w:ind w:firstLine="180"/>
              <w:rPr>
                <w:rFonts w:ascii="ＭＳ Ｐ明朝" w:eastAsia="ＭＳ Ｐ明朝" w:hAnsi="ＭＳ Ｐ明朝"/>
                <w:sz w:val="18"/>
                <w:szCs w:val="18"/>
              </w:rPr>
            </w:pPr>
            <w:r w:rsidRPr="001607BC">
              <w:rPr>
                <w:rFonts w:ascii="ＭＳ Ｐ明朝" w:eastAsia="ＭＳ Ｐ明朝" w:hAnsi="ＭＳ Ｐ明朝" w:hint="eastAsia"/>
                <w:sz w:val="18"/>
                <w:szCs w:val="18"/>
              </w:rPr>
              <w:t>減債基金</w:t>
            </w:r>
          </w:p>
        </w:tc>
        <w:tc>
          <w:tcPr>
            <w:tcW w:w="6238" w:type="dxa"/>
          </w:tcPr>
          <w:p w14:paraId="67155720"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地方債の償還のための積立金で、流動資産に区分されるもの以外</w:t>
            </w:r>
          </w:p>
        </w:tc>
      </w:tr>
      <w:tr w:rsidR="00BC6829" w:rsidRPr="001607BC" w14:paraId="21742AB4" w14:textId="77777777" w:rsidTr="005E2817">
        <w:tc>
          <w:tcPr>
            <w:tcW w:w="2263" w:type="dxa"/>
          </w:tcPr>
          <w:p w14:paraId="2E9686A1"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その他</w:t>
            </w:r>
          </w:p>
        </w:tc>
        <w:tc>
          <w:tcPr>
            <w:tcW w:w="6238" w:type="dxa"/>
          </w:tcPr>
          <w:p w14:paraId="5FB798F7"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減債基金及び財政調整基金以外の基金</w:t>
            </w:r>
          </w:p>
        </w:tc>
      </w:tr>
      <w:tr w:rsidR="00BC6829" w:rsidRPr="001607BC" w14:paraId="6FB210A1" w14:textId="77777777" w:rsidTr="005E2817">
        <w:tc>
          <w:tcPr>
            <w:tcW w:w="2263" w:type="dxa"/>
          </w:tcPr>
          <w:p w14:paraId="0096EF3F" w14:textId="77777777" w:rsidR="00BC6829" w:rsidRPr="001607BC" w:rsidRDefault="00BC6829" w:rsidP="00BC6829">
            <w:pPr>
              <w:ind w:firstLine="90"/>
              <w:rPr>
                <w:rFonts w:ascii="ＭＳ Ｐ明朝" w:eastAsia="ＭＳ Ｐ明朝" w:hAnsi="ＭＳ Ｐ明朝"/>
                <w:sz w:val="18"/>
                <w:szCs w:val="18"/>
              </w:rPr>
            </w:pPr>
            <w:r w:rsidRPr="001607BC">
              <w:rPr>
                <w:rFonts w:ascii="ＭＳ Ｐ明朝" w:eastAsia="ＭＳ Ｐ明朝" w:hAnsi="ＭＳ Ｐ明朝" w:hint="eastAsia"/>
                <w:sz w:val="18"/>
                <w:szCs w:val="18"/>
              </w:rPr>
              <w:t>徴収不能引当金</w:t>
            </w:r>
          </w:p>
        </w:tc>
        <w:tc>
          <w:tcPr>
            <w:tcW w:w="6238" w:type="dxa"/>
          </w:tcPr>
          <w:p w14:paraId="3964EBAD"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投資その他の資産のうち、徴収不能実績率などにより算定した引当金</w:t>
            </w:r>
          </w:p>
        </w:tc>
      </w:tr>
      <w:tr w:rsidR="00BC6829" w:rsidRPr="001607BC" w14:paraId="4B807813" w14:textId="77777777" w:rsidTr="005E2817">
        <w:tc>
          <w:tcPr>
            <w:tcW w:w="2263" w:type="dxa"/>
          </w:tcPr>
          <w:p w14:paraId="1D34F26B"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流動資産</w:t>
            </w:r>
          </w:p>
        </w:tc>
        <w:tc>
          <w:tcPr>
            <w:tcW w:w="6238" w:type="dxa"/>
          </w:tcPr>
          <w:p w14:paraId="1344A527"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資産のうち、通常1年以内に現金化、費用化できるもの</w:t>
            </w:r>
          </w:p>
        </w:tc>
      </w:tr>
      <w:tr w:rsidR="00BC6829" w:rsidRPr="001607BC" w14:paraId="5FE07674" w14:textId="77777777" w:rsidTr="005E2817">
        <w:tc>
          <w:tcPr>
            <w:tcW w:w="2263" w:type="dxa"/>
          </w:tcPr>
          <w:p w14:paraId="1A8B3F81" w14:textId="77777777" w:rsidR="00BC6829" w:rsidRPr="001607BC" w:rsidRDefault="00BC6829" w:rsidP="00BC6829">
            <w:pPr>
              <w:ind w:firstLine="90"/>
              <w:rPr>
                <w:rFonts w:ascii="ＭＳ Ｐ明朝" w:eastAsia="ＭＳ Ｐ明朝" w:hAnsi="ＭＳ Ｐ明朝"/>
                <w:sz w:val="18"/>
                <w:szCs w:val="18"/>
              </w:rPr>
            </w:pPr>
            <w:r w:rsidRPr="001607BC">
              <w:rPr>
                <w:rFonts w:ascii="ＭＳ Ｐ明朝" w:eastAsia="ＭＳ Ｐ明朝" w:hAnsi="ＭＳ Ｐ明朝" w:hint="eastAsia"/>
                <w:sz w:val="18"/>
                <w:szCs w:val="18"/>
              </w:rPr>
              <w:t>現金預金</w:t>
            </w:r>
          </w:p>
        </w:tc>
        <w:tc>
          <w:tcPr>
            <w:tcW w:w="6238" w:type="dxa"/>
          </w:tcPr>
          <w:p w14:paraId="6B100018"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現金（手許現金及び要求払預金）及び現金同等物</w:t>
            </w:r>
          </w:p>
        </w:tc>
      </w:tr>
      <w:tr w:rsidR="00BC6829" w:rsidRPr="001607BC" w14:paraId="48B2E4D4" w14:textId="77777777" w:rsidTr="005E2817">
        <w:tc>
          <w:tcPr>
            <w:tcW w:w="2263" w:type="dxa"/>
          </w:tcPr>
          <w:p w14:paraId="412D22F9" w14:textId="77777777" w:rsidR="00BC6829" w:rsidRPr="001607BC" w:rsidRDefault="00BC6829" w:rsidP="00BC6829">
            <w:pPr>
              <w:ind w:firstLine="90"/>
              <w:rPr>
                <w:rFonts w:ascii="ＭＳ Ｐ明朝" w:eastAsia="ＭＳ Ｐ明朝" w:hAnsi="ＭＳ Ｐ明朝"/>
                <w:sz w:val="18"/>
                <w:szCs w:val="18"/>
              </w:rPr>
            </w:pPr>
            <w:r w:rsidRPr="001607BC">
              <w:rPr>
                <w:rFonts w:ascii="ＭＳ Ｐ明朝" w:eastAsia="ＭＳ Ｐ明朝" w:hAnsi="ＭＳ Ｐ明朝" w:hint="eastAsia"/>
                <w:sz w:val="18"/>
                <w:szCs w:val="18"/>
              </w:rPr>
              <w:t>未収金</w:t>
            </w:r>
          </w:p>
        </w:tc>
        <w:tc>
          <w:tcPr>
            <w:tcW w:w="6238" w:type="dxa"/>
          </w:tcPr>
          <w:p w14:paraId="7BA37455" w14:textId="77777777" w:rsidR="00BC6829" w:rsidRPr="001607BC" w:rsidRDefault="00BC6829" w:rsidP="00BC6829">
            <w:pPr>
              <w:rPr>
                <w:rFonts w:ascii="ＭＳ Ｐ明朝" w:eastAsia="ＭＳ Ｐ明朝" w:hAnsi="ＭＳ Ｐ明朝"/>
                <w:sz w:val="18"/>
                <w:szCs w:val="18"/>
              </w:rPr>
            </w:pPr>
            <w:r>
              <w:rPr>
                <w:rFonts w:ascii="ＭＳ Ｐ明朝" w:eastAsia="ＭＳ Ｐ明朝" w:hAnsi="ＭＳ Ｐ明朝" w:hint="eastAsia"/>
                <w:sz w:val="18"/>
                <w:szCs w:val="18"/>
              </w:rPr>
              <w:t>現年度に調定</w:t>
            </w:r>
            <w:r w:rsidRPr="001607BC">
              <w:rPr>
                <w:rFonts w:ascii="ＭＳ Ｐ明朝" w:eastAsia="ＭＳ Ｐ明朝" w:hAnsi="ＭＳ Ｐ明朝" w:hint="eastAsia"/>
                <w:sz w:val="18"/>
                <w:szCs w:val="18"/>
              </w:rPr>
              <w:t>し現年度に収入未済のもの</w:t>
            </w:r>
          </w:p>
        </w:tc>
      </w:tr>
      <w:tr w:rsidR="00BC6829" w:rsidRPr="001607BC" w14:paraId="15011D0B" w14:textId="77777777" w:rsidTr="005E2817">
        <w:tc>
          <w:tcPr>
            <w:tcW w:w="2263" w:type="dxa"/>
          </w:tcPr>
          <w:p w14:paraId="12016DEA" w14:textId="77777777" w:rsidR="00BC6829" w:rsidRPr="001607BC" w:rsidRDefault="00BC6829" w:rsidP="00BC6829">
            <w:pPr>
              <w:ind w:firstLine="90"/>
              <w:rPr>
                <w:rFonts w:ascii="ＭＳ Ｐ明朝" w:eastAsia="ＭＳ Ｐ明朝" w:hAnsi="ＭＳ Ｐ明朝"/>
                <w:sz w:val="18"/>
                <w:szCs w:val="18"/>
              </w:rPr>
            </w:pPr>
            <w:r w:rsidRPr="001607BC">
              <w:rPr>
                <w:rFonts w:ascii="ＭＳ Ｐ明朝" w:eastAsia="ＭＳ Ｐ明朝" w:hAnsi="ＭＳ Ｐ明朝" w:hint="eastAsia"/>
                <w:sz w:val="18"/>
                <w:szCs w:val="18"/>
              </w:rPr>
              <w:t>短期貸付金</w:t>
            </w:r>
          </w:p>
        </w:tc>
        <w:tc>
          <w:tcPr>
            <w:tcW w:w="6238" w:type="dxa"/>
          </w:tcPr>
          <w:p w14:paraId="5BE255C4"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貸付金のうち、翌年度に償還期限が到来するもの</w:t>
            </w:r>
          </w:p>
        </w:tc>
      </w:tr>
      <w:tr w:rsidR="00BC6829" w:rsidRPr="001607BC" w14:paraId="1A88DDEE" w14:textId="77777777" w:rsidTr="005E2817">
        <w:tc>
          <w:tcPr>
            <w:tcW w:w="2263" w:type="dxa"/>
          </w:tcPr>
          <w:p w14:paraId="66C3E47E" w14:textId="77777777" w:rsidR="00BC6829" w:rsidRPr="001607BC" w:rsidRDefault="00BC6829" w:rsidP="00BC6829">
            <w:pPr>
              <w:ind w:firstLine="90"/>
              <w:rPr>
                <w:rFonts w:ascii="ＭＳ Ｐ明朝" w:eastAsia="ＭＳ Ｐ明朝" w:hAnsi="ＭＳ Ｐ明朝"/>
                <w:sz w:val="18"/>
                <w:szCs w:val="18"/>
              </w:rPr>
            </w:pPr>
            <w:r w:rsidRPr="001607BC">
              <w:rPr>
                <w:rFonts w:ascii="ＭＳ Ｐ明朝" w:eastAsia="ＭＳ Ｐ明朝" w:hAnsi="ＭＳ Ｐ明朝" w:hint="eastAsia"/>
                <w:sz w:val="18"/>
                <w:szCs w:val="18"/>
              </w:rPr>
              <w:t>基金</w:t>
            </w:r>
          </w:p>
        </w:tc>
        <w:tc>
          <w:tcPr>
            <w:tcW w:w="6238" w:type="dxa"/>
          </w:tcPr>
          <w:p w14:paraId="0421AA24"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財政調整基金及び減債基金のうち流動資産に区分されるもの</w:t>
            </w:r>
          </w:p>
        </w:tc>
      </w:tr>
      <w:tr w:rsidR="00BC6829" w:rsidRPr="001607BC" w14:paraId="250C8980" w14:textId="77777777" w:rsidTr="005E2817">
        <w:tc>
          <w:tcPr>
            <w:tcW w:w="2263" w:type="dxa"/>
          </w:tcPr>
          <w:p w14:paraId="0FB6A571" w14:textId="77777777" w:rsidR="00BC6829" w:rsidRPr="001607BC" w:rsidRDefault="00BC6829" w:rsidP="00BC6829">
            <w:pPr>
              <w:ind w:firstLine="180"/>
              <w:rPr>
                <w:rFonts w:ascii="ＭＳ Ｐ明朝" w:eastAsia="ＭＳ Ｐ明朝" w:hAnsi="ＭＳ Ｐ明朝"/>
                <w:sz w:val="18"/>
                <w:szCs w:val="18"/>
              </w:rPr>
            </w:pPr>
            <w:r w:rsidRPr="001607BC">
              <w:rPr>
                <w:rFonts w:ascii="ＭＳ Ｐ明朝" w:eastAsia="ＭＳ Ｐ明朝" w:hAnsi="ＭＳ Ｐ明朝" w:hint="eastAsia"/>
                <w:sz w:val="18"/>
                <w:szCs w:val="18"/>
              </w:rPr>
              <w:t>財政調整基金</w:t>
            </w:r>
          </w:p>
        </w:tc>
        <w:tc>
          <w:tcPr>
            <w:tcW w:w="6238" w:type="dxa"/>
          </w:tcPr>
          <w:p w14:paraId="6CF59972"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財政の健全な運営のための積立金</w:t>
            </w:r>
          </w:p>
        </w:tc>
      </w:tr>
      <w:tr w:rsidR="00BC6829" w:rsidRPr="001607BC" w14:paraId="3975F0F4" w14:textId="77777777" w:rsidTr="005E2817">
        <w:tc>
          <w:tcPr>
            <w:tcW w:w="2263" w:type="dxa"/>
          </w:tcPr>
          <w:p w14:paraId="6D03BA4E"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減債基金</w:t>
            </w:r>
          </w:p>
        </w:tc>
        <w:tc>
          <w:tcPr>
            <w:tcW w:w="6238" w:type="dxa"/>
          </w:tcPr>
          <w:p w14:paraId="430F3520"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地方債の償還のための積立金</w:t>
            </w:r>
          </w:p>
        </w:tc>
      </w:tr>
      <w:tr w:rsidR="00BC6829" w:rsidRPr="001607BC" w14:paraId="67589062" w14:textId="77777777" w:rsidTr="005E2817">
        <w:tc>
          <w:tcPr>
            <w:tcW w:w="2263" w:type="dxa"/>
          </w:tcPr>
          <w:p w14:paraId="7CA9A2CB" w14:textId="77777777" w:rsidR="00BC6829" w:rsidRPr="001607BC" w:rsidRDefault="00BC6829" w:rsidP="00BC6829">
            <w:pPr>
              <w:ind w:firstLine="90"/>
              <w:rPr>
                <w:rFonts w:ascii="ＭＳ Ｐ明朝" w:eastAsia="ＭＳ Ｐ明朝" w:hAnsi="ＭＳ Ｐ明朝"/>
                <w:sz w:val="18"/>
                <w:szCs w:val="18"/>
              </w:rPr>
            </w:pPr>
            <w:r w:rsidRPr="001607BC">
              <w:rPr>
                <w:rFonts w:ascii="ＭＳ Ｐ明朝" w:eastAsia="ＭＳ Ｐ明朝" w:hAnsi="ＭＳ Ｐ明朝" w:hint="eastAsia"/>
                <w:sz w:val="18"/>
                <w:szCs w:val="18"/>
              </w:rPr>
              <w:t>棚卸資産</w:t>
            </w:r>
          </w:p>
        </w:tc>
        <w:tc>
          <w:tcPr>
            <w:tcW w:w="6238" w:type="dxa"/>
          </w:tcPr>
          <w:p w14:paraId="12D74401"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売却を目的として保有している資産</w:t>
            </w:r>
          </w:p>
        </w:tc>
      </w:tr>
      <w:tr w:rsidR="00BC6829" w:rsidRPr="001607BC" w14:paraId="760F9FB1" w14:textId="77777777" w:rsidTr="005E2817">
        <w:tc>
          <w:tcPr>
            <w:tcW w:w="2263" w:type="dxa"/>
          </w:tcPr>
          <w:p w14:paraId="4BA7FE61" w14:textId="77777777" w:rsidR="00BC6829" w:rsidRPr="001607BC" w:rsidRDefault="00BC6829" w:rsidP="00BC6829">
            <w:pPr>
              <w:ind w:firstLine="90"/>
              <w:rPr>
                <w:rFonts w:ascii="ＭＳ Ｐ明朝" w:eastAsia="ＭＳ Ｐ明朝" w:hAnsi="ＭＳ Ｐ明朝"/>
                <w:sz w:val="18"/>
                <w:szCs w:val="18"/>
              </w:rPr>
            </w:pPr>
            <w:r w:rsidRPr="001607BC">
              <w:rPr>
                <w:rFonts w:ascii="ＭＳ Ｐ明朝" w:eastAsia="ＭＳ Ｐ明朝" w:hAnsi="ＭＳ Ｐ明朝" w:hint="eastAsia"/>
                <w:sz w:val="18"/>
                <w:szCs w:val="18"/>
              </w:rPr>
              <w:t>その他</w:t>
            </w:r>
          </w:p>
        </w:tc>
        <w:tc>
          <w:tcPr>
            <w:tcW w:w="6238" w:type="dxa"/>
          </w:tcPr>
          <w:p w14:paraId="06D6B5F8"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上記及び徴収不納引当金以外の流動資産</w:t>
            </w:r>
          </w:p>
        </w:tc>
      </w:tr>
      <w:tr w:rsidR="00BC6829" w:rsidRPr="001607BC" w14:paraId="142EF75E" w14:textId="77777777" w:rsidTr="005E2817">
        <w:tc>
          <w:tcPr>
            <w:tcW w:w="2263" w:type="dxa"/>
          </w:tcPr>
          <w:p w14:paraId="506E36C5" w14:textId="77777777" w:rsidR="00BC6829" w:rsidRPr="001607BC" w:rsidRDefault="00BC6829" w:rsidP="00BC6829">
            <w:pPr>
              <w:ind w:firstLine="90"/>
              <w:rPr>
                <w:rFonts w:ascii="ＭＳ Ｐ明朝" w:eastAsia="ＭＳ Ｐ明朝" w:hAnsi="ＭＳ Ｐ明朝"/>
                <w:sz w:val="18"/>
                <w:szCs w:val="18"/>
              </w:rPr>
            </w:pPr>
            <w:r w:rsidRPr="001607BC">
              <w:rPr>
                <w:rFonts w:ascii="ＭＳ Ｐ明朝" w:eastAsia="ＭＳ Ｐ明朝" w:hAnsi="ＭＳ Ｐ明朝" w:hint="eastAsia"/>
                <w:sz w:val="18"/>
                <w:szCs w:val="18"/>
              </w:rPr>
              <w:t>徴収不能引当金</w:t>
            </w:r>
          </w:p>
        </w:tc>
        <w:tc>
          <w:tcPr>
            <w:tcW w:w="6238" w:type="dxa"/>
          </w:tcPr>
          <w:p w14:paraId="2F380BF1" w14:textId="66C63B6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未収金</w:t>
            </w:r>
            <w:r w:rsidR="008B5DFE">
              <w:rPr>
                <w:rFonts w:ascii="ＭＳ Ｐ明朝" w:eastAsia="ＭＳ Ｐ明朝" w:hAnsi="ＭＳ Ｐ明朝" w:hint="eastAsia"/>
                <w:sz w:val="18"/>
                <w:szCs w:val="18"/>
              </w:rPr>
              <w:t>など</w:t>
            </w:r>
            <w:r w:rsidRPr="001607BC">
              <w:rPr>
                <w:rFonts w:ascii="ＭＳ Ｐ明朝" w:eastAsia="ＭＳ Ｐ明朝" w:hAnsi="ＭＳ Ｐ明朝" w:hint="eastAsia"/>
                <w:sz w:val="18"/>
                <w:szCs w:val="18"/>
              </w:rPr>
              <w:t>のうち回収の見込みがないと見積もった金額</w:t>
            </w:r>
          </w:p>
        </w:tc>
      </w:tr>
      <w:tr w:rsidR="00BC6829" w:rsidRPr="001607BC" w14:paraId="5AE23E30" w14:textId="77777777" w:rsidTr="005E2817">
        <w:tc>
          <w:tcPr>
            <w:tcW w:w="2263" w:type="dxa"/>
          </w:tcPr>
          <w:p w14:paraId="68D48A51"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【負債の部】</w:t>
            </w:r>
          </w:p>
        </w:tc>
        <w:tc>
          <w:tcPr>
            <w:tcW w:w="6238" w:type="dxa"/>
          </w:tcPr>
          <w:p w14:paraId="3CCB35F8" w14:textId="77777777" w:rsidR="00BC6829" w:rsidRPr="001607BC" w:rsidRDefault="00BC6829" w:rsidP="00BC6829">
            <w:pPr>
              <w:rPr>
                <w:rFonts w:ascii="ＭＳ Ｐ明朝" w:eastAsia="ＭＳ Ｐ明朝" w:hAnsi="ＭＳ Ｐ明朝"/>
                <w:sz w:val="18"/>
                <w:szCs w:val="18"/>
              </w:rPr>
            </w:pPr>
          </w:p>
        </w:tc>
      </w:tr>
      <w:tr w:rsidR="00BC6829" w:rsidRPr="001607BC" w14:paraId="3E9C1A05" w14:textId="77777777" w:rsidTr="005E2817">
        <w:tc>
          <w:tcPr>
            <w:tcW w:w="2263" w:type="dxa"/>
          </w:tcPr>
          <w:p w14:paraId="3478A223"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固定負債</w:t>
            </w:r>
          </w:p>
        </w:tc>
        <w:tc>
          <w:tcPr>
            <w:tcW w:w="6238" w:type="dxa"/>
          </w:tcPr>
          <w:p w14:paraId="12F0E55F"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支払期限が1年を超えて到来する負債</w:t>
            </w:r>
          </w:p>
        </w:tc>
      </w:tr>
      <w:tr w:rsidR="00BC6829" w:rsidRPr="001607BC" w14:paraId="62CD65AF" w14:textId="77777777" w:rsidTr="005E2817">
        <w:tc>
          <w:tcPr>
            <w:tcW w:w="2263" w:type="dxa"/>
          </w:tcPr>
          <w:p w14:paraId="059F079D" w14:textId="77777777" w:rsidR="00BC6829" w:rsidRPr="001607BC" w:rsidRDefault="00BC6829" w:rsidP="00BC6829">
            <w:pPr>
              <w:ind w:firstLine="90"/>
              <w:rPr>
                <w:rFonts w:ascii="ＭＳ Ｐ明朝" w:eastAsia="ＭＳ Ｐ明朝" w:hAnsi="ＭＳ Ｐ明朝"/>
                <w:sz w:val="18"/>
                <w:szCs w:val="18"/>
              </w:rPr>
            </w:pPr>
            <w:r w:rsidRPr="001607BC">
              <w:rPr>
                <w:rFonts w:ascii="ＭＳ Ｐ明朝" w:eastAsia="ＭＳ Ｐ明朝" w:hAnsi="ＭＳ Ｐ明朝" w:hint="eastAsia"/>
                <w:sz w:val="18"/>
                <w:szCs w:val="18"/>
              </w:rPr>
              <w:t>地方債等</w:t>
            </w:r>
          </w:p>
        </w:tc>
        <w:tc>
          <w:tcPr>
            <w:tcW w:w="6238" w:type="dxa"/>
          </w:tcPr>
          <w:p w14:paraId="40F3C4B0"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地方債のうち償還予定が1年超のもの</w:t>
            </w:r>
          </w:p>
        </w:tc>
      </w:tr>
      <w:tr w:rsidR="00BC6829" w:rsidRPr="001607BC" w14:paraId="2CC702AA" w14:textId="77777777" w:rsidTr="008B5DFE">
        <w:tc>
          <w:tcPr>
            <w:tcW w:w="2263" w:type="dxa"/>
            <w:vAlign w:val="center"/>
          </w:tcPr>
          <w:p w14:paraId="7CC2CAEE" w14:textId="77777777" w:rsidR="00BC6829" w:rsidRPr="001607BC" w:rsidRDefault="00BC6829" w:rsidP="008B5DFE">
            <w:pPr>
              <w:ind w:firstLine="90"/>
              <w:rPr>
                <w:rFonts w:ascii="ＭＳ Ｐ明朝" w:eastAsia="ＭＳ Ｐ明朝" w:hAnsi="ＭＳ Ｐ明朝"/>
                <w:sz w:val="18"/>
                <w:szCs w:val="18"/>
              </w:rPr>
            </w:pPr>
            <w:r w:rsidRPr="001607BC">
              <w:rPr>
                <w:rFonts w:ascii="ＭＳ Ｐ明朝" w:eastAsia="ＭＳ Ｐ明朝" w:hAnsi="ＭＳ Ｐ明朝" w:hint="eastAsia"/>
                <w:sz w:val="18"/>
                <w:szCs w:val="18"/>
              </w:rPr>
              <w:t>長期未払金</w:t>
            </w:r>
          </w:p>
        </w:tc>
        <w:tc>
          <w:tcPr>
            <w:tcW w:w="6238" w:type="dxa"/>
          </w:tcPr>
          <w:p w14:paraId="57EFFCED"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債務負担行為で確定債務とみなされるもの及びその他の確定債務のうち流動負債に区分されるもの以外のもの</w:t>
            </w:r>
          </w:p>
        </w:tc>
      </w:tr>
      <w:tr w:rsidR="00BC6829" w:rsidRPr="001607BC" w14:paraId="6E02B033" w14:textId="77777777" w:rsidTr="008B5DFE">
        <w:tc>
          <w:tcPr>
            <w:tcW w:w="2263" w:type="dxa"/>
            <w:vAlign w:val="center"/>
          </w:tcPr>
          <w:p w14:paraId="69BE032E" w14:textId="77777777" w:rsidR="00BC6829" w:rsidRPr="001607BC" w:rsidRDefault="00BC6829" w:rsidP="008B5DFE">
            <w:pPr>
              <w:ind w:firstLine="90"/>
              <w:rPr>
                <w:rFonts w:ascii="ＭＳ Ｐ明朝" w:eastAsia="ＭＳ Ｐ明朝" w:hAnsi="ＭＳ Ｐ明朝"/>
                <w:sz w:val="18"/>
                <w:szCs w:val="18"/>
              </w:rPr>
            </w:pPr>
            <w:r w:rsidRPr="001607BC">
              <w:rPr>
                <w:rFonts w:ascii="ＭＳ Ｐ明朝" w:eastAsia="ＭＳ Ｐ明朝" w:hAnsi="ＭＳ Ｐ明朝" w:hint="eastAsia"/>
                <w:sz w:val="18"/>
                <w:szCs w:val="18"/>
              </w:rPr>
              <w:t>退職手当引当金</w:t>
            </w:r>
          </w:p>
        </w:tc>
        <w:tc>
          <w:tcPr>
            <w:tcW w:w="6238" w:type="dxa"/>
          </w:tcPr>
          <w:p w14:paraId="398CEA3B"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年度末に全職員が自己都合で退職した場合に支払うべき金額から、外部に積み立てている金額を差し引いた金額</w:t>
            </w:r>
          </w:p>
        </w:tc>
      </w:tr>
      <w:tr w:rsidR="00BC6829" w:rsidRPr="001607BC" w14:paraId="1BC5739A" w14:textId="77777777" w:rsidTr="008B5DFE">
        <w:tc>
          <w:tcPr>
            <w:tcW w:w="2263" w:type="dxa"/>
            <w:vAlign w:val="center"/>
          </w:tcPr>
          <w:p w14:paraId="782E7B67" w14:textId="77777777" w:rsidR="00BC6829" w:rsidRPr="001607BC" w:rsidRDefault="00BC6829" w:rsidP="008B5DFE">
            <w:pPr>
              <w:ind w:firstLine="90"/>
              <w:rPr>
                <w:rFonts w:ascii="ＭＳ Ｐ明朝" w:eastAsia="ＭＳ Ｐ明朝" w:hAnsi="ＭＳ Ｐ明朝"/>
                <w:sz w:val="18"/>
                <w:szCs w:val="18"/>
              </w:rPr>
            </w:pPr>
            <w:r w:rsidRPr="001607BC">
              <w:rPr>
                <w:rFonts w:ascii="ＭＳ Ｐ明朝" w:eastAsia="ＭＳ Ｐ明朝" w:hAnsi="ＭＳ Ｐ明朝" w:hint="eastAsia"/>
                <w:sz w:val="18"/>
                <w:szCs w:val="18"/>
              </w:rPr>
              <w:t>損失補償等引当金</w:t>
            </w:r>
          </w:p>
        </w:tc>
        <w:tc>
          <w:tcPr>
            <w:tcW w:w="6238" w:type="dxa"/>
          </w:tcPr>
          <w:p w14:paraId="2A410765" w14:textId="4F6AD8CC"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第三セクター</w:t>
            </w:r>
            <w:r w:rsidR="0004328F">
              <w:rPr>
                <w:rFonts w:ascii="ＭＳ Ｐ明朝" w:eastAsia="ＭＳ Ｐ明朝" w:hAnsi="ＭＳ Ｐ明朝" w:hint="eastAsia"/>
                <w:sz w:val="18"/>
                <w:szCs w:val="18"/>
              </w:rPr>
              <w:t>など</w:t>
            </w:r>
            <w:r w:rsidRPr="001607BC">
              <w:rPr>
                <w:rFonts w:ascii="ＭＳ Ｐ明朝" w:eastAsia="ＭＳ Ｐ明朝" w:hAnsi="ＭＳ Ｐ明朝" w:hint="eastAsia"/>
                <w:sz w:val="18"/>
                <w:szCs w:val="18"/>
              </w:rPr>
              <w:t>の債務のうち、将来自治体の負担となる可能性があると見積もった金額</w:t>
            </w:r>
          </w:p>
        </w:tc>
      </w:tr>
      <w:tr w:rsidR="00BC6829" w:rsidRPr="001607BC" w14:paraId="5AB7CB52" w14:textId="77777777" w:rsidTr="005E2817">
        <w:tc>
          <w:tcPr>
            <w:tcW w:w="2263" w:type="dxa"/>
          </w:tcPr>
          <w:p w14:paraId="00F0A07C" w14:textId="77777777" w:rsidR="00BC6829" w:rsidRPr="001607BC" w:rsidRDefault="00BC6829" w:rsidP="00BC6829">
            <w:pPr>
              <w:ind w:firstLine="90"/>
              <w:rPr>
                <w:rFonts w:ascii="ＭＳ Ｐ明朝" w:eastAsia="ＭＳ Ｐ明朝" w:hAnsi="ＭＳ Ｐ明朝"/>
                <w:sz w:val="18"/>
                <w:szCs w:val="18"/>
              </w:rPr>
            </w:pPr>
            <w:r w:rsidRPr="001607BC">
              <w:rPr>
                <w:rFonts w:ascii="ＭＳ Ｐ明朝" w:eastAsia="ＭＳ Ｐ明朝" w:hAnsi="ＭＳ Ｐ明朝" w:hint="eastAsia"/>
                <w:sz w:val="18"/>
                <w:szCs w:val="18"/>
              </w:rPr>
              <w:t>その他</w:t>
            </w:r>
          </w:p>
        </w:tc>
        <w:tc>
          <w:tcPr>
            <w:tcW w:w="6238" w:type="dxa"/>
          </w:tcPr>
          <w:p w14:paraId="2A4957BE"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上記以外の固定負債</w:t>
            </w:r>
          </w:p>
        </w:tc>
      </w:tr>
      <w:tr w:rsidR="00BC6829" w:rsidRPr="001607BC" w14:paraId="658E0997" w14:textId="77777777" w:rsidTr="005E2817">
        <w:tc>
          <w:tcPr>
            <w:tcW w:w="2263" w:type="dxa"/>
          </w:tcPr>
          <w:p w14:paraId="57FFF014"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流動負債</w:t>
            </w:r>
          </w:p>
        </w:tc>
        <w:tc>
          <w:tcPr>
            <w:tcW w:w="6238" w:type="dxa"/>
          </w:tcPr>
          <w:p w14:paraId="10AA04FD"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支払期限が1年以内に到来する金額</w:t>
            </w:r>
          </w:p>
        </w:tc>
      </w:tr>
      <w:tr w:rsidR="00BC6829" w:rsidRPr="001607BC" w14:paraId="71215571" w14:textId="77777777" w:rsidTr="005E2817">
        <w:tc>
          <w:tcPr>
            <w:tcW w:w="2263" w:type="dxa"/>
          </w:tcPr>
          <w:p w14:paraId="1512E217" w14:textId="77777777" w:rsidR="00BC6829" w:rsidRPr="001607BC" w:rsidRDefault="00BC6829" w:rsidP="00BC6829">
            <w:pPr>
              <w:ind w:firstLine="90"/>
              <w:rPr>
                <w:rFonts w:ascii="ＭＳ Ｐ明朝" w:eastAsia="ＭＳ Ｐ明朝" w:hAnsi="ＭＳ Ｐ明朝"/>
                <w:sz w:val="18"/>
                <w:szCs w:val="18"/>
                <w:lang w:eastAsia="zh-TW"/>
              </w:rPr>
            </w:pPr>
            <w:r w:rsidRPr="001607BC">
              <w:rPr>
                <w:rFonts w:ascii="ＭＳ Ｐ明朝" w:eastAsia="ＭＳ Ｐ明朝" w:hAnsi="ＭＳ Ｐ明朝" w:hint="eastAsia"/>
                <w:sz w:val="18"/>
                <w:szCs w:val="18"/>
                <w:lang w:eastAsia="zh-TW"/>
              </w:rPr>
              <w:t>1年内償還予定地方債等</w:t>
            </w:r>
          </w:p>
        </w:tc>
        <w:tc>
          <w:tcPr>
            <w:tcW w:w="6238" w:type="dxa"/>
          </w:tcPr>
          <w:p w14:paraId="107845FB"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地方債のうち、翌年度償還を予定しているもの</w:t>
            </w:r>
          </w:p>
        </w:tc>
      </w:tr>
      <w:tr w:rsidR="00BC6829" w:rsidRPr="001607BC" w14:paraId="70D6FAB8" w14:textId="77777777" w:rsidTr="005E2817">
        <w:tc>
          <w:tcPr>
            <w:tcW w:w="2263" w:type="dxa"/>
          </w:tcPr>
          <w:p w14:paraId="26D7D726" w14:textId="77777777" w:rsidR="00BC6829" w:rsidRPr="001607BC" w:rsidRDefault="00BC6829" w:rsidP="00BC6829">
            <w:pPr>
              <w:ind w:firstLine="90"/>
              <w:rPr>
                <w:rFonts w:ascii="ＭＳ Ｐ明朝" w:eastAsia="ＭＳ Ｐ明朝" w:hAnsi="ＭＳ Ｐ明朝"/>
                <w:sz w:val="18"/>
                <w:szCs w:val="18"/>
              </w:rPr>
            </w:pPr>
            <w:r w:rsidRPr="001607BC">
              <w:rPr>
                <w:rFonts w:ascii="ＭＳ Ｐ明朝" w:eastAsia="ＭＳ Ｐ明朝" w:hAnsi="ＭＳ Ｐ明朝" w:hint="eastAsia"/>
                <w:sz w:val="18"/>
                <w:szCs w:val="18"/>
              </w:rPr>
              <w:t>未払金</w:t>
            </w:r>
          </w:p>
        </w:tc>
        <w:tc>
          <w:tcPr>
            <w:tcW w:w="6238" w:type="dxa"/>
          </w:tcPr>
          <w:p w14:paraId="41659376"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支払義務が確定している金額</w:t>
            </w:r>
          </w:p>
        </w:tc>
      </w:tr>
      <w:tr w:rsidR="00BC6829" w:rsidRPr="001607BC" w14:paraId="68A93FD0" w14:textId="77777777" w:rsidTr="005E2817">
        <w:tc>
          <w:tcPr>
            <w:tcW w:w="2263" w:type="dxa"/>
          </w:tcPr>
          <w:p w14:paraId="025D516B" w14:textId="77777777" w:rsidR="00BC6829" w:rsidRPr="001607BC" w:rsidRDefault="00BC6829" w:rsidP="00BC6829">
            <w:pPr>
              <w:ind w:firstLine="90"/>
              <w:rPr>
                <w:rFonts w:ascii="ＭＳ Ｐ明朝" w:eastAsia="ＭＳ Ｐ明朝" w:hAnsi="ＭＳ Ｐ明朝"/>
                <w:sz w:val="18"/>
                <w:szCs w:val="18"/>
              </w:rPr>
            </w:pPr>
            <w:r w:rsidRPr="001607BC">
              <w:rPr>
                <w:rFonts w:ascii="ＭＳ Ｐ明朝" w:eastAsia="ＭＳ Ｐ明朝" w:hAnsi="ＭＳ Ｐ明朝" w:hint="eastAsia"/>
                <w:sz w:val="18"/>
                <w:szCs w:val="18"/>
              </w:rPr>
              <w:t>未払費用</w:t>
            </w:r>
          </w:p>
        </w:tc>
        <w:tc>
          <w:tcPr>
            <w:tcW w:w="6238" w:type="dxa"/>
          </w:tcPr>
          <w:p w14:paraId="510930FD"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支払義務が到来していないが、既に提供された役務に対して未払いの金額</w:t>
            </w:r>
          </w:p>
        </w:tc>
      </w:tr>
      <w:tr w:rsidR="00BC6829" w:rsidRPr="001607BC" w14:paraId="0A98AB6F" w14:textId="77777777" w:rsidTr="005E2817">
        <w:tc>
          <w:tcPr>
            <w:tcW w:w="2263" w:type="dxa"/>
          </w:tcPr>
          <w:p w14:paraId="4002009B" w14:textId="77777777" w:rsidR="00BC6829" w:rsidRPr="001607BC" w:rsidRDefault="00BC6829" w:rsidP="00BC6829">
            <w:pPr>
              <w:ind w:firstLine="90"/>
              <w:rPr>
                <w:rFonts w:ascii="ＭＳ Ｐ明朝" w:eastAsia="ＭＳ Ｐ明朝" w:hAnsi="ＭＳ Ｐ明朝"/>
                <w:sz w:val="18"/>
                <w:szCs w:val="18"/>
              </w:rPr>
            </w:pPr>
            <w:r w:rsidRPr="001607BC">
              <w:rPr>
                <w:rFonts w:ascii="ＭＳ Ｐ明朝" w:eastAsia="ＭＳ Ｐ明朝" w:hAnsi="ＭＳ Ｐ明朝" w:hint="eastAsia"/>
                <w:sz w:val="18"/>
                <w:szCs w:val="18"/>
              </w:rPr>
              <w:t>前受金</w:t>
            </w:r>
          </w:p>
        </w:tc>
        <w:tc>
          <w:tcPr>
            <w:tcW w:w="6238" w:type="dxa"/>
          </w:tcPr>
          <w:p w14:paraId="27DDFF52"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代金の納入は受けているが、これに対する義務の履行を行っていない金額</w:t>
            </w:r>
          </w:p>
        </w:tc>
      </w:tr>
      <w:tr w:rsidR="00BC6829" w:rsidRPr="001607BC" w14:paraId="7BD42B23" w14:textId="77777777" w:rsidTr="005E2817">
        <w:tc>
          <w:tcPr>
            <w:tcW w:w="2263" w:type="dxa"/>
          </w:tcPr>
          <w:p w14:paraId="1DF56F1C" w14:textId="77777777" w:rsidR="00BC6829" w:rsidRPr="001607BC" w:rsidRDefault="00BC6829" w:rsidP="00BC6829">
            <w:pPr>
              <w:ind w:firstLine="90"/>
              <w:rPr>
                <w:rFonts w:ascii="ＭＳ Ｐ明朝" w:eastAsia="ＭＳ Ｐ明朝" w:hAnsi="ＭＳ Ｐ明朝"/>
                <w:sz w:val="18"/>
                <w:szCs w:val="18"/>
              </w:rPr>
            </w:pPr>
            <w:proofErr w:type="gramStart"/>
            <w:r w:rsidRPr="001607BC">
              <w:rPr>
                <w:rFonts w:ascii="ＭＳ Ｐ明朝" w:eastAsia="ＭＳ Ｐ明朝" w:hAnsi="ＭＳ Ｐ明朝" w:hint="eastAsia"/>
                <w:sz w:val="18"/>
                <w:szCs w:val="18"/>
              </w:rPr>
              <w:t>前受</w:t>
            </w:r>
            <w:proofErr w:type="gramEnd"/>
            <w:r w:rsidRPr="001607BC">
              <w:rPr>
                <w:rFonts w:ascii="ＭＳ Ｐ明朝" w:eastAsia="ＭＳ Ｐ明朝" w:hAnsi="ＭＳ Ｐ明朝" w:hint="eastAsia"/>
                <w:sz w:val="18"/>
                <w:szCs w:val="18"/>
              </w:rPr>
              <w:t>収益</w:t>
            </w:r>
          </w:p>
        </w:tc>
        <w:tc>
          <w:tcPr>
            <w:tcW w:w="6238" w:type="dxa"/>
          </w:tcPr>
          <w:p w14:paraId="6BB437F9"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未だ提供していない役務に対して支払いを受けている金額</w:t>
            </w:r>
          </w:p>
        </w:tc>
      </w:tr>
      <w:tr w:rsidR="00BC6829" w:rsidRPr="001607BC" w14:paraId="3BA30FAA" w14:textId="77777777" w:rsidTr="005E2817">
        <w:tc>
          <w:tcPr>
            <w:tcW w:w="2263" w:type="dxa"/>
          </w:tcPr>
          <w:p w14:paraId="1587DC46" w14:textId="77777777" w:rsidR="00BC6829" w:rsidRPr="001607BC" w:rsidRDefault="00BC6829" w:rsidP="00BC6829">
            <w:pPr>
              <w:ind w:firstLine="90"/>
              <w:rPr>
                <w:rFonts w:ascii="ＭＳ Ｐ明朝" w:eastAsia="ＭＳ Ｐ明朝" w:hAnsi="ＭＳ Ｐ明朝"/>
                <w:sz w:val="18"/>
                <w:szCs w:val="18"/>
              </w:rPr>
            </w:pPr>
            <w:r w:rsidRPr="001607BC">
              <w:rPr>
                <w:rFonts w:ascii="ＭＳ Ｐ明朝" w:eastAsia="ＭＳ Ｐ明朝" w:hAnsi="ＭＳ Ｐ明朝" w:hint="eastAsia"/>
                <w:sz w:val="18"/>
                <w:szCs w:val="18"/>
              </w:rPr>
              <w:t>賞与等引当金</w:t>
            </w:r>
          </w:p>
        </w:tc>
        <w:tc>
          <w:tcPr>
            <w:tcW w:w="6238" w:type="dxa"/>
          </w:tcPr>
          <w:p w14:paraId="181A14F7" w14:textId="36A5B5AB"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翌年度支払いが予定されている賞与</w:t>
            </w:r>
            <w:r w:rsidR="008B5DFE">
              <w:rPr>
                <w:rFonts w:ascii="ＭＳ Ｐ明朝" w:eastAsia="ＭＳ Ｐ明朝" w:hAnsi="ＭＳ Ｐ明朝" w:hint="eastAsia"/>
                <w:sz w:val="18"/>
                <w:szCs w:val="18"/>
              </w:rPr>
              <w:t>など</w:t>
            </w:r>
            <w:r w:rsidRPr="001607BC">
              <w:rPr>
                <w:rFonts w:ascii="ＭＳ Ｐ明朝" w:eastAsia="ＭＳ Ｐ明朝" w:hAnsi="ＭＳ Ｐ明朝" w:hint="eastAsia"/>
                <w:sz w:val="18"/>
                <w:szCs w:val="18"/>
              </w:rPr>
              <w:t>のうち、当年度負担分の金額</w:t>
            </w:r>
          </w:p>
        </w:tc>
      </w:tr>
      <w:tr w:rsidR="00BC6829" w:rsidRPr="001607BC" w14:paraId="61AE1323" w14:textId="77777777" w:rsidTr="00BC6829">
        <w:tc>
          <w:tcPr>
            <w:tcW w:w="2263" w:type="dxa"/>
            <w:shd w:val="clear" w:color="auto" w:fill="BDD6EE" w:themeFill="accent1" w:themeFillTint="66"/>
          </w:tcPr>
          <w:p w14:paraId="799CAE9E" w14:textId="77777777" w:rsidR="00BC6829" w:rsidRPr="001607BC" w:rsidRDefault="00BC6829" w:rsidP="00BC6829">
            <w:pPr>
              <w:jc w:val="center"/>
              <w:rPr>
                <w:rFonts w:ascii="ＭＳ Ｐ明朝" w:eastAsia="ＭＳ Ｐ明朝" w:hAnsi="ＭＳ Ｐ明朝"/>
                <w:sz w:val="18"/>
                <w:szCs w:val="18"/>
              </w:rPr>
            </w:pPr>
            <w:r w:rsidRPr="001607BC">
              <w:rPr>
                <w:rFonts w:ascii="ＭＳ Ｐ明朝" w:eastAsia="ＭＳ Ｐ明朝" w:hAnsi="ＭＳ Ｐ明朝" w:hint="eastAsia"/>
                <w:sz w:val="18"/>
                <w:szCs w:val="18"/>
              </w:rPr>
              <w:lastRenderedPageBreak/>
              <w:t>勘定科目</w:t>
            </w:r>
          </w:p>
        </w:tc>
        <w:tc>
          <w:tcPr>
            <w:tcW w:w="6238" w:type="dxa"/>
            <w:shd w:val="clear" w:color="auto" w:fill="BDD6EE" w:themeFill="accent1" w:themeFillTint="66"/>
          </w:tcPr>
          <w:p w14:paraId="0AE3D6A4" w14:textId="77777777" w:rsidR="00BC6829" w:rsidRPr="001607BC" w:rsidRDefault="00BC6829" w:rsidP="00BC6829">
            <w:pPr>
              <w:jc w:val="center"/>
              <w:rPr>
                <w:rFonts w:ascii="ＭＳ Ｐ明朝" w:eastAsia="ＭＳ Ｐ明朝" w:hAnsi="ＭＳ Ｐ明朝"/>
                <w:sz w:val="18"/>
                <w:szCs w:val="18"/>
              </w:rPr>
            </w:pPr>
            <w:r w:rsidRPr="001607BC">
              <w:rPr>
                <w:rFonts w:ascii="ＭＳ Ｐ明朝" w:eastAsia="ＭＳ Ｐ明朝" w:hAnsi="ＭＳ Ｐ明朝" w:hint="eastAsia"/>
                <w:sz w:val="18"/>
                <w:szCs w:val="18"/>
              </w:rPr>
              <w:t>内容説明</w:t>
            </w:r>
          </w:p>
        </w:tc>
      </w:tr>
      <w:tr w:rsidR="00BC6829" w:rsidRPr="001607BC" w14:paraId="711B2B11" w14:textId="77777777" w:rsidTr="005E2817">
        <w:tc>
          <w:tcPr>
            <w:tcW w:w="2263" w:type="dxa"/>
          </w:tcPr>
          <w:p w14:paraId="6E212371" w14:textId="77777777" w:rsidR="00BC6829" w:rsidRPr="001607BC" w:rsidRDefault="00BC6829" w:rsidP="00BC6829">
            <w:pPr>
              <w:ind w:firstLine="90"/>
              <w:rPr>
                <w:rFonts w:ascii="ＭＳ Ｐ明朝" w:eastAsia="ＭＳ Ｐ明朝" w:hAnsi="ＭＳ Ｐ明朝"/>
                <w:sz w:val="18"/>
                <w:szCs w:val="18"/>
              </w:rPr>
            </w:pPr>
            <w:r w:rsidRPr="001607BC">
              <w:rPr>
                <w:rFonts w:ascii="ＭＳ Ｐ明朝" w:eastAsia="ＭＳ Ｐ明朝" w:hAnsi="ＭＳ Ｐ明朝" w:hint="eastAsia"/>
                <w:sz w:val="18"/>
                <w:szCs w:val="18"/>
              </w:rPr>
              <w:t>預り金</w:t>
            </w:r>
          </w:p>
        </w:tc>
        <w:tc>
          <w:tcPr>
            <w:tcW w:w="6238" w:type="dxa"/>
          </w:tcPr>
          <w:p w14:paraId="08599E50"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第三者からの預り金</w:t>
            </w:r>
          </w:p>
        </w:tc>
      </w:tr>
      <w:tr w:rsidR="00BC6829" w:rsidRPr="001607BC" w14:paraId="48BC53DA" w14:textId="77777777" w:rsidTr="005E2817">
        <w:tc>
          <w:tcPr>
            <w:tcW w:w="2263" w:type="dxa"/>
          </w:tcPr>
          <w:p w14:paraId="3A501A5F" w14:textId="77777777" w:rsidR="00BC6829" w:rsidRPr="001607BC" w:rsidRDefault="00BC6829" w:rsidP="00BC6829">
            <w:pPr>
              <w:ind w:firstLine="90"/>
              <w:rPr>
                <w:rFonts w:ascii="ＭＳ Ｐ明朝" w:eastAsia="ＭＳ Ｐ明朝" w:hAnsi="ＭＳ Ｐ明朝"/>
                <w:sz w:val="18"/>
                <w:szCs w:val="18"/>
              </w:rPr>
            </w:pPr>
            <w:r w:rsidRPr="001607BC">
              <w:rPr>
                <w:rFonts w:ascii="ＭＳ Ｐ明朝" w:eastAsia="ＭＳ Ｐ明朝" w:hAnsi="ＭＳ Ｐ明朝" w:hint="eastAsia"/>
                <w:sz w:val="18"/>
                <w:szCs w:val="18"/>
              </w:rPr>
              <w:t>その他</w:t>
            </w:r>
          </w:p>
        </w:tc>
        <w:tc>
          <w:tcPr>
            <w:tcW w:w="6238" w:type="dxa"/>
          </w:tcPr>
          <w:p w14:paraId="2E107745"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上記以外の流動負債</w:t>
            </w:r>
          </w:p>
        </w:tc>
      </w:tr>
      <w:tr w:rsidR="00BC6829" w:rsidRPr="001607BC" w14:paraId="23B0060C" w14:textId="77777777" w:rsidTr="005E2817">
        <w:tc>
          <w:tcPr>
            <w:tcW w:w="2263" w:type="dxa"/>
          </w:tcPr>
          <w:p w14:paraId="7BE9BE77"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【純資産の部】</w:t>
            </w:r>
          </w:p>
        </w:tc>
        <w:tc>
          <w:tcPr>
            <w:tcW w:w="6238" w:type="dxa"/>
          </w:tcPr>
          <w:p w14:paraId="513CC720" w14:textId="77777777" w:rsidR="00BC6829" w:rsidRPr="001607BC" w:rsidRDefault="00BC6829" w:rsidP="00BC6829">
            <w:pPr>
              <w:rPr>
                <w:rFonts w:ascii="ＭＳ Ｐ明朝" w:eastAsia="ＭＳ Ｐ明朝" w:hAnsi="ＭＳ Ｐ明朝"/>
                <w:sz w:val="18"/>
                <w:szCs w:val="18"/>
              </w:rPr>
            </w:pPr>
          </w:p>
        </w:tc>
      </w:tr>
      <w:tr w:rsidR="00BC6829" w:rsidRPr="001607BC" w14:paraId="78692051" w14:textId="77777777" w:rsidTr="008B5DFE">
        <w:tc>
          <w:tcPr>
            <w:tcW w:w="2263" w:type="dxa"/>
            <w:vAlign w:val="center"/>
          </w:tcPr>
          <w:p w14:paraId="32E4B1A8" w14:textId="77777777" w:rsidR="00BC6829" w:rsidRPr="001607BC" w:rsidRDefault="00BC6829" w:rsidP="008B5DFE">
            <w:pPr>
              <w:rPr>
                <w:rFonts w:ascii="ＭＳ Ｐ明朝" w:eastAsia="ＭＳ Ｐ明朝" w:hAnsi="ＭＳ Ｐ明朝"/>
                <w:sz w:val="18"/>
                <w:szCs w:val="18"/>
              </w:rPr>
            </w:pPr>
            <w:r w:rsidRPr="001607BC">
              <w:rPr>
                <w:rFonts w:ascii="ＭＳ Ｐ明朝" w:eastAsia="ＭＳ Ｐ明朝" w:hAnsi="ＭＳ Ｐ明朝" w:hint="eastAsia"/>
                <w:sz w:val="18"/>
                <w:szCs w:val="18"/>
              </w:rPr>
              <w:t>固定資産等形成分</w:t>
            </w:r>
          </w:p>
        </w:tc>
        <w:tc>
          <w:tcPr>
            <w:tcW w:w="6238" w:type="dxa"/>
          </w:tcPr>
          <w:p w14:paraId="0A8055D2"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資産形成のために充当した資源の蓄積、自治体が調達した資源を充当して資産形成を行った場合で、その資産の残高（減価償却累計額の控除後）</w:t>
            </w:r>
          </w:p>
        </w:tc>
      </w:tr>
      <w:tr w:rsidR="00BC6829" w:rsidRPr="001607BC" w14:paraId="5490404C" w14:textId="77777777" w:rsidTr="005E2817">
        <w:tc>
          <w:tcPr>
            <w:tcW w:w="2263" w:type="dxa"/>
          </w:tcPr>
          <w:p w14:paraId="7409CB1E"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余剰分（不足分）</w:t>
            </w:r>
          </w:p>
        </w:tc>
        <w:tc>
          <w:tcPr>
            <w:tcW w:w="6238" w:type="dxa"/>
          </w:tcPr>
          <w:p w14:paraId="36C23C4E" w14:textId="77777777" w:rsidR="00BC6829" w:rsidRPr="001607BC" w:rsidRDefault="00BC6829" w:rsidP="00BC6829">
            <w:pPr>
              <w:rPr>
                <w:rFonts w:ascii="ＭＳ Ｐ明朝" w:eastAsia="ＭＳ Ｐ明朝" w:hAnsi="ＭＳ Ｐ明朝"/>
                <w:sz w:val="18"/>
                <w:szCs w:val="18"/>
              </w:rPr>
            </w:pPr>
            <w:r w:rsidRPr="001607BC">
              <w:rPr>
                <w:rFonts w:ascii="ＭＳ Ｐ明朝" w:eastAsia="ＭＳ Ｐ明朝" w:hAnsi="ＭＳ Ｐ明朝" w:hint="eastAsia"/>
                <w:sz w:val="18"/>
                <w:szCs w:val="18"/>
              </w:rPr>
              <w:t>自治体の費消可能な資源の蓄積をいい、原則として金銭の形態で保有</w:t>
            </w:r>
          </w:p>
        </w:tc>
      </w:tr>
    </w:tbl>
    <w:p w14:paraId="3CFF73C8" w14:textId="77777777" w:rsidR="00322E66" w:rsidRPr="001607BC" w:rsidRDefault="00322E66" w:rsidP="00322E66">
      <w:pPr>
        <w:rPr>
          <w:rFonts w:ascii="ＭＳ Ｐ明朝" w:eastAsia="ＭＳ Ｐ明朝" w:hAnsi="ＭＳ Ｐ明朝"/>
          <w:sz w:val="18"/>
          <w:szCs w:val="18"/>
        </w:rPr>
      </w:pPr>
    </w:p>
    <w:p w14:paraId="2F09A722" w14:textId="77777777" w:rsidR="00322E66" w:rsidRPr="001607BC" w:rsidRDefault="00322E66" w:rsidP="00322E66">
      <w:pPr>
        <w:widowControl/>
        <w:jc w:val="left"/>
        <w:rPr>
          <w:rFonts w:ascii="ＭＳ Ｐ明朝" w:eastAsia="ＭＳ Ｐ明朝" w:hAnsi="ＭＳ Ｐ明朝"/>
          <w:sz w:val="18"/>
          <w:szCs w:val="18"/>
        </w:rPr>
      </w:pPr>
      <w:r w:rsidRPr="001607BC">
        <w:rPr>
          <w:rFonts w:ascii="ＭＳ Ｐ明朝" w:eastAsia="ＭＳ Ｐ明朝" w:hAnsi="ＭＳ Ｐ明朝"/>
          <w:sz w:val="18"/>
          <w:szCs w:val="18"/>
        </w:rPr>
        <w:br w:type="page"/>
      </w:r>
    </w:p>
    <w:p w14:paraId="205D9746" w14:textId="77777777" w:rsidR="00322E66" w:rsidRDefault="00322E66" w:rsidP="00322E66">
      <w:pPr>
        <w:rPr>
          <w:rFonts w:ascii="ＭＳ Ｐ明朝" w:eastAsia="ＭＳ Ｐ明朝" w:hAnsi="ＭＳ Ｐ明朝"/>
          <w:sz w:val="24"/>
          <w:szCs w:val="18"/>
        </w:rPr>
      </w:pPr>
      <w:r w:rsidRPr="001607BC">
        <w:rPr>
          <w:rFonts w:ascii="ＭＳ Ｐ明朝" w:eastAsia="ＭＳ Ｐ明朝" w:hAnsi="ＭＳ Ｐ明朝" w:hint="eastAsia"/>
          <w:sz w:val="24"/>
          <w:szCs w:val="18"/>
        </w:rPr>
        <w:lastRenderedPageBreak/>
        <w:t>●行政コスト計算書</w:t>
      </w:r>
    </w:p>
    <w:p w14:paraId="41811CB1" w14:textId="77777777" w:rsidR="000D41FA" w:rsidRPr="000D41FA" w:rsidRDefault="000D41FA" w:rsidP="00322E66">
      <w:pPr>
        <w:rPr>
          <w:rFonts w:ascii="ＭＳ Ｐ明朝" w:eastAsia="ＭＳ Ｐ明朝" w:hAnsi="ＭＳ Ｐ明朝"/>
          <w:sz w:val="24"/>
          <w:szCs w:val="18"/>
        </w:rPr>
      </w:pPr>
    </w:p>
    <w:tbl>
      <w:tblPr>
        <w:tblStyle w:val="ab"/>
        <w:tblW w:w="8642" w:type="dxa"/>
        <w:tblLook w:val="04A0" w:firstRow="1" w:lastRow="0" w:firstColumn="1" w:lastColumn="0" w:noHBand="0" w:noVBand="1"/>
      </w:tblPr>
      <w:tblGrid>
        <w:gridCol w:w="2830"/>
        <w:gridCol w:w="5812"/>
      </w:tblGrid>
      <w:tr w:rsidR="00322E66" w:rsidRPr="001607BC" w14:paraId="01FDE48E" w14:textId="77777777" w:rsidTr="005E2817">
        <w:tc>
          <w:tcPr>
            <w:tcW w:w="2830" w:type="dxa"/>
            <w:shd w:val="clear" w:color="auto" w:fill="BDD6EE" w:themeFill="accent1" w:themeFillTint="66"/>
          </w:tcPr>
          <w:p w14:paraId="113677FD" w14:textId="77777777" w:rsidR="00322E66" w:rsidRPr="001607BC" w:rsidRDefault="00322E66" w:rsidP="005E2817">
            <w:pPr>
              <w:jc w:val="center"/>
              <w:rPr>
                <w:rFonts w:ascii="ＭＳ Ｐ明朝" w:eastAsia="ＭＳ Ｐ明朝" w:hAnsi="ＭＳ Ｐ明朝"/>
                <w:sz w:val="18"/>
                <w:szCs w:val="18"/>
              </w:rPr>
            </w:pPr>
            <w:r w:rsidRPr="001607BC">
              <w:rPr>
                <w:rFonts w:ascii="ＭＳ Ｐ明朝" w:eastAsia="ＭＳ Ｐ明朝" w:hAnsi="ＭＳ Ｐ明朝" w:hint="eastAsia"/>
                <w:sz w:val="18"/>
                <w:szCs w:val="18"/>
              </w:rPr>
              <w:t>勘定科目</w:t>
            </w:r>
          </w:p>
        </w:tc>
        <w:tc>
          <w:tcPr>
            <w:tcW w:w="5812" w:type="dxa"/>
            <w:shd w:val="clear" w:color="auto" w:fill="BDD6EE" w:themeFill="accent1" w:themeFillTint="66"/>
          </w:tcPr>
          <w:p w14:paraId="71A5D589" w14:textId="77777777" w:rsidR="00322E66" w:rsidRPr="001607BC" w:rsidRDefault="00322E66" w:rsidP="005E2817">
            <w:pPr>
              <w:jc w:val="center"/>
              <w:rPr>
                <w:rFonts w:ascii="ＭＳ Ｐ明朝" w:eastAsia="ＭＳ Ｐ明朝" w:hAnsi="ＭＳ Ｐ明朝"/>
                <w:sz w:val="18"/>
                <w:szCs w:val="18"/>
              </w:rPr>
            </w:pPr>
            <w:r w:rsidRPr="001607BC">
              <w:rPr>
                <w:rFonts w:ascii="ＭＳ Ｐ明朝" w:eastAsia="ＭＳ Ｐ明朝" w:hAnsi="ＭＳ Ｐ明朝" w:hint="eastAsia"/>
                <w:sz w:val="18"/>
                <w:szCs w:val="18"/>
              </w:rPr>
              <w:t>内容説明</w:t>
            </w:r>
          </w:p>
        </w:tc>
      </w:tr>
      <w:tr w:rsidR="00322E66" w:rsidRPr="001607BC" w14:paraId="2CC9EB7F" w14:textId="77777777" w:rsidTr="005E2817">
        <w:tc>
          <w:tcPr>
            <w:tcW w:w="2830" w:type="dxa"/>
          </w:tcPr>
          <w:p w14:paraId="0435D1C3"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経常費用</w:t>
            </w:r>
          </w:p>
        </w:tc>
        <w:tc>
          <w:tcPr>
            <w:tcW w:w="5812" w:type="dxa"/>
          </w:tcPr>
          <w:p w14:paraId="1FBCE5D5"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毎会計年度、経常的に発生する費用</w:t>
            </w:r>
          </w:p>
        </w:tc>
      </w:tr>
      <w:tr w:rsidR="00322E66" w:rsidRPr="001607BC" w14:paraId="746140F2" w14:textId="77777777" w:rsidTr="005E2817">
        <w:tc>
          <w:tcPr>
            <w:tcW w:w="2830" w:type="dxa"/>
          </w:tcPr>
          <w:p w14:paraId="595C2A89"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業務費用</w:t>
            </w:r>
          </w:p>
        </w:tc>
        <w:tc>
          <w:tcPr>
            <w:tcW w:w="5812" w:type="dxa"/>
          </w:tcPr>
          <w:p w14:paraId="3FD89F3A"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人件費、物件費等、その他の業務費用</w:t>
            </w:r>
          </w:p>
        </w:tc>
      </w:tr>
      <w:tr w:rsidR="00322E66" w:rsidRPr="001607BC" w14:paraId="096D75F2" w14:textId="77777777" w:rsidTr="005E2817">
        <w:tc>
          <w:tcPr>
            <w:tcW w:w="2830" w:type="dxa"/>
          </w:tcPr>
          <w:p w14:paraId="52056BB0"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人件費</w:t>
            </w:r>
          </w:p>
        </w:tc>
        <w:tc>
          <w:tcPr>
            <w:tcW w:w="5812" w:type="dxa"/>
          </w:tcPr>
          <w:p w14:paraId="35012ECE"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職員給料などの人にかかる費用</w:t>
            </w:r>
          </w:p>
        </w:tc>
      </w:tr>
      <w:tr w:rsidR="00322E66" w:rsidRPr="001607BC" w14:paraId="1848F0A6" w14:textId="77777777" w:rsidTr="005E2817">
        <w:tc>
          <w:tcPr>
            <w:tcW w:w="2830" w:type="dxa"/>
          </w:tcPr>
          <w:p w14:paraId="475287FA"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職員給与費</w:t>
            </w:r>
          </w:p>
        </w:tc>
        <w:tc>
          <w:tcPr>
            <w:tcW w:w="5812" w:type="dxa"/>
          </w:tcPr>
          <w:p w14:paraId="44374B1A" w14:textId="73FFDCA2"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職員</w:t>
            </w:r>
            <w:r w:rsidR="00BE6EA6">
              <w:rPr>
                <w:rFonts w:ascii="ＭＳ Ｐ明朝" w:eastAsia="ＭＳ Ｐ明朝" w:hAnsi="ＭＳ Ｐ明朝" w:hint="eastAsia"/>
                <w:sz w:val="18"/>
                <w:szCs w:val="18"/>
              </w:rPr>
              <w:t>など</w:t>
            </w:r>
            <w:r w:rsidRPr="001607BC">
              <w:rPr>
                <w:rFonts w:ascii="ＭＳ Ｐ明朝" w:eastAsia="ＭＳ Ｐ明朝" w:hAnsi="ＭＳ Ｐ明朝" w:hint="eastAsia"/>
                <w:sz w:val="18"/>
                <w:szCs w:val="18"/>
              </w:rPr>
              <w:t>に対しての勤労の対価や報酬として支払われる費用</w:t>
            </w:r>
          </w:p>
        </w:tc>
      </w:tr>
      <w:tr w:rsidR="00322E66" w:rsidRPr="001607BC" w14:paraId="002D3620" w14:textId="77777777" w:rsidTr="005E2817">
        <w:tc>
          <w:tcPr>
            <w:tcW w:w="2830" w:type="dxa"/>
          </w:tcPr>
          <w:p w14:paraId="4144DFBB"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賞与等引当金繰入額</w:t>
            </w:r>
          </w:p>
        </w:tc>
        <w:tc>
          <w:tcPr>
            <w:tcW w:w="5812" w:type="dxa"/>
          </w:tcPr>
          <w:p w14:paraId="0A47D118"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賞与等引当金の当該年度発生額</w:t>
            </w:r>
          </w:p>
        </w:tc>
      </w:tr>
      <w:tr w:rsidR="00322E66" w:rsidRPr="001607BC" w14:paraId="20BB9FA7" w14:textId="77777777" w:rsidTr="005E2817">
        <w:tc>
          <w:tcPr>
            <w:tcW w:w="2830" w:type="dxa"/>
          </w:tcPr>
          <w:p w14:paraId="61822A23" w14:textId="77777777" w:rsidR="00322E66" w:rsidRPr="001607BC" w:rsidRDefault="00322E66" w:rsidP="005E2817">
            <w:pPr>
              <w:rPr>
                <w:rFonts w:ascii="ＭＳ Ｐ明朝" w:eastAsia="ＭＳ Ｐ明朝" w:hAnsi="ＭＳ Ｐ明朝"/>
                <w:sz w:val="18"/>
                <w:szCs w:val="18"/>
                <w:lang w:eastAsia="zh-TW"/>
              </w:rPr>
            </w:pPr>
            <w:r w:rsidRPr="001607BC">
              <w:rPr>
                <w:rFonts w:ascii="ＭＳ Ｐ明朝" w:eastAsia="ＭＳ Ｐ明朝" w:hAnsi="ＭＳ Ｐ明朝" w:hint="eastAsia"/>
                <w:sz w:val="18"/>
                <w:szCs w:val="18"/>
              </w:rPr>
              <w:t xml:space="preserve">　　　</w:t>
            </w:r>
            <w:r w:rsidRPr="001607BC">
              <w:rPr>
                <w:rFonts w:ascii="ＭＳ Ｐ明朝" w:eastAsia="ＭＳ Ｐ明朝" w:hAnsi="ＭＳ Ｐ明朝" w:hint="eastAsia"/>
                <w:sz w:val="18"/>
                <w:szCs w:val="18"/>
                <w:lang w:eastAsia="zh-TW"/>
              </w:rPr>
              <w:t>退職手当引当金繰入額</w:t>
            </w:r>
          </w:p>
        </w:tc>
        <w:tc>
          <w:tcPr>
            <w:tcW w:w="5812" w:type="dxa"/>
          </w:tcPr>
          <w:p w14:paraId="5997699D"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退職手当引当金の当該年度発生額</w:t>
            </w:r>
          </w:p>
        </w:tc>
      </w:tr>
      <w:tr w:rsidR="00322E66" w:rsidRPr="001607BC" w14:paraId="40999EBA" w14:textId="77777777" w:rsidTr="005E2817">
        <w:tc>
          <w:tcPr>
            <w:tcW w:w="2830" w:type="dxa"/>
          </w:tcPr>
          <w:p w14:paraId="58E8878F"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その他</w:t>
            </w:r>
          </w:p>
        </w:tc>
        <w:tc>
          <w:tcPr>
            <w:tcW w:w="5812" w:type="dxa"/>
          </w:tcPr>
          <w:p w14:paraId="6BA55422"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上記外の人件費</w:t>
            </w:r>
          </w:p>
        </w:tc>
      </w:tr>
      <w:tr w:rsidR="00322E66" w:rsidRPr="001607BC" w14:paraId="2C2B5041" w14:textId="77777777" w:rsidTr="005E2817">
        <w:tc>
          <w:tcPr>
            <w:tcW w:w="2830" w:type="dxa"/>
          </w:tcPr>
          <w:p w14:paraId="606B2181"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物件費等</w:t>
            </w:r>
          </w:p>
        </w:tc>
        <w:tc>
          <w:tcPr>
            <w:tcW w:w="5812" w:type="dxa"/>
          </w:tcPr>
          <w:p w14:paraId="08F14D33"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物件費、維持補償費、減価償却費など</w:t>
            </w:r>
          </w:p>
        </w:tc>
      </w:tr>
      <w:tr w:rsidR="00322E66" w:rsidRPr="001607BC" w14:paraId="39267698" w14:textId="77777777" w:rsidTr="005E2817">
        <w:tc>
          <w:tcPr>
            <w:tcW w:w="2830" w:type="dxa"/>
          </w:tcPr>
          <w:p w14:paraId="14B2A655"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物件費</w:t>
            </w:r>
          </w:p>
        </w:tc>
        <w:tc>
          <w:tcPr>
            <w:tcW w:w="5812" w:type="dxa"/>
          </w:tcPr>
          <w:p w14:paraId="24A3C0C1" w14:textId="77777777" w:rsidR="00322E66" w:rsidRPr="001607BC" w:rsidRDefault="001940FB" w:rsidP="005E2817">
            <w:pPr>
              <w:rPr>
                <w:rFonts w:ascii="ＭＳ Ｐ明朝" w:eastAsia="ＭＳ Ｐ明朝" w:hAnsi="ＭＳ Ｐ明朝"/>
                <w:sz w:val="18"/>
                <w:szCs w:val="18"/>
              </w:rPr>
            </w:pPr>
            <w:r>
              <w:rPr>
                <w:rFonts w:ascii="ＭＳ Ｐ明朝" w:eastAsia="ＭＳ Ｐ明朝" w:hAnsi="ＭＳ Ｐ明朝" w:hint="eastAsia"/>
                <w:sz w:val="18"/>
                <w:szCs w:val="18"/>
              </w:rPr>
              <w:t>職員旅費</w:t>
            </w:r>
            <w:r w:rsidR="00322E66" w:rsidRPr="001607BC">
              <w:rPr>
                <w:rFonts w:ascii="ＭＳ Ｐ明朝" w:eastAsia="ＭＳ Ｐ明朝" w:hAnsi="ＭＳ Ｐ明朝" w:hint="eastAsia"/>
                <w:sz w:val="18"/>
                <w:szCs w:val="18"/>
              </w:rPr>
              <w:t>、委託料、消耗品費など</w:t>
            </w:r>
          </w:p>
        </w:tc>
      </w:tr>
      <w:tr w:rsidR="00322E66" w:rsidRPr="001607BC" w14:paraId="40943FCD" w14:textId="77777777" w:rsidTr="005E2817">
        <w:tc>
          <w:tcPr>
            <w:tcW w:w="2830" w:type="dxa"/>
          </w:tcPr>
          <w:p w14:paraId="13A06DD4"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維持補修費</w:t>
            </w:r>
          </w:p>
        </w:tc>
        <w:tc>
          <w:tcPr>
            <w:tcW w:w="5812" w:type="dxa"/>
          </w:tcPr>
          <w:p w14:paraId="0CA211DF" w14:textId="3507FBFE"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資産の機能維持のために必要な修繕費</w:t>
            </w:r>
            <w:r w:rsidR="00BE6EA6">
              <w:rPr>
                <w:rFonts w:ascii="ＭＳ Ｐ明朝" w:eastAsia="ＭＳ Ｐ明朝" w:hAnsi="ＭＳ Ｐ明朝" w:hint="eastAsia"/>
                <w:sz w:val="18"/>
                <w:szCs w:val="18"/>
              </w:rPr>
              <w:t>など</w:t>
            </w:r>
          </w:p>
        </w:tc>
      </w:tr>
      <w:tr w:rsidR="00322E66" w:rsidRPr="001607BC" w14:paraId="05927D6A" w14:textId="77777777" w:rsidTr="005E2817">
        <w:tc>
          <w:tcPr>
            <w:tcW w:w="2830" w:type="dxa"/>
          </w:tcPr>
          <w:p w14:paraId="12606043"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減価償却費</w:t>
            </w:r>
          </w:p>
        </w:tc>
        <w:tc>
          <w:tcPr>
            <w:tcW w:w="5812" w:type="dxa"/>
          </w:tcPr>
          <w:p w14:paraId="16599414"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使用や時間の経過に伴う資産の価値減少額</w:t>
            </w:r>
          </w:p>
        </w:tc>
      </w:tr>
      <w:tr w:rsidR="00322E66" w:rsidRPr="001607BC" w14:paraId="4AEFDF5B" w14:textId="77777777" w:rsidTr="005E2817">
        <w:tc>
          <w:tcPr>
            <w:tcW w:w="2830" w:type="dxa"/>
          </w:tcPr>
          <w:p w14:paraId="5FE1FD2F"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その他</w:t>
            </w:r>
          </w:p>
        </w:tc>
        <w:tc>
          <w:tcPr>
            <w:tcW w:w="5812" w:type="dxa"/>
          </w:tcPr>
          <w:p w14:paraId="7BBADE52" w14:textId="6F856A6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上記以外の物件費</w:t>
            </w:r>
            <w:r w:rsidR="00BE6EA6">
              <w:rPr>
                <w:rFonts w:ascii="ＭＳ Ｐ明朝" w:eastAsia="ＭＳ Ｐ明朝" w:hAnsi="ＭＳ Ｐ明朝" w:hint="eastAsia"/>
                <w:sz w:val="18"/>
                <w:szCs w:val="18"/>
              </w:rPr>
              <w:t>など</w:t>
            </w:r>
          </w:p>
        </w:tc>
      </w:tr>
      <w:tr w:rsidR="00322E66" w:rsidRPr="001607BC" w14:paraId="08CE3871" w14:textId="77777777" w:rsidTr="005E2817">
        <w:tc>
          <w:tcPr>
            <w:tcW w:w="2830" w:type="dxa"/>
          </w:tcPr>
          <w:p w14:paraId="6F5891BA"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その他の業務費用</w:t>
            </w:r>
          </w:p>
        </w:tc>
        <w:tc>
          <w:tcPr>
            <w:tcW w:w="5812" w:type="dxa"/>
          </w:tcPr>
          <w:p w14:paraId="33DB8D73" w14:textId="50A8679F"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支払利息、徴収不能引当金繰入額</w:t>
            </w:r>
            <w:r w:rsidR="00BE6EA6">
              <w:rPr>
                <w:rFonts w:ascii="ＭＳ Ｐ明朝" w:eastAsia="ＭＳ Ｐ明朝" w:hAnsi="ＭＳ Ｐ明朝" w:hint="eastAsia"/>
                <w:sz w:val="18"/>
                <w:szCs w:val="18"/>
              </w:rPr>
              <w:t>など</w:t>
            </w:r>
          </w:p>
        </w:tc>
      </w:tr>
      <w:tr w:rsidR="00322E66" w:rsidRPr="001607BC" w14:paraId="139D78AC" w14:textId="77777777" w:rsidTr="005E2817">
        <w:tc>
          <w:tcPr>
            <w:tcW w:w="2830" w:type="dxa"/>
          </w:tcPr>
          <w:p w14:paraId="6A57FB59"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支払利息</w:t>
            </w:r>
          </w:p>
        </w:tc>
        <w:tc>
          <w:tcPr>
            <w:tcW w:w="5812" w:type="dxa"/>
          </w:tcPr>
          <w:p w14:paraId="4C527D4B" w14:textId="4108E248"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地方債</w:t>
            </w:r>
            <w:r w:rsidR="00BE6EA6">
              <w:rPr>
                <w:rFonts w:ascii="ＭＳ Ｐ明朝" w:eastAsia="ＭＳ Ｐ明朝" w:hAnsi="ＭＳ Ｐ明朝" w:hint="eastAsia"/>
                <w:sz w:val="18"/>
                <w:szCs w:val="18"/>
              </w:rPr>
              <w:t>など</w:t>
            </w:r>
            <w:r w:rsidRPr="001607BC">
              <w:rPr>
                <w:rFonts w:ascii="ＭＳ Ｐ明朝" w:eastAsia="ＭＳ Ｐ明朝" w:hAnsi="ＭＳ Ｐ明朝" w:hint="eastAsia"/>
                <w:sz w:val="18"/>
                <w:szCs w:val="18"/>
              </w:rPr>
              <w:t>にかかる利息負担金額</w:t>
            </w:r>
          </w:p>
        </w:tc>
      </w:tr>
      <w:tr w:rsidR="00322E66" w:rsidRPr="001607BC" w14:paraId="17F0E7F5" w14:textId="77777777" w:rsidTr="005E2817">
        <w:tc>
          <w:tcPr>
            <w:tcW w:w="2830" w:type="dxa"/>
          </w:tcPr>
          <w:p w14:paraId="1B2B0A78" w14:textId="77777777" w:rsidR="00322E66" w:rsidRPr="001607BC" w:rsidRDefault="00322E66" w:rsidP="005E2817">
            <w:pPr>
              <w:rPr>
                <w:rFonts w:ascii="ＭＳ Ｐ明朝" w:eastAsia="ＭＳ Ｐ明朝" w:hAnsi="ＭＳ Ｐ明朝"/>
                <w:sz w:val="18"/>
                <w:szCs w:val="18"/>
                <w:lang w:eastAsia="zh-TW"/>
              </w:rPr>
            </w:pPr>
            <w:r w:rsidRPr="001607BC">
              <w:rPr>
                <w:rFonts w:ascii="ＭＳ Ｐ明朝" w:eastAsia="ＭＳ Ｐ明朝" w:hAnsi="ＭＳ Ｐ明朝" w:hint="eastAsia"/>
                <w:sz w:val="18"/>
                <w:szCs w:val="18"/>
              </w:rPr>
              <w:t xml:space="preserve">　　　</w:t>
            </w:r>
            <w:r w:rsidRPr="001607BC">
              <w:rPr>
                <w:rFonts w:ascii="ＭＳ Ｐ明朝" w:eastAsia="ＭＳ Ｐ明朝" w:hAnsi="ＭＳ Ｐ明朝" w:hint="eastAsia"/>
                <w:sz w:val="18"/>
                <w:szCs w:val="18"/>
                <w:lang w:eastAsia="zh-TW"/>
              </w:rPr>
              <w:t>徴収不能引当金繰入額</w:t>
            </w:r>
          </w:p>
        </w:tc>
        <w:tc>
          <w:tcPr>
            <w:tcW w:w="5812" w:type="dxa"/>
          </w:tcPr>
          <w:p w14:paraId="5D3D68F8"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徴収不能引当金の当該年度発生額</w:t>
            </w:r>
          </w:p>
        </w:tc>
      </w:tr>
      <w:tr w:rsidR="00322E66" w:rsidRPr="001607BC" w14:paraId="08AE1B1B" w14:textId="77777777" w:rsidTr="005E2817">
        <w:tc>
          <w:tcPr>
            <w:tcW w:w="2830" w:type="dxa"/>
          </w:tcPr>
          <w:p w14:paraId="0FFF7122"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その他</w:t>
            </w:r>
          </w:p>
        </w:tc>
        <w:tc>
          <w:tcPr>
            <w:tcW w:w="5812" w:type="dxa"/>
          </w:tcPr>
          <w:p w14:paraId="55A3D1A2"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上記以外の業務費用</w:t>
            </w:r>
          </w:p>
        </w:tc>
      </w:tr>
      <w:tr w:rsidR="00322E66" w:rsidRPr="001607BC" w14:paraId="5F84DC5A" w14:textId="77777777" w:rsidTr="005E2817">
        <w:tc>
          <w:tcPr>
            <w:tcW w:w="2830" w:type="dxa"/>
          </w:tcPr>
          <w:p w14:paraId="1A5299D3"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移転費用</w:t>
            </w:r>
          </w:p>
        </w:tc>
        <w:tc>
          <w:tcPr>
            <w:tcW w:w="5812" w:type="dxa"/>
          </w:tcPr>
          <w:p w14:paraId="6DE40446"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経常的に発生する非対価性の支出</w:t>
            </w:r>
          </w:p>
        </w:tc>
      </w:tr>
      <w:tr w:rsidR="00322E66" w:rsidRPr="001607BC" w14:paraId="16AFF412" w14:textId="77777777" w:rsidTr="005E2817">
        <w:tc>
          <w:tcPr>
            <w:tcW w:w="2830" w:type="dxa"/>
          </w:tcPr>
          <w:p w14:paraId="07064A55"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補助金等</w:t>
            </w:r>
          </w:p>
        </w:tc>
        <w:tc>
          <w:tcPr>
            <w:tcW w:w="5812" w:type="dxa"/>
          </w:tcPr>
          <w:p w14:paraId="175E45FF" w14:textId="0230E64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政策目的による補助金</w:t>
            </w:r>
            <w:r w:rsidR="00BE6EA6">
              <w:rPr>
                <w:rFonts w:ascii="ＭＳ Ｐ明朝" w:eastAsia="ＭＳ Ｐ明朝" w:hAnsi="ＭＳ Ｐ明朝" w:hint="eastAsia"/>
                <w:sz w:val="18"/>
                <w:szCs w:val="18"/>
              </w:rPr>
              <w:t>など</w:t>
            </w:r>
          </w:p>
        </w:tc>
      </w:tr>
      <w:tr w:rsidR="00322E66" w:rsidRPr="001607BC" w14:paraId="62AD582E" w14:textId="77777777" w:rsidTr="005E2817">
        <w:tc>
          <w:tcPr>
            <w:tcW w:w="2830" w:type="dxa"/>
          </w:tcPr>
          <w:p w14:paraId="7733255C"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社会保障給付</w:t>
            </w:r>
          </w:p>
        </w:tc>
        <w:tc>
          <w:tcPr>
            <w:tcW w:w="5812" w:type="dxa"/>
          </w:tcPr>
          <w:p w14:paraId="002D3DED" w14:textId="7605A14F"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社会保障給付としての扶助費</w:t>
            </w:r>
            <w:r w:rsidR="00BE6EA6">
              <w:rPr>
                <w:rFonts w:ascii="ＭＳ Ｐ明朝" w:eastAsia="ＭＳ Ｐ明朝" w:hAnsi="ＭＳ Ｐ明朝" w:hint="eastAsia"/>
                <w:sz w:val="18"/>
                <w:szCs w:val="18"/>
              </w:rPr>
              <w:t>など</w:t>
            </w:r>
          </w:p>
        </w:tc>
      </w:tr>
      <w:tr w:rsidR="00322E66" w:rsidRPr="001607BC" w14:paraId="44F0C6EE" w14:textId="77777777" w:rsidTr="005E2817">
        <w:tc>
          <w:tcPr>
            <w:tcW w:w="2830" w:type="dxa"/>
          </w:tcPr>
          <w:p w14:paraId="2F1CC790"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他会計への繰出金</w:t>
            </w:r>
          </w:p>
        </w:tc>
        <w:tc>
          <w:tcPr>
            <w:tcW w:w="5812" w:type="dxa"/>
          </w:tcPr>
          <w:p w14:paraId="7E20A1EC"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他会計への繰出金</w:t>
            </w:r>
          </w:p>
        </w:tc>
      </w:tr>
      <w:tr w:rsidR="00322E66" w:rsidRPr="001607BC" w14:paraId="1D255C27" w14:textId="77777777" w:rsidTr="005E2817">
        <w:tc>
          <w:tcPr>
            <w:tcW w:w="2830" w:type="dxa"/>
          </w:tcPr>
          <w:p w14:paraId="640C7D63"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その他</w:t>
            </w:r>
          </w:p>
        </w:tc>
        <w:tc>
          <w:tcPr>
            <w:tcW w:w="5812" w:type="dxa"/>
          </w:tcPr>
          <w:p w14:paraId="4E333281"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上記以外の移転費用</w:t>
            </w:r>
          </w:p>
        </w:tc>
      </w:tr>
      <w:tr w:rsidR="00322E66" w:rsidRPr="001607BC" w14:paraId="39470072" w14:textId="77777777" w:rsidTr="005E2817">
        <w:tc>
          <w:tcPr>
            <w:tcW w:w="2830" w:type="dxa"/>
          </w:tcPr>
          <w:p w14:paraId="3D4CFD1D"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経常収益</w:t>
            </w:r>
          </w:p>
        </w:tc>
        <w:tc>
          <w:tcPr>
            <w:tcW w:w="5812" w:type="dxa"/>
          </w:tcPr>
          <w:p w14:paraId="4D971D2C"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毎会計年度、経常的に発生する収益</w:t>
            </w:r>
          </w:p>
        </w:tc>
      </w:tr>
      <w:tr w:rsidR="00322E66" w:rsidRPr="001607BC" w14:paraId="7FC978ED" w14:textId="77777777" w:rsidTr="005E2817">
        <w:tc>
          <w:tcPr>
            <w:tcW w:w="2830" w:type="dxa"/>
          </w:tcPr>
          <w:p w14:paraId="73E8D89F"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使用料及び手数料</w:t>
            </w:r>
          </w:p>
        </w:tc>
        <w:tc>
          <w:tcPr>
            <w:tcW w:w="5812" w:type="dxa"/>
          </w:tcPr>
          <w:p w14:paraId="46CB4957"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使用料、手数料の形で徴収する金銭</w:t>
            </w:r>
          </w:p>
        </w:tc>
      </w:tr>
      <w:tr w:rsidR="00322E66" w:rsidRPr="001607BC" w14:paraId="72460240" w14:textId="77777777" w:rsidTr="005E2817">
        <w:tc>
          <w:tcPr>
            <w:tcW w:w="2830" w:type="dxa"/>
          </w:tcPr>
          <w:p w14:paraId="6F3112A2"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その他</w:t>
            </w:r>
          </w:p>
        </w:tc>
        <w:tc>
          <w:tcPr>
            <w:tcW w:w="5812" w:type="dxa"/>
          </w:tcPr>
          <w:p w14:paraId="48A4B87A"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上記以外の経常収益</w:t>
            </w:r>
          </w:p>
        </w:tc>
      </w:tr>
      <w:tr w:rsidR="00322E66" w:rsidRPr="001607BC" w14:paraId="3CFDBC0B" w14:textId="77777777" w:rsidTr="005E2817">
        <w:tc>
          <w:tcPr>
            <w:tcW w:w="2830" w:type="dxa"/>
          </w:tcPr>
          <w:p w14:paraId="02D13A9A"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純経常行政コスト</w:t>
            </w:r>
          </w:p>
        </w:tc>
        <w:tc>
          <w:tcPr>
            <w:tcW w:w="5812" w:type="dxa"/>
          </w:tcPr>
          <w:p w14:paraId="2FC1E868" w14:textId="434B7C7F"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毎会計年度、経常的に発生する行政コスト（経常費用</w:t>
            </w:r>
            <w:r w:rsidR="00BE6EA6" w:rsidRPr="001607BC">
              <w:rPr>
                <w:rFonts w:ascii="ＭＳ Ｐ明朝" w:eastAsia="ＭＳ Ｐ明朝" w:hAnsi="ＭＳ Ｐ明朝" w:hint="eastAsia"/>
                <w:sz w:val="18"/>
                <w:szCs w:val="18"/>
              </w:rPr>
              <w:t>－経常収益</w:t>
            </w:r>
            <w:r w:rsidRPr="001607BC">
              <w:rPr>
                <w:rFonts w:ascii="ＭＳ Ｐ明朝" w:eastAsia="ＭＳ Ｐ明朝" w:hAnsi="ＭＳ Ｐ明朝" w:hint="eastAsia"/>
                <w:sz w:val="18"/>
                <w:szCs w:val="18"/>
              </w:rPr>
              <w:t>）</w:t>
            </w:r>
          </w:p>
        </w:tc>
      </w:tr>
      <w:tr w:rsidR="00322E66" w:rsidRPr="001607BC" w14:paraId="0BAA822E" w14:textId="77777777" w:rsidTr="005E2817">
        <w:tc>
          <w:tcPr>
            <w:tcW w:w="2830" w:type="dxa"/>
          </w:tcPr>
          <w:p w14:paraId="6D23CFCE"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臨時損失</w:t>
            </w:r>
          </w:p>
        </w:tc>
        <w:tc>
          <w:tcPr>
            <w:tcW w:w="5812" w:type="dxa"/>
          </w:tcPr>
          <w:p w14:paraId="11E7FB90"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臨時に発生する費用</w:t>
            </w:r>
          </w:p>
        </w:tc>
      </w:tr>
      <w:tr w:rsidR="00322E66" w:rsidRPr="001607BC" w14:paraId="131CFC5E" w14:textId="77777777" w:rsidTr="005E2817">
        <w:tc>
          <w:tcPr>
            <w:tcW w:w="2830" w:type="dxa"/>
          </w:tcPr>
          <w:p w14:paraId="2750E166"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災害復旧事業費</w:t>
            </w:r>
          </w:p>
        </w:tc>
        <w:tc>
          <w:tcPr>
            <w:tcW w:w="5812" w:type="dxa"/>
          </w:tcPr>
          <w:p w14:paraId="64E3D2DB"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災害復旧にかかる費用</w:t>
            </w:r>
          </w:p>
        </w:tc>
      </w:tr>
      <w:tr w:rsidR="00322E66" w:rsidRPr="001607BC" w14:paraId="1340D974" w14:textId="77777777" w:rsidTr="005E2817">
        <w:tc>
          <w:tcPr>
            <w:tcW w:w="2830" w:type="dxa"/>
          </w:tcPr>
          <w:p w14:paraId="5A0A6FB3"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資産除売却損</w:t>
            </w:r>
          </w:p>
        </w:tc>
        <w:tc>
          <w:tcPr>
            <w:tcW w:w="5812" w:type="dxa"/>
          </w:tcPr>
          <w:p w14:paraId="5D6BFFCA"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資産を売却して損失が発生した場合の金額</w:t>
            </w:r>
          </w:p>
        </w:tc>
      </w:tr>
      <w:tr w:rsidR="00322E66" w:rsidRPr="001607BC" w14:paraId="0D91AD93" w14:textId="77777777" w:rsidTr="005E2817">
        <w:tc>
          <w:tcPr>
            <w:tcW w:w="2830" w:type="dxa"/>
          </w:tcPr>
          <w:p w14:paraId="39E2EE4A" w14:textId="77777777" w:rsidR="00322E66" w:rsidRPr="001607BC" w:rsidRDefault="00322E66" w:rsidP="005E2817">
            <w:pPr>
              <w:rPr>
                <w:rFonts w:ascii="ＭＳ Ｐ明朝" w:eastAsia="ＭＳ Ｐ明朝" w:hAnsi="ＭＳ Ｐ明朝"/>
                <w:sz w:val="18"/>
                <w:szCs w:val="18"/>
                <w:lang w:eastAsia="zh-TW"/>
              </w:rPr>
            </w:pPr>
            <w:r w:rsidRPr="001607BC">
              <w:rPr>
                <w:rFonts w:ascii="ＭＳ Ｐ明朝" w:eastAsia="ＭＳ Ｐ明朝" w:hAnsi="ＭＳ Ｐ明朝" w:hint="eastAsia"/>
                <w:sz w:val="18"/>
                <w:szCs w:val="18"/>
              </w:rPr>
              <w:t xml:space="preserve">　　</w:t>
            </w:r>
            <w:r w:rsidRPr="001607BC">
              <w:rPr>
                <w:rFonts w:ascii="ＭＳ Ｐ明朝" w:eastAsia="ＭＳ Ｐ明朝" w:hAnsi="ＭＳ Ｐ明朝" w:hint="eastAsia"/>
                <w:sz w:val="18"/>
                <w:szCs w:val="18"/>
                <w:lang w:eastAsia="zh-TW"/>
              </w:rPr>
              <w:t>投資損失引当金繰入額</w:t>
            </w:r>
          </w:p>
        </w:tc>
        <w:tc>
          <w:tcPr>
            <w:tcW w:w="5812" w:type="dxa"/>
          </w:tcPr>
          <w:p w14:paraId="51DC5ABC"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投資損失引当金の当該年度発生額</w:t>
            </w:r>
          </w:p>
        </w:tc>
      </w:tr>
      <w:tr w:rsidR="00322E66" w:rsidRPr="001607BC" w14:paraId="09B1FFB3" w14:textId="77777777" w:rsidTr="005E2817">
        <w:tc>
          <w:tcPr>
            <w:tcW w:w="2830" w:type="dxa"/>
          </w:tcPr>
          <w:p w14:paraId="28BC9AA0" w14:textId="77777777" w:rsidR="00322E66" w:rsidRPr="001607BC" w:rsidRDefault="00322E66" w:rsidP="005E2817">
            <w:pPr>
              <w:rPr>
                <w:rFonts w:ascii="ＭＳ Ｐ明朝" w:eastAsia="ＭＳ Ｐ明朝" w:hAnsi="ＭＳ Ｐ明朝"/>
                <w:sz w:val="18"/>
                <w:szCs w:val="18"/>
                <w:lang w:eastAsia="zh-TW"/>
              </w:rPr>
            </w:pPr>
            <w:r w:rsidRPr="001607BC">
              <w:rPr>
                <w:rFonts w:ascii="ＭＳ Ｐ明朝" w:eastAsia="ＭＳ Ｐ明朝" w:hAnsi="ＭＳ Ｐ明朝" w:hint="eastAsia"/>
                <w:sz w:val="18"/>
                <w:szCs w:val="18"/>
              </w:rPr>
              <w:t xml:space="preserve">　　</w:t>
            </w:r>
            <w:r w:rsidRPr="001607BC">
              <w:rPr>
                <w:rFonts w:ascii="ＭＳ Ｐ明朝" w:eastAsia="ＭＳ Ｐ明朝" w:hAnsi="ＭＳ Ｐ明朝" w:hint="eastAsia"/>
                <w:sz w:val="18"/>
                <w:szCs w:val="18"/>
                <w:lang w:eastAsia="zh-TW"/>
              </w:rPr>
              <w:t>損失補償等引当金繰入額</w:t>
            </w:r>
          </w:p>
        </w:tc>
        <w:tc>
          <w:tcPr>
            <w:tcW w:w="5812" w:type="dxa"/>
          </w:tcPr>
          <w:p w14:paraId="6684A4C5" w14:textId="41849888"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損失補償</w:t>
            </w:r>
            <w:r w:rsidR="00B76DE3">
              <w:rPr>
                <w:rFonts w:ascii="ＭＳ Ｐ明朝" w:eastAsia="ＭＳ Ｐ明朝" w:hAnsi="ＭＳ Ｐ明朝" w:hint="eastAsia"/>
                <w:sz w:val="18"/>
                <w:szCs w:val="18"/>
              </w:rPr>
              <w:t>等</w:t>
            </w:r>
            <w:r w:rsidRPr="001607BC">
              <w:rPr>
                <w:rFonts w:ascii="ＭＳ Ｐ明朝" w:eastAsia="ＭＳ Ｐ明朝" w:hAnsi="ＭＳ Ｐ明朝" w:hint="eastAsia"/>
                <w:sz w:val="18"/>
                <w:szCs w:val="18"/>
              </w:rPr>
              <w:t>引当金の当該年度発生額</w:t>
            </w:r>
          </w:p>
        </w:tc>
      </w:tr>
      <w:tr w:rsidR="00322E66" w:rsidRPr="001607BC" w14:paraId="286B9DE3" w14:textId="77777777" w:rsidTr="005E2817">
        <w:tc>
          <w:tcPr>
            <w:tcW w:w="2830" w:type="dxa"/>
          </w:tcPr>
          <w:p w14:paraId="0CAB193F"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その他</w:t>
            </w:r>
          </w:p>
        </w:tc>
        <w:tc>
          <w:tcPr>
            <w:tcW w:w="5812" w:type="dxa"/>
          </w:tcPr>
          <w:p w14:paraId="1AF4479A"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上記以外の臨時損失</w:t>
            </w:r>
          </w:p>
        </w:tc>
      </w:tr>
      <w:tr w:rsidR="00322E66" w:rsidRPr="001607BC" w14:paraId="624B66BB" w14:textId="77777777" w:rsidTr="005E2817">
        <w:tc>
          <w:tcPr>
            <w:tcW w:w="2830" w:type="dxa"/>
          </w:tcPr>
          <w:p w14:paraId="4394D71F"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臨時利益</w:t>
            </w:r>
          </w:p>
        </w:tc>
        <w:tc>
          <w:tcPr>
            <w:tcW w:w="5812" w:type="dxa"/>
          </w:tcPr>
          <w:p w14:paraId="400D88F1"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臨時に発生する利益</w:t>
            </w:r>
          </w:p>
        </w:tc>
      </w:tr>
      <w:tr w:rsidR="00BC6829" w:rsidRPr="001607BC" w14:paraId="36CEEC6D" w14:textId="77777777" w:rsidTr="00BC6829">
        <w:tc>
          <w:tcPr>
            <w:tcW w:w="2830" w:type="dxa"/>
            <w:shd w:val="clear" w:color="auto" w:fill="BDD6EE" w:themeFill="accent1" w:themeFillTint="66"/>
          </w:tcPr>
          <w:p w14:paraId="01B10455" w14:textId="77777777" w:rsidR="00BC6829" w:rsidRPr="001607BC" w:rsidRDefault="00BC6829" w:rsidP="00BC6829">
            <w:pPr>
              <w:jc w:val="center"/>
              <w:rPr>
                <w:rFonts w:ascii="ＭＳ Ｐ明朝" w:eastAsia="ＭＳ Ｐ明朝" w:hAnsi="ＭＳ Ｐ明朝"/>
                <w:sz w:val="18"/>
                <w:szCs w:val="18"/>
              </w:rPr>
            </w:pPr>
            <w:r w:rsidRPr="001607BC">
              <w:rPr>
                <w:rFonts w:ascii="ＭＳ Ｐ明朝" w:eastAsia="ＭＳ Ｐ明朝" w:hAnsi="ＭＳ Ｐ明朝" w:hint="eastAsia"/>
                <w:sz w:val="18"/>
                <w:szCs w:val="18"/>
              </w:rPr>
              <w:lastRenderedPageBreak/>
              <w:t>勘定科目</w:t>
            </w:r>
          </w:p>
        </w:tc>
        <w:tc>
          <w:tcPr>
            <w:tcW w:w="5812" w:type="dxa"/>
            <w:shd w:val="clear" w:color="auto" w:fill="BDD6EE" w:themeFill="accent1" w:themeFillTint="66"/>
          </w:tcPr>
          <w:p w14:paraId="7EFFCFAC" w14:textId="77777777" w:rsidR="00BC6829" w:rsidRPr="001607BC" w:rsidRDefault="00BC6829" w:rsidP="00BC6829">
            <w:pPr>
              <w:jc w:val="center"/>
              <w:rPr>
                <w:rFonts w:ascii="ＭＳ Ｐ明朝" w:eastAsia="ＭＳ Ｐ明朝" w:hAnsi="ＭＳ Ｐ明朝"/>
                <w:sz w:val="18"/>
                <w:szCs w:val="18"/>
              </w:rPr>
            </w:pPr>
            <w:r w:rsidRPr="001607BC">
              <w:rPr>
                <w:rFonts w:ascii="ＭＳ Ｐ明朝" w:eastAsia="ＭＳ Ｐ明朝" w:hAnsi="ＭＳ Ｐ明朝" w:hint="eastAsia"/>
                <w:sz w:val="18"/>
                <w:szCs w:val="18"/>
              </w:rPr>
              <w:t>内容説明</w:t>
            </w:r>
          </w:p>
        </w:tc>
      </w:tr>
      <w:tr w:rsidR="00322E66" w:rsidRPr="001607BC" w14:paraId="0C4D8E7A" w14:textId="77777777" w:rsidTr="005E2817">
        <w:tc>
          <w:tcPr>
            <w:tcW w:w="2830" w:type="dxa"/>
          </w:tcPr>
          <w:p w14:paraId="3B50F494"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資産売却益</w:t>
            </w:r>
          </w:p>
        </w:tc>
        <w:tc>
          <w:tcPr>
            <w:tcW w:w="5812" w:type="dxa"/>
          </w:tcPr>
          <w:p w14:paraId="2BC3A995"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資産を売却した際に、売却額が帳簿価格を上回る金額</w:t>
            </w:r>
          </w:p>
        </w:tc>
      </w:tr>
      <w:tr w:rsidR="00322E66" w:rsidRPr="001607BC" w14:paraId="2B080E48" w14:textId="77777777" w:rsidTr="005E2817">
        <w:tc>
          <w:tcPr>
            <w:tcW w:w="2830" w:type="dxa"/>
          </w:tcPr>
          <w:p w14:paraId="165F8D87"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その他</w:t>
            </w:r>
          </w:p>
        </w:tc>
        <w:tc>
          <w:tcPr>
            <w:tcW w:w="5812" w:type="dxa"/>
          </w:tcPr>
          <w:p w14:paraId="6AC53827"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上記以外の臨時収益</w:t>
            </w:r>
          </w:p>
        </w:tc>
      </w:tr>
      <w:tr w:rsidR="00322E66" w:rsidRPr="001607BC" w14:paraId="08CAD95A" w14:textId="77777777" w:rsidTr="005E2817">
        <w:tc>
          <w:tcPr>
            <w:tcW w:w="2830" w:type="dxa"/>
          </w:tcPr>
          <w:p w14:paraId="6F189906"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純行政コスト</w:t>
            </w:r>
          </w:p>
        </w:tc>
        <w:tc>
          <w:tcPr>
            <w:tcW w:w="5812" w:type="dxa"/>
          </w:tcPr>
          <w:p w14:paraId="1DB37637" w14:textId="7CF4476C"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純経常行政コスト－</w:t>
            </w:r>
            <w:r w:rsidR="00BE6EA6" w:rsidRPr="001607BC">
              <w:rPr>
                <w:rFonts w:ascii="ＭＳ Ｐ明朝" w:eastAsia="ＭＳ Ｐ明朝" w:hAnsi="ＭＳ Ｐ明朝" w:hint="eastAsia"/>
                <w:sz w:val="18"/>
                <w:szCs w:val="18"/>
              </w:rPr>
              <w:t>臨時収益</w:t>
            </w:r>
            <w:r w:rsidR="00E23ECC">
              <w:rPr>
                <w:rFonts w:ascii="ＭＳ Ｐ明朝" w:eastAsia="ＭＳ Ｐ明朝" w:hAnsi="ＭＳ Ｐ明朝" w:hint="eastAsia"/>
                <w:sz w:val="18"/>
                <w:szCs w:val="18"/>
              </w:rPr>
              <w:t>+</w:t>
            </w:r>
            <w:r w:rsidR="00BE6EA6" w:rsidRPr="001607BC">
              <w:rPr>
                <w:rFonts w:ascii="ＭＳ Ｐ明朝" w:eastAsia="ＭＳ Ｐ明朝" w:hAnsi="ＭＳ Ｐ明朝" w:hint="eastAsia"/>
                <w:sz w:val="18"/>
                <w:szCs w:val="18"/>
              </w:rPr>
              <w:t>臨時損失</w:t>
            </w:r>
          </w:p>
        </w:tc>
      </w:tr>
    </w:tbl>
    <w:p w14:paraId="6900FC1A" w14:textId="77777777" w:rsidR="00322E66" w:rsidRPr="001607BC" w:rsidRDefault="00322E66" w:rsidP="00322E66">
      <w:pPr>
        <w:rPr>
          <w:rFonts w:ascii="ＭＳ Ｐ明朝" w:eastAsia="ＭＳ Ｐ明朝" w:hAnsi="ＭＳ Ｐ明朝"/>
          <w:sz w:val="18"/>
          <w:szCs w:val="18"/>
        </w:rPr>
      </w:pPr>
    </w:p>
    <w:p w14:paraId="65D46A4D" w14:textId="77777777" w:rsidR="00322E66" w:rsidRPr="001607BC" w:rsidRDefault="00322E66" w:rsidP="00322E66">
      <w:pPr>
        <w:widowControl/>
        <w:jc w:val="left"/>
        <w:rPr>
          <w:rFonts w:ascii="ＭＳ Ｐ明朝" w:eastAsia="ＭＳ Ｐ明朝" w:hAnsi="ＭＳ Ｐ明朝"/>
          <w:sz w:val="18"/>
          <w:szCs w:val="18"/>
        </w:rPr>
      </w:pPr>
      <w:r w:rsidRPr="001607BC">
        <w:rPr>
          <w:rFonts w:ascii="ＭＳ Ｐ明朝" w:eastAsia="ＭＳ Ｐ明朝" w:hAnsi="ＭＳ Ｐ明朝"/>
          <w:sz w:val="18"/>
          <w:szCs w:val="18"/>
        </w:rPr>
        <w:br w:type="page"/>
      </w:r>
    </w:p>
    <w:p w14:paraId="20FF0BA7" w14:textId="77777777" w:rsidR="00322E66" w:rsidRPr="001607BC" w:rsidRDefault="00322E66" w:rsidP="00322E66">
      <w:pPr>
        <w:rPr>
          <w:rFonts w:ascii="ＭＳ Ｐ明朝" w:eastAsia="ＭＳ Ｐ明朝" w:hAnsi="ＭＳ Ｐ明朝"/>
          <w:sz w:val="24"/>
          <w:szCs w:val="18"/>
        </w:rPr>
      </w:pPr>
      <w:r w:rsidRPr="001607BC">
        <w:rPr>
          <w:rFonts w:ascii="ＭＳ Ｐ明朝" w:eastAsia="ＭＳ Ｐ明朝" w:hAnsi="ＭＳ Ｐ明朝" w:hint="eastAsia"/>
          <w:sz w:val="24"/>
          <w:szCs w:val="18"/>
        </w:rPr>
        <w:lastRenderedPageBreak/>
        <w:t>●純資産変動計算書</w:t>
      </w:r>
    </w:p>
    <w:p w14:paraId="736ECCEC" w14:textId="77777777" w:rsidR="00322E66" w:rsidRPr="001607BC" w:rsidRDefault="00322E66" w:rsidP="00322E66">
      <w:pPr>
        <w:rPr>
          <w:rFonts w:ascii="ＭＳ Ｐ明朝" w:eastAsia="ＭＳ Ｐ明朝" w:hAnsi="ＭＳ Ｐ明朝"/>
          <w:sz w:val="24"/>
          <w:szCs w:val="18"/>
        </w:rPr>
      </w:pPr>
    </w:p>
    <w:tbl>
      <w:tblPr>
        <w:tblStyle w:val="ab"/>
        <w:tblW w:w="8642" w:type="dxa"/>
        <w:tblLook w:val="04A0" w:firstRow="1" w:lastRow="0" w:firstColumn="1" w:lastColumn="0" w:noHBand="0" w:noVBand="1"/>
      </w:tblPr>
      <w:tblGrid>
        <w:gridCol w:w="3539"/>
        <w:gridCol w:w="5103"/>
      </w:tblGrid>
      <w:tr w:rsidR="00322E66" w:rsidRPr="001607BC" w14:paraId="543336AB" w14:textId="77777777" w:rsidTr="005E2817">
        <w:tc>
          <w:tcPr>
            <w:tcW w:w="3539" w:type="dxa"/>
            <w:shd w:val="clear" w:color="auto" w:fill="BDD6EE" w:themeFill="accent1" w:themeFillTint="66"/>
          </w:tcPr>
          <w:p w14:paraId="7CB86FF8" w14:textId="77777777" w:rsidR="00322E66" w:rsidRPr="001607BC" w:rsidRDefault="00322E66" w:rsidP="005E2817">
            <w:pPr>
              <w:jc w:val="center"/>
              <w:rPr>
                <w:rFonts w:ascii="ＭＳ Ｐ明朝" w:eastAsia="ＭＳ Ｐ明朝" w:hAnsi="ＭＳ Ｐ明朝"/>
                <w:sz w:val="18"/>
                <w:szCs w:val="18"/>
              </w:rPr>
            </w:pPr>
            <w:r w:rsidRPr="001607BC">
              <w:rPr>
                <w:rFonts w:ascii="ＭＳ Ｐ明朝" w:eastAsia="ＭＳ Ｐ明朝" w:hAnsi="ＭＳ Ｐ明朝" w:hint="eastAsia"/>
                <w:sz w:val="18"/>
                <w:szCs w:val="18"/>
              </w:rPr>
              <w:t>勘定科目</w:t>
            </w:r>
          </w:p>
        </w:tc>
        <w:tc>
          <w:tcPr>
            <w:tcW w:w="5103" w:type="dxa"/>
            <w:shd w:val="clear" w:color="auto" w:fill="BDD6EE" w:themeFill="accent1" w:themeFillTint="66"/>
          </w:tcPr>
          <w:p w14:paraId="4AAC6F36" w14:textId="77777777" w:rsidR="00322E66" w:rsidRPr="001607BC" w:rsidRDefault="00322E66" w:rsidP="005E2817">
            <w:pPr>
              <w:jc w:val="center"/>
              <w:rPr>
                <w:rFonts w:ascii="ＭＳ Ｐ明朝" w:eastAsia="ＭＳ Ｐ明朝" w:hAnsi="ＭＳ Ｐ明朝"/>
                <w:sz w:val="18"/>
                <w:szCs w:val="18"/>
              </w:rPr>
            </w:pPr>
            <w:r w:rsidRPr="001607BC">
              <w:rPr>
                <w:rFonts w:ascii="ＭＳ Ｐ明朝" w:eastAsia="ＭＳ Ｐ明朝" w:hAnsi="ＭＳ Ｐ明朝" w:hint="eastAsia"/>
                <w:sz w:val="18"/>
                <w:szCs w:val="18"/>
              </w:rPr>
              <w:t>内容説明</w:t>
            </w:r>
          </w:p>
        </w:tc>
      </w:tr>
      <w:tr w:rsidR="00322E66" w:rsidRPr="001607BC" w14:paraId="123E5494" w14:textId="77777777" w:rsidTr="005E2817">
        <w:tc>
          <w:tcPr>
            <w:tcW w:w="3539" w:type="dxa"/>
          </w:tcPr>
          <w:p w14:paraId="4BC525F9"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前年度末純資産残高</w:t>
            </w:r>
          </w:p>
        </w:tc>
        <w:tc>
          <w:tcPr>
            <w:tcW w:w="5103" w:type="dxa"/>
          </w:tcPr>
          <w:p w14:paraId="654E91DA"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前年度末の純資産の残高</w:t>
            </w:r>
          </w:p>
        </w:tc>
      </w:tr>
      <w:tr w:rsidR="00322E66" w:rsidRPr="001607BC" w14:paraId="6252AB66" w14:textId="77777777" w:rsidTr="005E2817">
        <w:tc>
          <w:tcPr>
            <w:tcW w:w="3539" w:type="dxa"/>
          </w:tcPr>
          <w:p w14:paraId="7C3F7952"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純行政コスト（△）</w:t>
            </w:r>
          </w:p>
        </w:tc>
        <w:tc>
          <w:tcPr>
            <w:tcW w:w="5103" w:type="dxa"/>
          </w:tcPr>
          <w:p w14:paraId="2A1E2A8A"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行政コスト計算書で計算された費用に関する財源措置</w:t>
            </w:r>
          </w:p>
        </w:tc>
      </w:tr>
      <w:tr w:rsidR="00322E66" w:rsidRPr="001607BC" w14:paraId="5230E2BC" w14:textId="77777777" w:rsidTr="005E2817">
        <w:tc>
          <w:tcPr>
            <w:tcW w:w="3539" w:type="dxa"/>
          </w:tcPr>
          <w:p w14:paraId="18865BE6"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財源</w:t>
            </w:r>
          </w:p>
        </w:tc>
        <w:tc>
          <w:tcPr>
            <w:tcW w:w="5103" w:type="dxa"/>
          </w:tcPr>
          <w:p w14:paraId="758032FC"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純資産の財源をどのように調達したかの分類</w:t>
            </w:r>
          </w:p>
        </w:tc>
      </w:tr>
      <w:tr w:rsidR="00322E66" w:rsidRPr="001607BC" w14:paraId="3B4DD28B" w14:textId="77777777" w:rsidTr="005E2817">
        <w:tc>
          <w:tcPr>
            <w:tcW w:w="3539" w:type="dxa"/>
          </w:tcPr>
          <w:p w14:paraId="3877236F"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税収等</w:t>
            </w:r>
          </w:p>
        </w:tc>
        <w:tc>
          <w:tcPr>
            <w:tcW w:w="5103" w:type="dxa"/>
          </w:tcPr>
          <w:p w14:paraId="4D972AB2" w14:textId="6A6F4B1C"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地方税、地方交付税及び地方譲与税</w:t>
            </w:r>
            <w:r w:rsidR="003B795D">
              <w:rPr>
                <w:rFonts w:ascii="ＭＳ Ｐ明朝" w:eastAsia="ＭＳ Ｐ明朝" w:hAnsi="ＭＳ Ｐ明朝" w:hint="eastAsia"/>
                <w:sz w:val="18"/>
                <w:szCs w:val="18"/>
              </w:rPr>
              <w:t>など</w:t>
            </w:r>
          </w:p>
        </w:tc>
      </w:tr>
      <w:tr w:rsidR="00322E66" w:rsidRPr="001607BC" w14:paraId="4B9BE94A" w14:textId="77777777" w:rsidTr="005E2817">
        <w:tc>
          <w:tcPr>
            <w:tcW w:w="3539" w:type="dxa"/>
          </w:tcPr>
          <w:p w14:paraId="3392FD35"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国県等補助金</w:t>
            </w:r>
          </w:p>
        </w:tc>
        <w:tc>
          <w:tcPr>
            <w:tcW w:w="5103" w:type="dxa"/>
          </w:tcPr>
          <w:p w14:paraId="2908A482" w14:textId="033BCAB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国庫支出金及び都道府県支出金</w:t>
            </w:r>
            <w:r w:rsidR="003B795D">
              <w:rPr>
                <w:rFonts w:ascii="ＭＳ Ｐ明朝" w:eastAsia="ＭＳ Ｐ明朝" w:hAnsi="ＭＳ Ｐ明朝" w:hint="eastAsia"/>
                <w:sz w:val="18"/>
                <w:szCs w:val="18"/>
              </w:rPr>
              <w:t>など</w:t>
            </w:r>
          </w:p>
        </w:tc>
      </w:tr>
      <w:tr w:rsidR="00322E66" w:rsidRPr="001607BC" w14:paraId="0D36018B" w14:textId="77777777" w:rsidTr="005E2817">
        <w:tc>
          <w:tcPr>
            <w:tcW w:w="3539" w:type="dxa"/>
          </w:tcPr>
          <w:p w14:paraId="3751A276"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本年度差額</w:t>
            </w:r>
          </w:p>
        </w:tc>
        <w:tc>
          <w:tcPr>
            <w:tcW w:w="5103" w:type="dxa"/>
          </w:tcPr>
          <w:p w14:paraId="51D255E5" w14:textId="2641849F"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前年度純資産残高</w:t>
            </w:r>
            <w:r w:rsidR="00E23ECC">
              <w:rPr>
                <w:rFonts w:ascii="ＭＳ Ｐ明朝" w:eastAsia="ＭＳ Ｐ明朝" w:hAnsi="ＭＳ Ｐ明朝" w:hint="eastAsia"/>
                <w:sz w:val="18"/>
                <w:szCs w:val="18"/>
              </w:rPr>
              <w:t>+</w:t>
            </w:r>
            <w:r w:rsidRPr="001607BC">
              <w:rPr>
                <w:rFonts w:ascii="ＭＳ Ｐ明朝" w:eastAsia="ＭＳ Ｐ明朝" w:hAnsi="ＭＳ Ｐ明朝" w:hint="eastAsia"/>
                <w:sz w:val="18"/>
                <w:szCs w:val="18"/>
              </w:rPr>
              <w:t>純行政コスト</w:t>
            </w:r>
            <w:r w:rsidR="00E23ECC">
              <w:rPr>
                <w:rFonts w:ascii="ＭＳ Ｐ明朝" w:eastAsia="ＭＳ Ｐ明朝" w:hAnsi="ＭＳ Ｐ明朝" w:hint="eastAsia"/>
                <w:sz w:val="18"/>
                <w:szCs w:val="18"/>
              </w:rPr>
              <w:t>+</w:t>
            </w:r>
            <w:r w:rsidRPr="001607BC">
              <w:rPr>
                <w:rFonts w:ascii="ＭＳ Ｐ明朝" w:eastAsia="ＭＳ Ｐ明朝" w:hAnsi="ＭＳ Ｐ明朝" w:hint="eastAsia"/>
                <w:sz w:val="18"/>
                <w:szCs w:val="18"/>
              </w:rPr>
              <w:t>財源</w:t>
            </w:r>
          </w:p>
        </w:tc>
      </w:tr>
      <w:tr w:rsidR="00322E66" w:rsidRPr="001607BC" w14:paraId="4E7DDB72" w14:textId="77777777" w:rsidTr="003D1F2D">
        <w:tc>
          <w:tcPr>
            <w:tcW w:w="3539" w:type="dxa"/>
            <w:vAlign w:val="center"/>
          </w:tcPr>
          <w:p w14:paraId="6BE5F2AE" w14:textId="77777777" w:rsidR="00322E66" w:rsidRPr="001607BC" w:rsidRDefault="00322E66" w:rsidP="003D1F2D">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固定資産等の変動（内部変動）</w:t>
            </w:r>
          </w:p>
        </w:tc>
        <w:tc>
          <w:tcPr>
            <w:tcW w:w="5103" w:type="dxa"/>
          </w:tcPr>
          <w:p w14:paraId="6F9BFE76"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有形固定資産等の増加や減少、貸付金・基金等の増加や減少を再掲</w:t>
            </w:r>
          </w:p>
        </w:tc>
      </w:tr>
      <w:tr w:rsidR="00322E66" w:rsidRPr="001607BC" w14:paraId="22425980" w14:textId="77777777" w:rsidTr="003D1F2D">
        <w:tc>
          <w:tcPr>
            <w:tcW w:w="3539" w:type="dxa"/>
            <w:vAlign w:val="center"/>
          </w:tcPr>
          <w:p w14:paraId="4D587184" w14:textId="77777777" w:rsidR="00322E66" w:rsidRPr="001607BC" w:rsidRDefault="00322E66" w:rsidP="003D1F2D">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有形固定資産等の増加</w:t>
            </w:r>
          </w:p>
        </w:tc>
        <w:tc>
          <w:tcPr>
            <w:tcW w:w="5103" w:type="dxa"/>
          </w:tcPr>
          <w:p w14:paraId="5507AB45"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有形固定資産及び無形固定資産の形成による保有資産の増加額または有形固定資産及び無形固定資産の形成のために支出した金額</w:t>
            </w:r>
          </w:p>
        </w:tc>
      </w:tr>
      <w:tr w:rsidR="00322E66" w:rsidRPr="001607BC" w14:paraId="32462516" w14:textId="77777777" w:rsidTr="003D1F2D">
        <w:tc>
          <w:tcPr>
            <w:tcW w:w="3539" w:type="dxa"/>
            <w:vAlign w:val="center"/>
          </w:tcPr>
          <w:p w14:paraId="66703866" w14:textId="77777777" w:rsidR="00322E66" w:rsidRPr="001607BC" w:rsidRDefault="00322E66" w:rsidP="003D1F2D">
            <w:pPr>
              <w:ind w:firstLineChars="200" w:firstLine="360"/>
              <w:rPr>
                <w:rFonts w:ascii="ＭＳ Ｐ明朝" w:eastAsia="ＭＳ Ｐ明朝" w:hAnsi="ＭＳ Ｐ明朝"/>
                <w:sz w:val="18"/>
                <w:szCs w:val="18"/>
              </w:rPr>
            </w:pPr>
            <w:r w:rsidRPr="001607BC">
              <w:rPr>
                <w:rFonts w:ascii="ＭＳ Ｐ明朝" w:eastAsia="ＭＳ Ｐ明朝" w:hAnsi="ＭＳ Ｐ明朝" w:hint="eastAsia"/>
                <w:sz w:val="18"/>
                <w:szCs w:val="18"/>
              </w:rPr>
              <w:t>有形固定資産等の減少</w:t>
            </w:r>
          </w:p>
        </w:tc>
        <w:tc>
          <w:tcPr>
            <w:tcW w:w="5103" w:type="dxa"/>
          </w:tcPr>
          <w:p w14:paraId="7A308408"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有形固定資産及び無形固定資産減価償却費相当額及び除売却による減少額、または有形固定資産及び無形固定資産の売却収入（元本分）、除却相当額及び自己金融効果を伴う減価償却相当額</w:t>
            </w:r>
          </w:p>
        </w:tc>
      </w:tr>
      <w:tr w:rsidR="00322E66" w:rsidRPr="001607BC" w14:paraId="532169AC" w14:textId="77777777" w:rsidTr="003D1F2D">
        <w:tc>
          <w:tcPr>
            <w:tcW w:w="3539" w:type="dxa"/>
            <w:vAlign w:val="center"/>
          </w:tcPr>
          <w:p w14:paraId="48099256" w14:textId="77777777" w:rsidR="00322E66" w:rsidRPr="001607BC" w:rsidRDefault="00322E66" w:rsidP="003D1F2D">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貸付金・基金等の増加</w:t>
            </w:r>
          </w:p>
        </w:tc>
        <w:tc>
          <w:tcPr>
            <w:tcW w:w="5103" w:type="dxa"/>
          </w:tcPr>
          <w:p w14:paraId="323FC2D0"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貸付金・基金等の形成による保有資産の増加額または新たな貸付金・基金等のために支出した金額</w:t>
            </w:r>
          </w:p>
        </w:tc>
      </w:tr>
      <w:tr w:rsidR="00322E66" w:rsidRPr="001607BC" w14:paraId="3ACF55CF" w14:textId="77777777" w:rsidTr="003D1F2D">
        <w:tc>
          <w:tcPr>
            <w:tcW w:w="3539" w:type="dxa"/>
            <w:vAlign w:val="center"/>
          </w:tcPr>
          <w:p w14:paraId="43DFC998" w14:textId="77777777" w:rsidR="00322E66" w:rsidRPr="001607BC" w:rsidRDefault="00322E66" w:rsidP="003D1F2D">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貸付金・基金等の減少</w:t>
            </w:r>
          </w:p>
        </w:tc>
        <w:tc>
          <w:tcPr>
            <w:tcW w:w="5103" w:type="dxa"/>
          </w:tcPr>
          <w:p w14:paraId="7B45AB73" w14:textId="1A36BF11"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貸付金の償還及び基金の取崩</w:t>
            </w:r>
            <w:r w:rsidR="003D1F2D">
              <w:rPr>
                <w:rFonts w:ascii="ＭＳ Ｐ明朝" w:eastAsia="ＭＳ Ｐ明朝" w:hAnsi="ＭＳ Ｐ明朝" w:hint="eastAsia"/>
                <w:sz w:val="18"/>
                <w:szCs w:val="18"/>
              </w:rPr>
              <w:t>など</w:t>
            </w:r>
            <w:r w:rsidRPr="001607BC">
              <w:rPr>
                <w:rFonts w:ascii="ＭＳ Ｐ明朝" w:eastAsia="ＭＳ Ｐ明朝" w:hAnsi="ＭＳ Ｐ明朝" w:hint="eastAsia"/>
                <w:sz w:val="18"/>
                <w:szCs w:val="18"/>
              </w:rPr>
              <w:t>による減少額または貸付金の償還収入及び基金の取崩収入相当額</w:t>
            </w:r>
          </w:p>
        </w:tc>
      </w:tr>
      <w:tr w:rsidR="00322E66" w:rsidRPr="001607BC" w14:paraId="352A504B" w14:textId="77777777" w:rsidTr="005E2817">
        <w:tc>
          <w:tcPr>
            <w:tcW w:w="3539" w:type="dxa"/>
          </w:tcPr>
          <w:p w14:paraId="3F1BC9EE"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資産評価差額</w:t>
            </w:r>
          </w:p>
        </w:tc>
        <w:tc>
          <w:tcPr>
            <w:tcW w:w="5103" w:type="dxa"/>
          </w:tcPr>
          <w:p w14:paraId="281E803C" w14:textId="3EDA1FCE"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有価証券</w:t>
            </w:r>
            <w:r w:rsidR="003D1F2D">
              <w:rPr>
                <w:rFonts w:ascii="ＭＳ Ｐ明朝" w:eastAsia="ＭＳ Ｐ明朝" w:hAnsi="ＭＳ Ｐ明朝" w:hint="eastAsia"/>
                <w:sz w:val="18"/>
                <w:szCs w:val="18"/>
              </w:rPr>
              <w:t>など</w:t>
            </w:r>
            <w:r w:rsidRPr="001607BC">
              <w:rPr>
                <w:rFonts w:ascii="ＭＳ Ｐ明朝" w:eastAsia="ＭＳ Ｐ明朝" w:hAnsi="ＭＳ Ｐ明朝" w:hint="eastAsia"/>
                <w:sz w:val="18"/>
                <w:szCs w:val="18"/>
              </w:rPr>
              <w:t>の評価差額</w:t>
            </w:r>
          </w:p>
        </w:tc>
      </w:tr>
      <w:tr w:rsidR="00322E66" w:rsidRPr="001607BC" w14:paraId="109A95EA" w14:textId="77777777" w:rsidTr="005E2817">
        <w:tc>
          <w:tcPr>
            <w:tcW w:w="3539" w:type="dxa"/>
          </w:tcPr>
          <w:p w14:paraId="33572690"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無償所管換等</w:t>
            </w:r>
          </w:p>
        </w:tc>
        <w:tc>
          <w:tcPr>
            <w:tcW w:w="5103" w:type="dxa"/>
          </w:tcPr>
          <w:p w14:paraId="316F2992"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無償で譲渡、または取得した固定資産の評価額</w:t>
            </w:r>
          </w:p>
        </w:tc>
      </w:tr>
      <w:tr w:rsidR="00322E66" w:rsidRPr="001607BC" w14:paraId="11E77808" w14:textId="77777777" w:rsidTr="005E2817">
        <w:tc>
          <w:tcPr>
            <w:tcW w:w="3539" w:type="dxa"/>
          </w:tcPr>
          <w:p w14:paraId="1575FD9D"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その他</w:t>
            </w:r>
          </w:p>
        </w:tc>
        <w:tc>
          <w:tcPr>
            <w:tcW w:w="5103" w:type="dxa"/>
          </w:tcPr>
          <w:p w14:paraId="6A8F2E13"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上記以外の純資産及びその他内部構成の変動</w:t>
            </w:r>
          </w:p>
        </w:tc>
      </w:tr>
      <w:tr w:rsidR="00322E66" w:rsidRPr="001607BC" w14:paraId="56F0A0C0" w14:textId="77777777" w:rsidTr="00D029DF">
        <w:tc>
          <w:tcPr>
            <w:tcW w:w="3539" w:type="dxa"/>
            <w:vAlign w:val="center"/>
          </w:tcPr>
          <w:p w14:paraId="77F4784F" w14:textId="77777777" w:rsidR="00322E66" w:rsidRPr="001607BC" w:rsidRDefault="00322E66" w:rsidP="00D029DF">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本年度純資産変動額</w:t>
            </w:r>
          </w:p>
        </w:tc>
        <w:tc>
          <w:tcPr>
            <w:tcW w:w="5103" w:type="dxa"/>
          </w:tcPr>
          <w:p w14:paraId="78B871BF"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「本年度差額」「資産評価額」「無償所管換等」「その他」を増減した金額</w:t>
            </w:r>
          </w:p>
        </w:tc>
      </w:tr>
      <w:tr w:rsidR="00322E66" w:rsidRPr="001607BC" w14:paraId="49587C67" w14:textId="77777777" w:rsidTr="00D029DF">
        <w:tc>
          <w:tcPr>
            <w:tcW w:w="3539" w:type="dxa"/>
            <w:vAlign w:val="center"/>
          </w:tcPr>
          <w:p w14:paraId="6853C309" w14:textId="77777777" w:rsidR="00322E66" w:rsidRPr="001607BC" w:rsidRDefault="00322E66" w:rsidP="00D029DF">
            <w:pPr>
              <w:rPr>
                <w:rFonts w:ascii="ＭＳ Ｐ明朝" w:eastAsia="ＭＳ Ｐ明朝" w:hAnsi="ＭＳ Ｐ明朝"/>
                <w:sz w:val="18"/>
                <w:szCs w:val="18"/>
              </w:rPr>
            </w:pPr>
            <w:r w:rsidRPr="001607BC">
              <w:rPr>
                <w:rFonts w:ascii="ＭＳ Ｐ明朝" w:eastAsia="ＭＳ Ｐ明朝" w:hAnsi="ＭＳ Ｐ明朝" w:hint="eastAsia"/>
                <w:sz w:val="18"/>
                <w:szCs w:val="18"/>
              </w:rPr>
              <w:t>本年度末純資産残高</w:t>
            </w:r>
          </w:p>
        </w:tc>
        <w:tc>
          <w:tcPr>
            <w:tcW w:w="5103" w:type="dxa"/>
          </w:tcPr>
          <w:p w14:paraId="706E0F93"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「前年度末純資産残高」に「本年度純資産変動額」を増減した金額</w:t>
            </w:r>
          </w:p>
        </w:tc>
      </w:tr>
    </w:tbl>
    <w:p w14:paraId="62A95AF3" w14:textId="77777777" w:rsidR="00322E66" w:rsidRPr="001607BC" w:rsidRDefault="00322E66" w:rsidP="00322E66">
      <w:pPr>
        <w:rPr>
          <w:rFonts w:ascii="ＭＳ Ｐ明朝" w:eastAsia="ＭＳ Ｐ明朝" w:hAnsi="ＭＳ Ｐ明朝"/>
          <w:sz w:val="18"/>
          <w:szCs w:val="18"/>
        </w:rPr>
      </w:pPr>
    </w:p>
    <w:p w14:paraId="16130CD3" w14:textId="77777777" w:rsidR="00322E66" w:rsidRPr="001607BC" w:rsidRDefault="00322E66" w:rsidP="00322E66">
      <w:pPr>
        <w:widowControl/>
        <w:jc w:val="left"/>
        <w:rPr>
          <w:rFonts w:ascii="ＭＳ Ｐ明朝" w:eastAsia="ＭＳ Ｐ明朝" w:hAnsi="ＭＳ Ｐ明朝"/>
          <w:sz w:val="18"/>
          <w:szCs w:val="18"/>
        </w:rPr>
      </w:pPr>
      <w:r w:rsidRPr="001607BC">
        <w:rPr>
          <w:rFonts w:ascii="ＭＳ Ｐ明朝" w:eastAsia="ＭＳ Ｐ明朝" w:hAnsi="ＭＳ Ｐ明朝"/>
          <w:sz w:val="18"/>
          <w:szCs w:val="18"/>
        </w:rPr>
        <w:br w:type="page"/>
      </w:r>
    </w:p>
    <w:p w14:paraId="73DFA762" w14:textId="77777777" w:rsidR="00322E66" w:rsidRPr="001607BC" w:rsidRDefault="00322E66" w:rsidP="00322E66">
      <w:pPr>
        <w:rPr>
          <w:rFonts w:ascii="ＭＳ Ｐ明朝" w:eastAsia="ＭＳ Ｐ明朝" w:hAnsi="ＭＳ Ｐ明朝"/>
          <w:sz w:val="24"/>
          <w:szCs w:val="18"/>
        </w:rPr>
      </w:pPr>
      <w:r w:rsidRPr="001607BC">
        <w:rPr>
          <w:rFonts w:ascii="ＭＳ Ｐ明朝" w:eastAsia="ＭＳ Ｐ明朝" w:hAnsi="ＭＳ Ｐ明朝" w:hint="eastAsia"/>
          <w:sz w:val="24"/>
          <w:szCs w:val="18"/>
        </w:rPr>
        <w:lastRenderedPageBreak/>
        <w:t>●資金収支計算書</w:t>
      </w:r>
    </w:p>
    <w:p w14:paraId="6625454C" w14:textId="77777777" w:rsidR="00322E66" w:rsidRPr="001607BC" w:rsidRDefault="00322E66" w:rsidP="00322E66">
      <w:pPr>
        <w:rPr>
          <w:rFonts w:ascii="ＭＳ Ｐ明朝" w:eastAsia="ＭＳ Ｐ明朝" w:hAnsi="ＭＳ Ｐ明朝"/>
          <w:sz w:val="18"/>
          <w:szCs w:val="18"/>
        </w:rPr>
      </w:pPr>
    </w:p>
    <w:tbl>
      <w:tblPr>
        <w:tblStyle w:val="ab"/>
        <w:tblW w:w="0" w:type="auto"/>
        <w:tblLook w:val="04A0" w:firstRow="1" w:lastRow="0" w:firstColumn="1" w:lastColumn="0" w:noHBand="0" w:noVBand="1"/>
      </w:tblPr>
      <w:tblGrid>
        <w:gridCol w:w="4247"/>
        <w:gridCol w:w="4247"/>
      </w:tblGrid>
      <w:tr w:rsidR="00322E66" w:rsidRPr="001607BC" w14:paraId="5115076E" w14:textId="77777777" w:rsidTr="005E2817">
        <w:tc>
          <w:tcPr>
            <w:tcW w:w="4247" w:type="dxa"/>
            <w:shd w:val="clear" w:color="auto" w:fill="BDD6EE" w:themeFill="accent1" w:themeFillTint="66"/>
          </w:tcPr>
          <w:p w14:paraId="3EE067A0" w14:textId="77777777" w:rsidR="00322E66" w:rsidRPr="001607BC" w:rsidRDefault="00322E66" w:rsidP="005E2817">
            <w:pPr>
              <w:jc w:val="center"/>
              <w:rPr>
                <w:rFonts w:ascii="ＭＳ Ｐ明朝" w:eastAsia="ＭＳ Ｐ明朝" w:hAnsi="ＭＳ Ｐ明朝"/>
                <w:sz w:val="18"/>
                <w:szCs w:val="18"/>
              </w:rPr>
            </w:pPr>
            <w:r w:rsidRPr="001607BC">
              <w:rPr>
                <w:rFonts w:ascii="ＭＳ Ｐ明朝" w:eastAsia="ＭＳ Ｐ明朝" w:hAnsi="ＭＳ Ｐ明朝" w:hint="eastAsia"/>
                <w:sz w:val="18"/>
                <w:szCs w:val="18"/>
              </w:rPr>
              <w:t>勘定科目</w:t>
            </w:r>
          </w:p>
        </w:tc>
        <w:tc>
          <w:tcPr>
            <w:tcW w:w="4247" w:type="dxa"/>
            <w:shd w:val="clear" w:color="auto" w:fill="BDD6EE" w:themeFill="accent1" w:themeFillTint="66"/>
          </w:tcPr>
          <w:p w14:paraId="41F437FF" w14:textId="77777777" w:rsidR="00322E66" w:rsidRPr="001607BC" w:rsidRDefault="00322E66" w:rsidP="005E2817">
            <w:pPr>
              <w:jc w:val="center"/>
              <w:rPr>
                <w:rFonts w:ascii="ＭＳ Ｐ明朝" w:eastAsia="ＭＳ Ｐ明朝" w:hAnsi="ＭＳ Ｐ明朝"/>
                <w:sz w:val="18"/>
                <w:szCs w:val="18"/>
              </w:rPr>
            </w:pPr>
            <w:r w:rsidRPr="001607BC">
              <w:rPr>
                <w:rFonts w:ascii="ＭＳ Ｐ明朝" w:eastAsia="ＭＳ Ｐ明朝" w:hAnsi="ＭＳ Ｐ明朝" w:hint="eastAsia"/>
                <w:sz w:val="18"/>
                <w:szCs w:val="18"/>
              </w:rPr>
              <w:t>内容説明</w:t>
            </w:r>
          </w:p>
        </w:tc>
      </w:tr>
      <w:tr w:rsidR="00322E66" w:rsidRPr="001607BC" w14:paraId="5802DA08" w14:textId="77777777" w:rsidTr="005E2817">
        <w:tc>
          <w:tcPr>
            <w:tcW w:w="4247" w:type="dxa"/>
          </w:tcPr>
          <w:p w14:paraId="2ECADFFA" w14:textId="77777777" w:rsidR="00322E66" w:rsidRPr="001607BC" w:rsidRDefault="00322E66" w:rsidP="005E2817">
            <w:pPr>
              <w:ind w:firstLineChars="100" w:firstLine="180"/>
              <w:rPr>
                <w:rFonts w:ascii="ＭＳ Ｐ明朝" w:eastAsia="ＭＳ Ｐ明朝" w:hAnsi="ＭＳ Ｐ明朝"/>
                <w:sz w:val="18"/>
                <w:szCs w:val="18"/>
              </w:rPr>
            </w:pPr>
            <w:r w:rsidRPr="001607BC">
              <w:rPr>
                <w:rFonts w:ascii="ＭＳ Ｐ明朝" w:eastAsia="ＭＳ Ｐ明朝" w:hAnsi="ＭＳ Ｐ明朝" w:hint="eastAsia"/>
                <w:sz w:val="18"/>
                <w:szCs w:val="18"/>
              </w:rPr>
              <w:t>業務支出</w:t>
            </w:r>
          </w:p>
        </w:tc>
        <w:tc>
          <w:tcPr>
            <w:tcW w:w="4247" w:type="dxa"/>
          </w:tcPr>
          <w:p w14:paraId="37FF4B91"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自治体の運営上、毎年度経常的に支出されるもの</w:t>
            </w:r>
          </w:p>
        </w:tc>
      </w:tr>
      <w:tr w:rsidR="00322E66" w:rsidRPr="001607BC" w14:paraId="6835BED1" w14:textId="77777777" w:rsidTr="005E2817">
        <w:tc>
          <w:tcPr>
            <w:tcW w:w="4247" w:type="dxa"/>
          </w:tcPr>
          <w:p w14:paraId="00735561"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業務費用支出</w:t>
            </w:r>
          </w:p>
        </w:tc>
        <w:tc>
          <w:tcPr>
            <w:tcW w:w="4247" w:type="dxa"/>
          </w:tcPr>
          <w:p w14:paraId="639F1000"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人件費、物件費、支払利息などの支出</w:t>
            </w:r>
          </w:p>
        </w:tc>
      </w:tr>
      <w:tr w:rsidR="00322E66" w:rsidRPr="001607BC" w14:paraId="5FAB86FE" w14:textId="77777777" w:rsidTr="005E2817">
        <w:tc>
          <w:tcPr>
            <w:tcW w:w="4247" w:type="dxa"/>
          </w:tcPr>
          <w:p w14:paraId="70E65607"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人件費支出</w:t>
            </w:r>
          </w:p>
        </w:tc>
        <w:tc>
          <w:tcPr>
            <w:tcW w:w="4247" w:type="dxa"/>
          </w:tcPr>
          <w:p w14:paraId="4F7F3F48" w14:textId="52C71C9A"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議員</w:t>
            </w:r>
            <w:r w:rsidR="0046317F">
              <w:rPr>
                <w:rFonts w:ascii="ＭＳ Ｐ明朝" w:eastAsia="ＭＳ Ｐ明朝" w:hAnsi="ＭＳ Ｐ明朝" w:hint="eastAsia"/>
                <w:sz w:val="18"/>
                <w:szCs w:val="18"/>
              </w:rPr>
              <w:t>報酬</w:t>
            </w:r>
            <w:r w:rsidRPr="001607BC">
              <w:rPr>
                <w:rFonts w:ascii="ＭＳ Ｐ明朝" w:eastAsia="ＭＳ Ｐ明朝" w:hAnsi="ＭＳ Ｐ明朝" w:hint="eastAsia"/>
                <w:sz w:val="18"/>
                <w:szCs w:val="18"/>
              </w:rPr>
              <w:t>、職員給料、退職金などの支出</w:t>
            </w:r>
          </w:p>
        </w:tc>
      </w:tr>
      <w:tr w:rsidR="00322E66" w:rsidRPr="001607BC" w14:paraId="6E2B1694" w14:textId="77777777" w:rsidTr="005E2817">
        <w:tc>
          <w:tcPr>
            <w:tcW w:w="4247" w:type="dxa"/>
          </w:tcPr>
          <w:p w14:paraId="5266B64F"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物件費等支出</w:t>
            </w:r>
          </w:p>
        </w:tc>
        <w:tc>
          <w:tcPr>
            <w:tcW w:w="4247" w:type="dxa"/>
          </w:tcPr>
          <w:p w14:paraId="496CCE17"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物品購入費、維持修繕費、業務費などの支出</w:t>
            </w:r>
          </w:p>
        </w:tc>
      </w:tr>
      <w:tr w:rsidR="00322E66" w:rsidRPr="001607BC" w14:paraId="37C04705" w14:textId="77777777" w:rsidTr="005E2817">
        <w:tc>
          <w:tcPr>
            <w:tcW w:w="4247" w:type="dxa"/>
          </w:tcPr>
          <w:p w14:paraId="060E1DE3"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支払利息支出</w:t>
            </w:r>
          </w:p>
        </w:tc>
        <w:tc>
          <w:tcPr>
            <w:tcW w:w="4247" w:type="dxa"/>
          </w:tcPr>
          <w:p w14:paraId="669D3327" w14:textId="5CBCA324"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地方債</w:t>
            </w:r>
            <w:r w:rsidR="00D029DF">
              <w:rPr>
                <w:rFonts w:ascii="ＭＳ Ｐ明朝" w:eastAsia="ＭＳ Ｐ明朝" w:hAnsi="ＭＳ Ｐ明朝" w:hint="eastAsia"/>
                <w:sz w:val="18"/>
                <w:szCs w:val="18"/>
              </w:rPr>
              <w:t>など</w:t>
            </w:r>
            <w:r w:rsidRPr="001607BC">
              <w:rPr>
                <w:rFonts w:ascii="ＭＳ Ｐ明朝" w:eastAsia="ＭＳ Ｐ明朝" w:hAnsi="ＭＳ Ｐ明朝" w:hint="eastAsia"/>
                <w:sz w:val="18"/>
                <w:szCs w:val="18"/>
              </w:rPr>
              <w:t>に係る支払利息の支出</w:t>
            </w:r>
          </w:p>
        </w:tc>
      </w:tr>
      <w:tr w:rsidR="00322E66" w:rsidRPr="001607BC" w14:paraId="16DC7E8F" w14:textId="77777777" w:rsidTr="005E2817">
        <w:tc>
          <w:tcPr>
            <w:tcW w:w="4247" w:type="dxa"/>
          </w:tcPr>
          <w:p w14:paraId="66715B36"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その他の支出</w:t>
            </w:r>
          </w:p>
        </w:tc>
        <w:tc>
          <w:tcPr>
            <w:tcW w:w="4247" w:type="dxa"/>
          </w:tcPr>
          <w:p w14:paraId="25C52300"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上記以外の業務費用支出</w:t>
            </w:r>
          </w:p>
        </w:tc>
      </w:tr>
      <w:tr w:rsidR="00322E66" w:rsidRPr="001607BC" w14:paraId="6A1C9652" w14:textId="77777777" w:rsidTr="005E2817">
        <w:tc>
          <w:tcPr>
            <w:tcW w:w="4247" w:type="dxa"/>
          </w:tcPr>
          <w:p w14:paraId="23EFF956" w14:textId="77777777" w:rsidR="00322E66" w:rsidRPr="001607BC" w:rsidRDefault="00322E66" w:rsidP="005E2817">
            <w:pPr>
              <w:ind w:firstLineChars="100" w:firstLine="180"/>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移転費用支出</w:t>
            </w:r>
          </w:p>
        </w:tc>
        <w:tc>
          <w:tcPr>
            <w:tcW w:w="4247" w:type="dxa"/>
          </w:tcPr>
          <w:p w14:paraId="483D135C"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経常的に発生する非対価性の支出</w:t>
            </w:r>
          </w:p>
        </w:tc>
      </w:tr>
      <w:tr w:rsidR="00322E66" w:rsidRPr="001607BC" w14:paraId="60F7B78D" w14:textId="77777777" w:rsidTr="005E2817">
        <w:tc>
          <w:tcPr>
            <w:tcW w:w="4247" w:type="dxa"/>
          </w:tcPr>
          <w:p w14:paraId="65BFC930"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補助金等支出</w:t>
            </w:r>
          </w:p>
        </w:tc>
        <w:tc>
          <w:tcPr>
            <w:tcW w:w="4247" w:type="dxa"/>
          </w:tcPr>
          <w:p w14:paraId="09962AE1" w14:textId="02C80A5D"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各種団体への補助金</w:t>
            </w:r>
            <w:r w:rsidR="00D029DF">
              <w:rPr>
                <w:rFonts w:ascii="ＭＳ Ｐ明朝" w:eastAsia="ＭＳ Ｐ明朝" w:hAnsi="ＭＳ Ｐ明朝" w:hint="eastAsia"/>
                <w:sz w:val="18"/>
                <w:szCs w:val="18"/>
              </w:rPr>
              <w:t>など</w:t>
            </w:r>
            <w:r w:rsidRPr="001607BC">
              <w:rPr>
                <w:rFonts w:ascii="ＭＳ Ｐ明朝" w:eastAsia="ＭＳ Ｐ明朝" w:hAnsi="ＭＳ Ｐ明朝" w:hint="eastAsia"/>
                <w:sz w:val="18"/>
                <w:szCs w:val="18"/>
              </w:rPr>
              <w:t>に係る支出</w:t>
            </w:r>
          </w:p>
        </w:tc>
      </w:tr>
      <w:tr w:rsidR="00322E66" w:rsidRPr="001607BC" w14:paraId="59CED1A8" w14:textId="77777777" w:rsidTr="005E2817">
        <w:tc>
          <w:tcPr>
            <w:tcW w:w="4247" w:type="dxa"/>
          </w:tcPr>
          <w:p w14:paraId="1A4996CF"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社会保障給付支出</w:t>
            </w:r>
          </w:p>
        </w:tc>
        <w:tc>
          <w:tcPr>
            <w:tcW w:w="4247" w:type="dxa"/>
          </w:tcPr>
          <w:p w14:paraId="142B3CF9"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生活保護費などの社会的給付に係る支出</w:t>
            </w:r>
          </w:p>
        </w:tc>
      </w:tr>
      <w:tr w:rsidR="00322E66" w:rsidRPr="001607BC" w14:paraId="0B8237EF" w14:textId="77777777" w:rsidTr="005E2817">
        <w:tc>
          <w:tcPr>
            <w:tcW w:w="4247" w:type="dxa"/>
          </w:tcPr>
          <w:p w14:paraId="6E4DF285"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他会計への繰出支出</w:t>
            </w:r>
          </w:p>
        </w:tc>
        <w:tc>
          <w:tcPr>
            <w:tcW w:w="4247" w:type="dxa"/>
          </w:tcPr>
          <w:p w14:paraId="3F5DC603"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他の会計への繰出に係る支出</w:t>
            </w:r>
          </w:p>
        </w:tc>
      </w:tr>
      <w:tr w:rsidR="00322E66" w:rsidRPr="001607BC" w14:paraId="03FFCA24" w14:textId="77777777" w:rsidTr="005E2817">
        <w:tc>
          <w:tcPr>
            <w:tcW w:w="4247" w:type="dxa"/>
          </w:tcPr>
          <w:p w14:paraId="1DA8934F"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その他の支出</w:t>
            </w:r>
          </w:p>
        </w:tc>
        <w:tc>
          <w:tcPr>
            <w:tcW w:w="4247" w:type="dxa"/>
          </w:tcPr>
          <w:p w14:paraId="6727FC1D"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上記以外の移転支出</w:t>
            </w:r>
          </w:p>
        </w:tc>
      </w:tr>
      <w:tr w:rsidR="00322E66" w:rsidRPr="001607BC" w14:paraId="25D42350" w14:textId="77777777" w:rsidTr="005E2817">
        <w:tc>
          <w:tcPr>
            <w:tcW w:w="4247" w:type="dxa"/>
          </w:tcPr>
          <w:p w14:paraId="06FA863F" w14:textId="77777777" w:rsidR="00322E66" w:rsidRPr="001607BC" w:rsidRDefault="00322E66" w:rsidP="005E2817">
            <w:pPr>
              <w:ind w:firstLineChars="100" w:firstLine="180"/>
              <w:rPr>
                <w:rFonts w:ascii="ＭＳ Ｐ明朝" w:eastAsia="ＭＳ Ｐ明朝" w:hAnsi="ＭＳ Ｐ明朝"/>
                <w:sz w:val="18"/>
                <w:szCs w:val="18"/>
              </w:rPr>
            </w:pPr>
            <w:r w:rsidRPr="001607BC">
              <w:rPr>
                <w:rFonts w:ascii="ＭＳ Ｐ明朝" w:eastAsia="ＭＳ Ｐ明朝" w:hAnsi="ＭＳ Ｐ明朝" w:hint="eastAsia"/>
                <w:sz w:val="18"/>
                <w:szCs w:val="18"/>
              </w:rPr>
              <w:t>業務収入</w:t>
            </w:r>
          </w:p>
        </w:tc>
        <w:tc>
          <w:tcPr>
            <w:tcW w:w="4247" w:type="dxa"/>
          </w:tcPr>
          <w:p w14:paraId="53FCD715" w14:textId="3BCE0D4F" w:rsidR="00322E66" w:rsidRPr="001607BC" w:rsidRDefault="00BF14D8" w:rsidP="005E2817">
            <w:pPr>
              <w:rPr>
                <w:rFonts w:ascii="ＭＳ Ｐ明朝" w:eastAsia="ＭＳ Ｐ明朝" w:hAnsi="ＭＳ Ｐ明朝"/>
                <w:sz w:val="18"/>
                <w:szCs w:val="18"/>
              </w:rPr>
            </w:pPr>
            <w:r>
              <w:rPr>
                <w:rFonts w:ascii="ＭＳ Ｐ明朝" w:eastAsia="ＭＳ Ｐ明朝" w:hAnsi="ＭＳ Ｐ明朝" w:hint="eastAsia"/>
                <w:sz w:val="18"/>
                <w:szCs w:val="18"/>
              </w:rPr>
              <w:t>行政</w:t>
            </w:r>
            <w:r w:rsidR="00322E66" w:rsidRPr="001607BC">
              <w:rPr>
                <w:rFonts w:ascii="ＭＳ Ｐ明朝" w:eastAsia="ＭＳ Ｐ明朝" w:hAnsi="ＭＳ Ｐ明朝" w:hint="eastAsia"/>
                <w:sz w:val="18"/>
                <w:szCs w:val="18"/>
              </w:rPr>
              <w:t>運営上、毎年度経常的に収入されるもの</w:t>
            </w:r>
          </w:p>
        </w:tc>
      </w:tr>
      <w:tr w:rsidR="00322E66" w:rsidRPr="001607BC" w14:paraId="3E1477DF" w14:textId="77777777" w:rsidTr="005E2817">
        <w:tc>
          <w:tcPr>
            <w:tcW w:w="4247" w:type="dxa"/>
          </w:tcPr>
          <w:p w14:paraId="565B7001"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税収等収入</w:t>
            </w:r>
          </w:p>
        </w:tc>
        <w:tc>
          <w:tcPr>
            <w:tcW w:w="4247" w:type="dxa"/>
          </w:tcPr>
          <w:p w14:paraId="0CE4BC32"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住民税や固定資産税などの収入</w:t>
            </w:r>
          </w:p>
        </w:tc>
      </w:tr>
      <w:tr w:rsidR="00322E66" w:rsidRPr="001607BC" w14:paraId="4EF3B031" w14:textId="77777777" w:rsidTr="00D029DF">
        <w:tc>
          <w:tcPr>
            <w:tcW w:w="4247" w:type="dxa"/>
            <w:vAlign w:val="center"/>
          </w:tcPr>
          <w:p w14:paraId="32477836" w14:textId="77777777" w:rsidR="00322E66" w:rsidRPr="001607BC" w:rsidRDefault="00322E66" w:rsidP="00D029DF">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国県等補助金収入</w:t>
            </w:r>
          </w:p>
        </w:tc>
        <w:tc>
          <w:tcPr>
            <w:tcW w:w="4247" w:type="dxa"/>
          </w:tcPr>
          <w:p w14:paraId="7ADB6D0E"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国県等からの補助金のうち、業務支出の財源に充当した収入</w:t>
            </w:r>
          </w:p>
        </w:tc>
      </w:tr>
      <w:tr w:rsidR="00322E66" w:rsidRPr="001607BC" w14:paraId="41252B69" w14:textId="77777777" w:rsidTr="005E2817">
        <w:tc>
          <w:tcPr>
            <w:tcW w:w="4247" w:type="dxa"/>
          </w:tcPr>
          <w:p w14:paraId="75BB163F"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使用料及び手数料収入</w:t>
            </w:r>
          </w:p>
        </w:tc>
        <w:tc>
          <w:tcPr>
            <w:tcW w:w="4247" w:type="dxa"/>
          </w:tcPr>
          <w:p w14:paraId="255175E9"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使用料及び手数料の収入</w:t>
            </w:r>
          </w:p>
        </w:tc>
      </w:tr>
      <w:tr w:rsidR="00322E66" w:rsidRPr="001607BC" w14:paraId="53A77075" w14:textId="77777777" w:rsidTr="005E2817">
        <w:tc>
          <w:tcPr>
            <w:tcW w:w="4247" w:type="dxa"/>
          </w:tcPr>
          <w:p w14:paraId="49FF24B9"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その他の収入</w:t>
            </w:r>
          </w:p>
        </w:tc>
        <w:tc>
          <w:tcPr>
            <w:tcW w:w="4247" w:type="dxa"/>
          </w:tcPr>
          <w:p w14:paraId="5C30B548"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上記以外の業務収入</w:t>
            </w:r>
          </w:p>
        </w:tc>
      </w:tr>
      <w:tr w:rsidR="00322E66" w:rsidRPr="001607BC" w14:paraId="6A225B9A" w14:textId="77777777" w:rsidTr="005E2817">
        <w:tc>
          <w:tcPr>
            <w:tcW w:w="4247" w:type="dxa"/>
          </w:tcPr>
          <w:p w14:paraId="59922885" w14:textId="77777777" w:rsidR="00322E66" w:rsidRPr="001607BC" w:rsidRDefault="00322E66" w:rsidP="005E2817">
            <w:pPr>
              <w:ind w:firstLineChars="100" w:firstLine="180"/>
              <w:rPr>
                <w:rFonts w:ascii="ＭＳ Ｐ明朝" w:eastAsia="ＭＳ Ｐ明朝" w:hAnsi="ＭＳ Ｐ明朝"/>
                <w:sz w:val="18"/>
                <w:szCs w:val="18"/>
              </w:rPr>
            </w:pPr>
            <w:r w:rsidRPr="001607BC">
              <w:rPr>
                <w:rFonts w:ascii="ＭＳ Ｐ明朝" w:eastAsia="ＭＳ Ｐ明朝" w:hAnsi="ＭＳ Ｐ明朝" w:hint="eastAsia"/>
                <w:sz w:val="18"/>
                <w:szCs w:val="18"/>
              </w:rPr>
              <w:t>臨時支出</w:t>
            </w:r>
          </w:p>
        </w:tc>
        <w:tc>
          <w:tcPr>
            <w:tcW w:w="4247" w:type="dxa"/>
          </w:tcPr>
          <w:p w14:paraId="5729655C"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災害復旧事業費などの支出</w:t>
            </w:r>
          </w:p>
        </w:tc>
      </w:tr>
      <w:tr w:rsidR="00322E66" w:rsidRPr="001607BC" w14:paraId="151CECC8" w14:textId="77777777" w:rsidTr="005E2817">
        <w:tc>
          <w:tcPr>
            <w:tcW w:w="4247" w:type="dxa"/>
          </w:tcPr>
          <w:p w14:paraId="43211356"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災害復旧事業費支出</w:t>
            </w:r>
          </w:p>
        </w:tc>
        <w:tc>
          <w:tcPr>
            <w:tcW w:w="4247" w:type="dxa"/>
          </w:tcPr>
          <w:p w14:paraId="66EFB5C3"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災害復旧事業費に係る支出</w:t>
            </w:r>
          </w:p>
        </w:tc>
      </w:tr>
      <w:tr w:rsidR="00322E66" w:rsidRPr="001607BC" w14:paraId="366441ED" w14:textId="77777777" w:rsidTr="005E2817">
        <w:tc>
          <w:tcPr>
            <w:tcW w:w="4247" w:type="dxa"/>
          </w:tcPr>
          <w:p w14:paraId="11B48090"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その他の支出</w:t>
            </w:r>
          </w:p>
        </w:tc>
        <w:tc>
          <w:tcPr>
            <w:tcW w:w="4247" w:type="dxa"/>
          </w:tcPr>
          <w:p w14:paraId="54B4C7DD"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災害復旧事業費以外の臨時支出</w:t>
            </w:r>
          </w:p>
        </w:tc>
      </w:tr>
      <w:tr w:rsidR="00322E66" w:rsidRPr="001607BC" w14:paraId="592E87FB" w14:textId="77777777" w:rsidTr="005E2817">
        <w:tc>
          <w:tcPr>
            <w:tcW w:w="4247" w:type="dxa"/>
          </w:tcPr>
          <w:p w14:paraId="3F41F65E" w14:textId="77777777" w:rsidR="00322E66" w:rsidRPr="001607BC" w:rsidRDefault="00322E66" w:rsidP="005E2817">
            <w:pPr>
              <w:ind w:firstLineChars="100" w:firstLine="180"/>
              <w:rPr>
                <w:rFonts w:ascii="ＭＳ Ｐ明朝" w:eastAsia="ＭＳ Ｐ明朝" w:hAnsi="ＭＳ Ｐ明朝"/>
                <w:sz w:val="18"/>
                <w:szCs w:val="18"/>
              </w:rPr>
            </w:pPr>
            <w:r w:rsidRPr="001607BC">
              <w:rPr>
                <w:rFonts w:ascii="ＭＳ Ｐ明朝" w:eastAsia="ＭＳ Ｐ明朝" w:hAnsi="ＭＳ Ｐ明朝" w:hint="eastAsia"/>
                <w:sz w:val="18"/>
                <w:szCs w:val="18"/>
              </w:rPr>
              <w:t>臨時収入</w:t>
            </w:r>
          </w:p>
        </w:tc>
        <w:tc>
          <w:tcPr>
            <w:tcW w:w="4247" w:type="dxa"/>
          </w:tcPr>
          <w:p w14:paraId="609542BF"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臨時にあった収入</w:t>
            </w:r>
          </w:p>
        </w:tc>
      </w:tr>
      <w:tr w:rsidR="00322E66" w:rsidRPr="001607BC" w14:paraId="619153B1" w14:textId="77777777" w:rsidTr="00231451">
        <w:tc>
          <w:tcPr>
            <w:tcW w:w="4247" w:type="dxa"/>
            <w:vAlign w:val="center"/>
          </w:tcPr>
          <w:p w14:paraId="207B93E7" w14:textId="53361F77" w:rsidR="000E7C10" w:rsidRPr="001607BC" w:rsidRDefault="00322E66" w:rsidP="00231451">
            <w:pPr>
              <w:rPr>
                <w:rFonts w:ascii="ＭＳ Ｐ明朝" w:eastAsia="ＭＳ Ｐ明朝" w:hAnsi="ＭＳ Ｐ明朝"/>
                <w:sz w:val="18"/>
                <w:szCs w:val="18"/>
              </w:rPr>
            </w:pPr>
            <w:r w:rsidRPr="001607BC">
              <w:rPr>
                <w:rFonts w:ascii="ＭＳ Ｐ明朝" w:eastAsia="ＭＳ Ｐ明朝" w:hAnsi="ＭＳ Ｐ明朝" w:hint="eastAsia"/>
                <w:sz w:val="18"/>
                <w:szCs w:val="18"/>
              </w:rPr>
              <w:t>業務活動収支</w:t>
            </w:r>
          </w:p>
        </w:tc>
        <w:tc>
          <w:tcPr>
            <w:tcW w:w="4247" w:type="dxa"/>
            <w:vAlign w:val="center"/>
          </w:tcPr>
          <w:p w14:paraId="6C0D9EC8" w14:textId="4B40572E" w:rsidR="00322E66" w:rsidRPr="001607BC" w:rsidRDefault="00322E66" w:rsidP="00D029DF">
            <w:pPr>
              <w:rPr>
                <w:rFonts w:ascii="ＭＳ Ｐ明朝" w:eastAsia="ＭＳ Ｐ明朝" w:hAnsi="ＭＳ Ｐ明朝"/>
                <w:sz w:val="18"/>
                <w:szCs w:val="18"/>
                <w:lang w:eastAsia="zh-TW"/>
              </w:rPr>
            </w:pPr>
            <w:r w:rsidRPr="001607BC">
              <w:rPr>
                <w:rFonts w:ascii="ＭＳ Ｐ明朝" w:eastAsia="ＭＳ Ｐ明朝" w:hAnsi="ＭＳ Ｐ明朝" w:hint="eastAsia"/>
                <w:sz w:val="18"/>
                <w:szCs w:val="18"/>
                <w:lang w:eastAsia="zh-TW"/>
              </w:rPr>
              <w:t>（「業務収入」－「業務支出」）</w:t>
            </w:r>
            <w:r w:rsidR="00E23ECC">
              <w:rPr>
                <w:rFonts w:ascii="ＭＳ Ｐ明朝" w:eastAsia="ＭＳ Ｐ明朝" w:hAnsi="ＭＳ Ｐ明朝" w:hint="eastAsia"/>
                <w:sz w:val="18"/>
                <w:szCs w:val="18"/>
                <w:lang w:eastAsia="zh-TW"/>
              </w:rPr>
              <w:t>+</w:t>
            </w:r>
            <w:r w:rsidRPr="001607BC">
              <w:rPr>
                <w:rFonts w:ascii="ＭＳ Ｐ明朝" w:eastAsia="ＭＳ Ｐ明朝" w:hAnsi="ＭＳ Ｐ明朝" w:hint="eastAsia"/>
                <w:sz w:val="18"/>
                <w:szCs w:val="18"/>
                <w:lang w:eastAsia="zh-TW"/>
              </w:rPr>
              <w:t>（「臨時収入」－「臨時支出」）</w:t>
            </w:r>
          </w:p>
        </w:tc>
      </w:tr>
      <w:tr w:rsidR="00322E66" w:rsidRPr="001607BC" w14:paraId="40961B77" w14:textId="77777777" w:rsidTr="005E2817">
        <w:tc>
          <w:tcPr>
            <w:tcW w:w="4247" w:type="dxa"/>
          </w:tcPr>
          <w:p w14:paraId="1F44A304"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lang w:eastAsia="zh-TW"/>
              </w:rPr>
              <w:t xml:space="preserve">　</w:t>
            </w:r>
            <w:r w:rsidRPr="001607BC">
              <w:rPr>
                <w:rFonts w:ascii="ＭＳ Ｐ明朝" w:eastAsia="ＭＳ Ｐ明朝" w:hAnsi="ＭＳ Ｐ明朝" w:hint="eastAsia"/>
                <w:sz w:val="18"/>
                <w:szCs w:val="18"/>
              </w:rPr>
              <w:t>【投資活動収支】</w:t>
            </w:r>
          </w:p>
        </w:tc>
        <w:tc>
          <w:tcPr>
            <w:tcW w:w="4247" w:type="dxa"/>
          </w:tcPr>
          <w:p w14:paraId="272E91A5" w14:textId="77777777" w:rsidR="00322E66" w:rsidRPr="001607BC" w:rsidRDefault="00322E66" w:rsidP="005E2817">
            <w:pPr>
              <w:rPr>
                <w:rFonts w:ascii="ＭＳ Ｐ明朝" w:eastAsia="ＭＳ Ｐ明朝" w:hAnsi="ＭＳ Ｐ明朝"/>
                <w:sz w:val="18"/>
                <w:szCs w:val="18"/>
              </w:rPr>
            </w:pPr>
          </w:p>
        </w:tc>
      </w:tr>
      <w:tr w:rsidR="00322E66" w:rsidRPr="001607BC" w14:paraId="561CBA87" w14:textId="77777777" w:rsidTr="005E2817">
        <w:tc>
          <w:tcPr>
            <w:tcW w:w="4247" w:type="dxa"/>
          </w:tcPr>
          <w:p w14:paraId="59A88ABB"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投資活動支出</w:t>
            </w:r>
          </w:p>
        </w:tc>
        <w:tc>
          <w:tcPr>
            <w:tcW w:w="4247" w:type="dxa"/>
          </w:tcPr>
          <w:p w14:paraId="31DF145B"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投資活動に係る支出</w:t>
            </w:r>
          </w:p>
        </w:tc>
      </w:tr>
      <w:tr w:rsidR="00322E66" w:rsidRPr="001607BC" w14:paraId="28AC0EDC" w14:textId="77777777" w:rsidTr="005E2817">
        <w:tc>
          <w:tcPr>
            <w:tcW w:w="4247" w:type="dxa"/>
          </w:tcPr>
          <w:p w14:paraId="272CB439" w14:textId="77777777" w:rsidR="00322E66" w:rsidRPr="001607BC" w:rsidRDefault="00322E66" w:rsidP="005E2817">
            <w:pPr>
              <w:rPr>
                <w:rFonts w:ascii="ＭＳ Ｐ明朝" w:eastAsia="ＭＳ Ｐ明朝" w:hAnsi="ＭＳ Ｐ明朝"/>
                <w:sz w:val="18"/>
                <w:szCs w:val="18"/>
                <w:lang w:eastAsia="zh-TW"/>
              </w:rPr>
            </w:pPr>
            <w:r w:rsidRPr="001607BC">
              <w:rPr>
                <w:rFonts w:ascii="ＭＳ Ｐ明朝" w:eastAsia="ＭＳ Ｐ明朝" w:hAnsi="ＭＳ Ｐ明朝" w:hint="eastAsia"/>
                <w:sz w:val="18"/>
                <w:szCs w:val="18"/>
                <w:lang w:eastAsia="zh-TW"/>
              </w:rPr>
              <w:t xml:space="preserve">　　　公共施設等整備費支出</w:t>
            </w:r>
          </w:p>
        </w:tc>
        <w:tc>
          <w:tcPr>
            <w:tcW w:w="4247" w:type="dxa"/>
          </w:tcPr>
          <w:p w14:paraId="790AA6C0"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有形固定資産等形成に係る支出</w:t>
            </w:r>
          </w:p>
        </w:tc>
      </w:tr>
      <w:tr w:rsidR="00322E66" w:rsidRPr="001607BC" w14:paraId="013D5B9F" w14:textId="77777777" w:rsidTr="005E2817">
        <w:tc>
          <w:tcPr>
            <w:tcW w:w="4247" w:type="dxa"/>
          </w:tcPr>
          <w:p w14:paraId="6BC2D22E"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基金積立金支出</w:t>
            </w:r>
          </w:p>
        </w:tc>
        <w:tc>
          <w:tcPr>
            <w:tcW w:w="4247" w:type="dxa"/>
          </w:tcPr>
          <w:p w14:paraId="2C061AC2"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基金積立に係る支出</w:t>
            </w:r>
          </w:p>
        </w:tc>
      </w:tr>
      <w:tr w:rsidR="00322E66" w:rsidRPr="001607BC" w14:paraId="60171F62" w14:textId="77777777" w:rsidTr="005E2817">
        <w:tc>
          <w:tcPr>
            <w:tcW w:w="4247" w:type="dxa"/>
          </w:tcPr>
          <w:p w14:paraId="29F09FC1"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投資及び出資金支出</w:t>
            </w:r>
          </w:p>
        </w:tc>
        <w:tc>
          <w:tcPr>
            <w:tcW w:w="4247" w:type="dxa"/>
          </w:tcPr>
          <w:p w14:paraId="0F2D8369"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投資及び出資金に係る支出</w:t>
            </w:r>
          </w:p>
        </w:tc>
      </w:tr>
      <w:tr w:rsidR="00322E66" w:rsidRPr="001607BC" w14:paraId="1EE08FA8" w14:textId="77777777" w:rsidTr="005E2817">
        <w:tc>
          <w:tcPr>
            <w:tcW w:w="4247" w:type="dxa"/>
          </w:tcPr>
          <w:p w14:paraId="721BD8B0"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貸付金支出</w:t>
            </w:r>
          </w:p>
        </w:tc>
        <w:tc>
          <w:tcPr>
            <w:tcW w:w="4247" w:type="dxa"/>
          </w:tcPr>
          <w:p w14:paraId="3154D79E"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貸付金に係る支出</w:t>
            </w:r>
          </w:p>
        </w:tc>
      </w:tr>
      <w:tr w:rsidR="00322E66" w:rsidRPr="001607BC" w14:paraId="51A95C81" w14:textId="77777777" w:rsidTr="005E2817">
        <w:tc>
          <w:tcPr>
            <w:tcW w:w="4247" w:type="dxa"/>
          </w:tcPr>
          <w:p w14:paraId="27F3EFE8"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その他の支出</w:t>
            </w:r>
          </w:p>
        </w:tc>
        <w:tc>
          <w:tcPr>
            <w:tcW w:w="4247" w:type="dxa"/>
          </w:tcPr>
          <w:p w14:paraId="544762E2"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上記以外の投資活動支出</w:t>
            </w:r>
          </w:p>
        </w:tc>
      </w:tr>
      <w:tr w:rsidR="00322E66" w:rsidRPr="001607BC" w14:paraId="5D2B49E5" w14:textId="77777777" w:rsidTr="005E2817">
        <w:tc>
          <w:tcPr>
            <w:tcW w:w="4247" w:type="dxa"/>
          </w:tcPr>
          <w:p w14:paraId="694EA9FC" w14:textId="77777777" w:rsidR="00322E66"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投資活動収入</w:t>
            </w:r>
          </w:p>
        </w:tc>
        <w:tc>
          <w:tcPr>
            <w:tcW w:w="4247" w:type="dxa"/>
          </w:tcPr>
          <w:p w14:paraId="09DC22AF" w14:textId="77777777" w:rsidR="000E7C10" w:rsidRPr="001607BC" w:rsidRDefault="00322E66" w:rsidP="005E2817">
            <w:pPr>
              <w:rPr>
                <w:rFonts w:ascii="ＭＳ Ｐ明朝" w:eastAsia="ＭＳ Ｐ明朝" w:hAnsi="ＭＳ Ｐ明朝"/>
                <w:sz w:val="18"/>
                <w:szCs w:val="18"/>
              </w:rPr>
            </w:pPr>
            <w:r w:rsidRPr="001607BC">
              <w:rPr>
                <w:rFonts w:ascii="ＭＳ Ｐ明朝" w:eastAsia="ＭＳ Ｐ明朝" w:hAnsi="ＭＳ Ｐ明朝" w:hint="eastAsia"/>
                <w:sz w:val="18"/>
                <w:szCs w:val="18"/>
              </w:rPr>
              <w:t>投資活動に係る収入</w:t>
            </w:r>
          </w:p>
        </w:tc>
      </w:tr>
    </w:tbl>
    <w:p w14:paraId="705E9338" w14:textId="7742B224" w:rsidR="00231451" w:rsidRDefault="00231451" w:rsidP="007E5FF8">
      <w:pPr>
        <w:jc w:val="left"/>
        <w:rPr>
          <w:rFonts w:ascii="ＭＳ Ｐ明朝" w:eastAsia="ＭＳ Ｐ明朝" w:hAnsi="ＭＳ Ｐ明朝"/>
          <w:color w:val="000000" w:themeColor="text1"/>
          <w:sz w:val="24"/>
          <w:szCs w:val="24"/>
        </w:rPr>
      </w:pPr>
    </w:p>
    <w:tbl>
      <w:tblPr>
        <w:tblStyle w:val="ab"/>
        <w:tblW w:w="0" w:type="auto"/>
        <w:tblLook w:val="04A0" w:firstRow="1" w:lastRow="0" w:firstColumn="1" w:lastColumn="0" w:noHBand="0" w:noVBand="1"/>
      </w:tblPr>
      <w:tblGrid>
        <w:gridCol w:w="4247"/>
        <w:gridCol w:w="4247"/>
      </w:tblGrid>
      <w:tr w:rsidR="00231451" w:rsidRPr="001607BC" w14:paraId="5C8B07CB" w14:textId="77777777" w:rsidTr="00F24FF8">
        <w:tc>
          <w:tcPr>
            <w:tcW w:w="4247" w:type="dxa"/>
            <w:shd w:val="clear" w:color="auto" w:fill="BDD6EE" w:themeFill="accent1" w:themeFillTint="66"/>
          </w:tcPr>
          <w:p w14:paraId="5BC280EF" w14:textId="77777777" w:rsidR="00231451" w:rsidRPr="001607BC" w:rsidRDefault="00231451" w:rsidP="00F24FF8">
            <w:pPr>
              <w:jc w:val="center"/>
              <w:rPr>
                <w:rFonts w:ascii="ＭＳ Ｐ明朝" w:eastAsia="ＭＳ Ｐ明朝" w:hAnsi="ＭＳ Ｐ明朝"/>
                <w:sz w:val="18"/>
                <w:szCs w:val="18"/>
              </w:rPr>
            </w:pPr>
            <w:r w:rsidRPr="001607BC">
              <w:rPr>
                <w:rFonts w:ascii="ＭＳ Ｐ明朝" w:eastAsia="ＭＳ Ｐ明朝" w:hAnsi="ＭＳ Ｐ明朝" w:hint="eastAsia"/>
                <w:sz w:val="18"/>
                <w:szCs w:val="18"/>
              </w:rPr>
              <w:lastRenderedPageBreak/>
              <w:t>勘定科目</w:t>
            </w:r>
          </w:p>
        </w:tc>
        <w:tc>
          <w:tcPr>
            <w:tcW w:w="4247" w:type="dxa"/>
            <w:shd w:val="clear" w:color="auto" w:fill="BDD6EE" w:themeFill="accent1" w:themeFillTint="66"/>
          </w:tcPr>
          <w:p w14:paraId="4FD94077" w14:textId="77777777" w:rsidR="00231451" w:rsidRPr="001607BC" w:rsidRDefault="00231451" w:rsidP="00F24FF8">
            <w:pPr>
              <w:jc w:val="center"/>
              <w:rPr>
                <w:rFonts w:ascii="ＭＳ Ｐ明朝" w:eastAsia="ＭＳ Ｐ明朝" w:hAnsi="ＭＳ Ｐ明朝"/>
                <w:sz w:val="18"/>
                <w:szCs w:val="18"/>
              </w:rPr>
            </w:pPr>
            <w:r w:rsidRPr="001607BC">
              <w:rPr>
                <w:rFonts w:ascii="ＭＳ Ｐ明朝" w:eastAsia="ＭＳ Ｐ明朝" w:hAnsi="ＭＳ Ｐ明朝" w:hint="eastAsia"/>
                <w:sz w:val="18"/>
                <w:szCs w:val="18"/>
              </w:rPr>
              <w:t>内容説明</w:t>
            </w:r>
          </w:p>
        </w:tc>
      </w:tr>
      <w:tr w:rsidR="00231451" w:rsidRPr="001607BC" w14:paraId="53DF59DD" w14:textId="77777777" w:rsidTr="00F24FF8">
        <w:tc>
          <w:tcPr>
            <w:tcW w:w="4247" w:type="dxa"/>
            <w:vAlign w:val="center"/>
          </w:tcPr>
          <w:p w14:paraId="5CB6EC88" w14:textId="77777777" w:rsidR="00231451" w:rsidRPr="001607BC" w:rsidRDefault="00231451" w:rsidP="00F24FF8">
            <w:pPr>
              <w:ind w:firstLineChars="250" w:firstLine="450"/>
              <w:rPr>
                <w:rFonts w:ascii="ＭＳ Ｐ明朝" w:eastAsia="ＭＳ Ｐ明朝" w:hAnsi="ＭＳ Ｐ明朝"/>
                <w:sz w:val="18"/>
                <w:szCs w:val="18"/>
              </w:rPr>
            </w:pPr>
            <w:r w:rsidRPr="001607BC">
              <w:rPr>
                <w:rFonts w:ascii="ＭＳ Ｐ明朝" w:eastAsia="ＭＳ Ｐ明朝" w:hAnsi="ＭＳ Ｐ明朝" w:hint="eastAsia"/>
                <w:sz w:val="18"/>
                <w:szCs w:val="18"/>
              </w:rPr>
              <w:t>国県等補助金収入</w:t>
            </w:r>
          </w:p>
        </w:tc>
        <w:tc>
          <w:tcPr>
            <w:tcW w:w="4247" w:type="dxa"/>
          </w:tcPr>
          <w:p w14:paraId="709D0BEC"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国県等補助金のうち、投資活動支出の財源に充当した収入</w:t>
            </w:r>
          </w:p>
        </w:tc>
      </w:tr>
      <w:tr w:rsidR="00231451" w:rsidRPr="001607BC" w14:paraId="294987C2" w14:textId="77777777" w:rsidTr="00F24FF8">
        <w:tc>
          <w:tcPr>
            <w:tcW w:w="4247" w:type="dxa"/>
          </w:tcPr>
          <w:p w14:paraId="3A875A50"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基金取崩収入</w:t>
            </w:r>
          </w:p>
        </w:tc>
        <w:tc>
          <w:tcPr>
            <w:tcW w:w="4247" w:type="dxa"/>
          </w:tcPr>
          <w:p w14:paraId="75A07F88"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基金取崩による収入</w:t>
            </w:r>
          </w:p>
        </w:tc>
      </w:tr>
      <w:tr w:rsidR="00231451" w:rsidRPr="001607BC" w14:paraId="2996450E" w14:textId="77777777" w:rsidTr="00F24FF8">
        <w:tc>
          <w:tcPr>
            <w:tcW w:w="4247" w:type="dxa"/>
          </w:tcPr>
          <w:p w14:paraId="04E9E0FE" w14:textId="77777777" w:rsidR="00231451" w:rsidRPr="001607BC" w:rsidRDefault="00231451" w:rsidP="00F24FF8">
            <w:pPr>
              <w:rPr>
                <w:rFonts w:ascii="ＭＳ Ｐ明朝" w:eastAsia="ＭＳ Ｐ明朝" w:hAnsi="ＭＳ Ｐ明朝"/>
                <w:sz w:val="18"/>
                <w:szCs w:val="18"/>
                <w:lang w:eastAsia="zh-TW"/>
              </w:rPr>
            </w:pPr>
            <w:r w:rsidRPr="001607BC">
              <w:rPr>
                <w:rFonts w:ascii="ＭＳ Ｐ明朝" w:eastAsia="ＭＳ Ｐ明朝" w:hAnsi="ＭＳ Ｐ明朝" w:hint="eastAsia"/>
                <w:sz w:val="18"/>
                <w:szCs w:val="18"/>
                <w:lang w:eastAsia="zh-TW"/>
              </w:rPr>
              <w:t xml:space="preserve">　　　　貸付金元金回収収入</w:t>
            </w:r>
          </w:p>
        </w:tc>
        <w:tc>
          <w:tcPr>
            <w:tcW w:w="4247" w:type="dxa"/>
          </w:tcPr>
          <w:p w14:paraId="1B6916A4"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貸付金に係る元金回収収入</w:t>
            </w:r>
          </w:p>
        </w:tc>
      </w:tr>
      <w:tr w:rsidR="00231451" w:rsidRPr="001607BC" w14:paraId="1E9984E0" w14:textId="77777777" w:rsidTr="00F24FF8">
        <w:tc>
          <w:tcPr>
            <w:tcW w:w="4247" w:type="dxa"/>
          </w:tcPr>
          <w:p w14:paraId="04E3FBC3"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資産売却収入</w:t>
            </w:r>
          </w:p>
        </w:tc>
        <w:tc>
          <w:tcPr>
            <w:tcW w:w="4247" w:type="dxa"/>
          </w:tcPr>
          <w:p w14:paraId="393E1ADE"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資産売却による収入</w:t>
            </w:r>
          </w:p>
        </w:tc>
      </w:tr>
      <w:tr w:rsidR="00231451" w:rsidRPr="001607BC" w14:paraId="5BE1269D" w14:textId="77777777" w:rsidTr="00F24FF8">
        <w:tc>
          <w:tcPr>
            <w:tcW w:w="4247" w:type="dxa"/>
          </w:tcPr>
          <w:p w14:paraId="028B5122"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その他の収入</w:t>
            </w:r>
          </w:p>
        </w:tc>
        <w:tc>
          <w:tcPr>
            <w:tcW w:w="4247" w:type="dxa"/>
          </w:tcPr>
          <w:p w14:paraId="35B42AF7"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上記以外の投資活動収入</w:t>
            </w:r>
          </w:p>
        </w:tc>
      </w:tr>
      <w:tr w:rsidR="00231451" w:rsidRPr="001607BC" w14:paraId="540958F2" w14:textId="77777777" w:rsidTr="00F24FF8">
        <w:tc>
          <w:tcPr>
            <w:tcW w:w="4247" w:type="dxa"/>
          </w:tcPr>
          <w:p w14:paraId="6793408E"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投資活動収支</w:t>
            </w:r>
          </w:p>
        </w:tc>
        <w:tc>
          <w:tcPr>
            <w:tcW w:w="4247" w:type="dxa"/>
          </w:tcPr>
          <w:p w14:paraId="17207A87" w14:textId="77777777" w:rsidR="00231451" w:rsidRPr="001607BC" w:rsidRDefault="00231451" w:rsidP="00F24FF8">
            <w:pPr>
              <w:rPr>
                <w:rFonts w:ascii="ＭＳ Ｐ明朝" w:eastAsia="ＭＳ Ｐ明朝" w:hAnsi="ＭＳ Ｐ明朝"/>
                <w:sz w:val="18"/>
                <w:szCs w:val="18"/>
                <w:lang w:eastAsia="zh-TW"/>
              </w:rPr>
            </w:pPr>
            <w:r w:rsidRPr="001607BC">
              <w:rPr>
                <w:rFonts w:ascii="ＭＳ Ｐ明朝" w:eastAsia="ＭＳ Ｐ明朝" w:hAnsi="ＭＳ Ｐ明朝" w:hint="eastAsia"/>
                <w:sz w:val="18"/>
                <w:szCs w:val="18"/>
                <w:lang w:eastAsia="zh-TW"/>
              </w:rPr>
              <w:t>「投資活動収入」－「投資活動支出」</w:t>
            </w:r>
          </w:p>
        </w:tc>
      </w:tr>
      <w:tr w:rsidR="00231451" w:rsidRPr="001607BC" w14:paraId="5190884D" w14:textId="77777777" w:rsidTr="00F24FF8">
        <w:tc>
          <w:tcPr>
            <w:tcW w:w="4247" w:type="dxa"/>
          </w:tcPr>
          <w:p w14:paraId="05A615D5"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lang w:eastAsia="zh-TW"/>
              </w:rPr>
              <w:t xml:space="preserve">　</w:t>
            </w:r>
            <w:r w:rsidRPr="001607BC">
              <w:rPr>
                <w:rFonts w:ascii="ＭＳ Ｐ明朝" w:eastAsia="ＭＳ Ｐ明朝" w:hAnsi="ＭＳ Ｐ明朝" w:hint="eastAsia"/>
                <w:sz w:val="18"/>
                <w:szCs w:val="18"/>
              </w:rPr>
              <w:t>【財務活動収支】</w:t>
            </w:r>
          </w:p>
        </w:tc>
        <w:tc>
          <w:tcPr>
            <w:tcW w:w="4247" w:type="dxa"/>
          </w:tcPr>
          <w:p w14:paraId="4FA03EA8" w14:textId="77777777" w:rsidR="00231451" w:rsidRPr="001607BC" w:rsidRDefault="00231451" w:rsidP="00F24FF8">
            <w:pPr>
              <w:rPr>
                <w:rFonts w:ascii="ＭＳ Ｐ明朝" w:eastAsia="ＭＳ Ｐ明朝" w:hAnsi="ＭＳ Ｐ明朝"/>
                <w:sz w:val="18"/>
                <w:szCs w:val="18"/>
              </w:rPr>
            </w:pPr>
          </w:p>
        </w:tc>
      </w:tr>
      <w:tr w:rsidR="00231451" w:rsidRPr="001607BC" w14:paraId="22AC1797" w14:textId="77777777" w:rsidTr="00F24FF8">
        <w:tc>
          <w:tcPr>
            <w:tcW w:w="4247" w:type="dxa"/>
          </w:tcPr>
          <w:p w14:paraId="30C9C093"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財務活動支出</w:t>
            </w:r>
          </w:p>
        </w:tc>
        <w:tc>
          <w:tcPr>
            <w:tcW w:w="4247" w:type="dxa"/>
          </w:tcPr>
          <w:p w14:paraId="46ED8FA2"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地方債償還に係る支出など</w:t>
            </w:r>
          </w:p>
        </w:tc>
      </w:tr>
      <w:tr w:rsidR="00231451" w:rsidRPr="001607BC" w14:paraId="254F309A" w14:textId="77777777" w:rsidTr="00F24FF8">
        <w:tc>
          <w:tcPr>
            <w:tcW w:w="4247" w:type="dxa"/>
          </w:tcPr>
          <w:p w14:paraId="3F11B840"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地方債等償還支出</w:t>
            </w:r>
          </w:p>
        </w:tc>
        <w:tc>
          <w:tcPr>
            <w:tcW w:w="4247" w:type="dxa"/>
          </w:tcPr>
          <w:p w14:paraId="25D6322A"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地方債に係る元本償還の支出</w:t>
            </w:r>
          </w:p>
        </w:tc>
      </w:tr>
      <w:tr w:rsidR="00231451" w:rsidRPr="001607BC" w14:paraId="25CCCC90" w14:textId="77777777" w:rsidTr="00F24FF8">
        <w:tc>
          <w:tcPr>
            <w:tcW w:w="4247" w:type="dxa"/>
          </w:tcPr>
          <w:p w14:paraId="6A085863"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その他の支出</w:t>
            </w:r>
          </w:p>
        </w:tc>
        <w:tc>
          <w:tcPr>
            <w:tcW w:w="4247" w:type="dxa"/>
          </w:tcPr>
          <w:p w14:paraId="5D33C300" w14:textId="77777777" w:rsidR="00231451" w:rsidRPr="001607BC" w:rsidRDefault="00231451" w:rsidP="00F24FF8">
            <w:pPr>
              <w:rPr>
                <w:rFonts w:ascii="ＭＳ Ｐ明朝" w:eastAsia="ＭＳ Ｐ明朝" w:hAnsi="ＭＳ Ｐ明朝"/>
                <w:sz w:val="18"/>
                <w:szCs w:val="18"/>
              </w:rPr>
            </w:pPr>
            <w:r>
              <w:rPr>
                <w:rFonts w:ascii="ＭＳ Ｐ明朝" w:eastAsia="ＭＳ Ｐ明朝" w:hAnsi="ＭＳ Ｐ明朝" w:hint="eastAsia"/>
                <w:sz w:val="18"/>
                <w:szCs w:val="18"/>
              </w:rPr>
              <w:t>地方債償還支出以外の財務活動</w:t>
            </w:r>
            <w:r w:rsidRPr="001607BC">
              <w:rPr>
                <w:rFonts w:ascii="ＭＳ Ｐ明朝" w:eastAsia="ＭＳ Ｐ明朝" w:hAnsi="ＭＳ Ｐ明朝" w:hint="eastAsia"/>
                <w:sz w:val="18"/>
                <w:szCs w:val="18"/>
              </w:rPr>
              <w:t>支出</w:t>
            </w:r>
          </w:p>
        </w:tc>
      </w:tr>
      <w:tr w:rsidR="00231451" w:rsidRPr="001607BC" w14:paraId="16D592D3" w14:textId="77777777" w:rsidTr="00F24FF8">
        <w:tc>
          <w:tcPr>
            <w:tcW w:w="4247" w:type="dxa"/>
          </w:tcPr>
          <w:p w14:paraId="3CD089ED"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財務活動収入</w:t>
            </w:r>
          </w:p>
        </w:tc>
        <w:tc>
          <w:tcPr>
            <w:tcW w:w="4247" w:type="dxa"/>
          </w:tcPr>
          <w:p w14:paraId="27482C3B"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地方債発行による収入など</w:t>
            </w:r>
          </w:p>
        </w:tc>
      </w:tr>
      <w:tr w:rsidR="00231451" w:rsidRPr="001607BC" w14:paraId="442FB664" w14:textId="77777777" w:rsidTr="00F24FF8">
        <w:tc>
          <w:tcPr>
            <w:tcW w:w="4247" w:type="dxa"/>
          </w:tcPr>
          <w:p w14:paraId="1A6E75C2"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地方債等発行収入</w:t>
            </w:r>
          </w:p>
        </w:tc>
        <w:tc>
          <w:tcPr>
            <w:tcW w:w="4247" w:type="dxa"/>
          </w:tcPr>
          <w:p w14:paraId="1AA8436F"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地方債発行による収入</w:t>
            </w:r>
          </w:p>
        </w:tc>
      </w:tr>
      <w:tr w:rsidR="00231451" w:rsidRPr="001607BC" w14:paraId="193ADDA3" w14:textId="77777777" w:rsidTr="00F24FF8">
        <w:tc>
          <w:tcPr>
            <w:tcW w:w="4247" w:type="dxa"/>
          </w:tcPr>
          <w:p w14:paraId="7574F596"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 xml:space="preserve">　　その他の収入</w:t>
            </w:r>
          </w:p>
        </w:tc>
        <w:tc>
          <w:tcPr>
            <w:tcW w:w="4247" w:type="dxa"/>
          </w:tcPr>
          <w:p w14:paraId="22FE84D6"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地方債発行収入以外の財務活動収入</w:t>
            </w:r>
          </w:p>
        </w:tc>
      </w:tr>
      <w:tr w:rsidR="00231451" w:rsidRPr="001607BC" w14:paraId="410EDC3E" w14:textId="77777777" w:rsidTr="00F24FF8">
        <w:tc>
          <w:tcPr>
            <w:tcW w:w="4247" w:type="dxa"/>
          </w:tcPr>
          <w:p w14:paraId="02556C2B"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財務活動収支</w:t>
            </w:r>
          </w:p>
        </w:tc>
        <w:tc>
          <w:tcPr>
            <w:tcW w:w="4247" w:type="dxa"/>
          </w:tcPr>
          <w:p w14:paraId="222358B5" w14:textId="77777777" w:rsidR="00231451" w:rsidRPr="001607BC" w:rsidRDefault="00231451" w:rsidP="00F24FF8">
            <w:pPr>
              <w:rPr>
                <w:rFonts w:ascii="ＭＳ Ｐ明朝" w:eastAsia="ＭＳ Ｐ明朝" w:hAnsi="ＭＳ Ｐ明朝"/>
                <w:sz w:val="18"/>
                <w:szCs w:val="18"/>
                <w:lang w:eastAsia="zh-TW"/>
              </w:rPr>
            </w:pPr>
            <w:r w:rsidRPr="001607BC">
              <w:rPr>
                <w:rFonts w:ascii="ＭＳ Ｐ明朝" w:eastAsia="ＭＳ Ｐ明朝" w:hAnsi="ＭＳ Ｐ明朝" w:hint="eastAsia"/>
                <w:sz w:val="18"/>
                <w:szCs w:val="18"/>
                <w:lang w:eastAsia="zh-TW"/>
              </w:rPr>
              <w:t>「財務活動収入」－「財務活動支出」</w:t>
            </w:r>
          </w:p>
        </w:tc>
      </w:tr>
      <w:tr w:rsidR="00231451" w:rsidRPr="001607BC" w14:paraId="1AFA664B" w14:textId="77777777" w:rsidTr="00F24FF8">
        <w:tc>
          <w:tcPr>
            <w:tcW w:w="4247" w:type="dxa"/>
            <w:vAlign w:val="center"/>
          </w:tcPr>
          <w:p w14:paraId="722401C0"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本年度資金収支額</w:t>
            </w:r>
          </w:p>
        </w:tc>
        <w:tc>
          <w:tcPr>
            <w:tcW w:w="4247" w:type="dxa"/>
          </w:tcPr>
          <w:p w14:paraId="6A640AAC" w14:textId="77777777" w:rsidR="00231451" w:rsidRPr="001607BC" w:rsidRDefault="00231451" w:rsidP="00F24FF8">
            <w:pPr>
              <w:rPr>
                <w:rFonts w:ascii="ＭＳ Ｐ明朝" w:eastAsia="ＭＳ Ｐ明朝" w:hAnsi="ＭＳ Ｐ明朝"/>
                <w:sz w:val="18"/>
                <w:szCs w:val="18"/>
                <w:lang w:eastAsia="zh-TW"/>
              </w:rPr>
            </w:pPr>
            <w:r w:rsidRPr="001607BC">
              <w:rPr>
                <w:rFonts w:ascii="ＭＳ Ｐ明朝" w:eastAsia="ＭＳ Ｐ明朝" w:hAnsi="ＭＳ Ｐ明朝" w:hint="eastAsia"/>
                <w:sz w:val="18"/>
                <w:szCs w:val="18"/>
                <w:lang w:eastAsia="zh-TW"/>
              </w:rPr>
              <w:t>「業務活動収支」</w:t>
            </w:r>
            <w:r>
              <w:rPr>
                <w:rFonts w:ascii="ＭＳ Ｐ明朝" w:eastAsia="ＭＳ Ｐ明朝" w:hAnsi="ＭＳ Ｐ明朝" w:hint="eastAsia"/>
                <w:sz w:val="18"/>
                <w:szCs w:val="18"/>
                <w:lang w:eastAsia="zh-TW"/>
              </w:rPr>
              <w:t>+</w:t>
            </w:r>
            <w:r w:rsidRPr="001607BC">
              <w:rPr>
                <w:rFonts w:ascii="ＭＳ Ｐ明朝" w:eastAsia="ＭＳ Ｐ明朝" w:hAnsi="ＭＳ Ｐ明朝" w:hint="eastAsia"/>
                <w:sz w:val="18"/>
                <w:szCs w:val="18"/>
                <w:lang w:eastAsia="zh-TW"/>
              </w:rPr>
              <w:t>「投資活動収支」</w:t>
            </w:r>
            <w:r>
              <w:rPr>
                <w:rFonts w:ascii="ＭＳ Ｐ明朝" w:eastAsia="ＭＳ Ｐ明朝" w:hAnsi="ＭＳ Ｐ明朝" w:hint="eastAsia"/>
                <w:sz w:val="18"/>
                <w:szCs w:val="18"/>
                <w:lang w:eastAsia="zh-TW"/>
              </w:rPr>
              <w:t>+</w:t>
            </w:r>
            <w:r w:rsidRPr="001607BC">
              <w:rPr>
                <w:rFonts w:ascii="ＭＳ Ｐ明朝" w:eastAsia="ＭＳ Ｐ明朝" w:hAnsi="ＭＳ Ｐ明朝" w:hint="eastAsia"/>
                <w:sz w:val="18"/>
                <w:szCs w:val="18"/>
                <w:lang w:eastAsia="zh-TW"/>
              </w:rPr>
              <w:t>「財務活動収支」</w:t>
            </w:r>
          </w:p>
        </w:tc>
      </w:tr>
      <w:tr w:rsidR="00231451" w:rsidRPr="001607BC" w14:paraId="1E60C08D" w14:textId="77777777" w:rsidTr="00F24FF8">
        <w:tc>
          <w:tcPr>
            <w:tcW w:w="4247" w:type="dxa"/>
          </w:tcPr>
          <w:p w14:paraId="1332FDC0"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前年度末資金残高</w:t>
            </w:r>
          </w:p>
        </w:tc>
        <w:tc>
          <w:tcPr>
            <w:tcW w:w="4247" w:type="dxa"/>
          </w:tcPr>
          <w:p w14:paraId="263D7290"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前年度末の資金残高</w:t>
            </w:r>
          </w:p>
        </w:tc>
      </w:tr>
      <w:tr w:rsidR="00231451" w:rsidRPr="001607BC" w14:paraId="042E3C7F" w14:textId="77777777" w:rsidTr="00F24FF8">
        <w:tc>
          <w:tcPr>
            <w:tcW w:w="4247" w:type="dxa"/>
          </w:tcPr>
          <w:p w14:paraId="00C7AA95"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本年度末資金残高</w:t>
            </w:r>
          </w:p>
        </w:tc>
        <w:tc>
          <w:tcPr>
            <w:tcW w:w="4247" w:type="dxa"/>
          </w:tcPr>
          <w:p w14:paraId="06E7C2F1" w14:textId="77777777" w:rsidR="00231451" w:rsidRPr="001607BC" w:rsidRDefault="00231451" w:rsidP="00F24FF8">
            <w:pPr>
              <w:rPr>
                <w:rFonts w:ascii="ＭＳ Ｐ明朝" w:eastAsia="ＭＳ Ｐ明朝" w:hAnsi="ＭＳ Ｐ明朝"/>
                <w:sz w:val="18"/>
                <w:szCs w:val="18"/>
                <w:lang w:eastAsia="zh-TW"/>
              </w:rPr>
            </w:pPr>
            <w:r w:rsidRPr="001607BC">
              <w:rPr>
                <w:rFonts w:ascii="ＭＳ Ｐ明朝" w:eastAsia="ＭＳ Ｐ明朝" w:hAnsi="ＭＳ Ｐ明朝" w:hint="eastAsia"/>
                <w:sz w:val="18"/>
                <w:szCs w:val="18"/>
                <w:lang w:eastAsia="zh-TW"/>
              </w:rPr>
              <w:t>「前年度末資金残高」</w:t>
            </w:r>
            <w:r>
              <w:rPr>
                <w:rFonts w:ascii="ＭＳ Ｐ明朝" w:eastAsia="ＭＳ Ｐ明朝" w:hAnsi="ＭＳ Ｐ明朝" w:hint="eastAsia"/>
                <w:sz w:val="18"/>
                <w:szCs w:val="18"/>
                <w:lang w:eastAsia="zh-TW"/>
              </w:rPr>
              <w:t>+</w:t>
            </w:r>
            <w:r w:rsidRPr="001607BC">
              <w:rPr>
                <w:rFonts w:ascii="ＭＳ Ｐ明朝" w:eastAsia="ＭＳ Ｐ明朝" w:hAnsi="ＭＳ Ｐ明朝" w:hint="eastAsia"/>
                <w:sz w:val="18"/>
                <w:szCs w:val="18"/>
                <w:lang w:eastAsia="zh-TW"/>
              </w:rPr>
              <w:t>「本年度資金収支額」</w:t>
            </w:r>
          </w:p>
        </w:tc>
      </w:tr>
    </w:tbl>
    <w:p w14:paraId="7CD381CD" w14:textId="77777777" w:rsidR="00231451" w:rsidRPr="001607BC" w:rsidRDefault="00231451" w:rsidP="00231451">
      <w:pPr>
        <w:rPr>
          <w:rFonts w:ascii="ＭＳ Ｐ明朝" w:eastAsia="ＭＳ Ｐ明朝" w:hAnsi="ＭＳ Ｐ明朝"/>
          <w:sz w:val="18"/>
          <w:szCs w:val="18"/>
          <w:lang w:eastAsia="zh-TW"/>
        </w:rPr>
      </w:pPr>
    </w:p>
    <w:tbl>
      <w:tblPr>
        <w:tblStyle w:val="ab"/>
        <w:tblW w:w="8500" w:type="dxa"/>
        <w:tblLook w:val="04A0" w:firstRow="1" w:lastRow="0" w:firstColumn="1" w:lastColumn="0" w:noHBand="0" w:noVBand="1"/>
      </w:tblPr>
      <w:tblGrid>
        <w:gridCol w:w="4247"/>
        <w:gridCol w:w="4253"/>
      </w:tblGrid>
      <w:tr w:rsidR="00231451" w:rsidRPr="001607BC" w14:paraId="6B1291C1" w14:textId="77777777" w:rsidTr="00F24FF8">
        <w:tc>
          <w:tcPr>
            <w:tcW w:w="4247" w:type="dxa"/>
          </w:tcPr>
          <w:p w14:paraId="59279DBB" w14:textId="77777777" w:rsidR="00231451" w:rsidRPr="001607BC" w:rsidRDefault="00231451" w:rsidP="00F24FF8">
            <w:pPr>
              <w:rPr>
                <w:rFonts w:ascii="ＭＳ Ｐ明朝" w:eastAsia="ＭＳ Ｐ明朝" w:hAnsi="ＭＳ Ｐ明朝"/>
                <w:sz w:val="18"/>
                <w:szCs w:val="18"/>
                <w:lang w:eastAsia="zh-TW"/>
              </w:rPr>
            </w:pPr>
            <w:r w:rsidRPr="001607BC">
              <w:rPr>
                <w:rFonts w:ascii="ＭＳ Ｐ明朝" w:eastAsia="ＭＳ Ｐ明朝" w:hAnsi="ＭＳ Ｐ明朝" w:hint="eastAsia"/>
                <w:sz w:val="18"/>
                <w:szCs w:val="18"/>
                <w:lang w:eastAsia="zh-TW"/>
              </w:rPr>
              <w:t>前年度末歳計外現金残高</w:t>
            </w:r>
          </w:p>
        </w:tc>
        <w:tc>
          <w:tcPr>
            <w:tcW w:w="4253" w:type="dxa"/>
          </w:tcPr>
          <w:p w14:paraId="5FDAE1BA"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前年度の歳計外現金残高</w:t>
            </w:r>
          </w:p>
        </w:tc>
      </w:tr>
      <w:tr w:rsidR="00231451" w:rsidRPr="001607BC" w14:paraId="1267CD89" w14:textId="77777777" w:rsidTr="00F24FF8">
        <w:tc>
          <w:tcPr>
            <w:tcW w:w="4247" w:type="dxa"/>
          </w:tcPr>
          <w:p w14:paraId="426E9C9D" w14:textId="77777777" w:rsidR="00231451" w:rsidRPr="001607BC" w:rsidRDefault="00231451" w:rsidP="00F24FF8">
            <w:pPr>
              <w:rPr>
                <w:rFonts w:ascii="ＭＳ Ｐ明朝" w:eastAsia="ＭＳ Ｐ明朝" w:hAnsi="ＭＳ Ｐ明朝"/>
                <w:sz w:val="18"/>
                <w:szCs w:val="18"/>
                <w:lang w:eastAsia="zh-TW"/>
              </w:rPr>
            </w:pPr>
            <w:r w:rsidRPr="001607BC">
              <w:rPr>
                <w:rFonts w:ascii="ＭＳ Ｐ明朝" w:eastAsia="ＭＳ Ｐ明朝" w:hAnsi="ＭＳ Ｐ明朝" w:hint="eastAsia"/>
                <w:sz w:val="18"/>
                <w:szCs w:val="18"/>
                <w:lang w:eastAsia="zh-TW"/>
              </w:rPr>
              <w:t>本年度歳計外現金増減額</w:t>
            </w:r>
          </w:p>
        </w:tc>
        <w:tc>
          <w:tcPr>
            <w:tcW w:w="4253" w:type="dxa"/>
          </w:tcPr>
          <w:p w14:paraId="287B047C"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本年度の歳計外現金の増減額</w:t>
            </w:r>
          </w:p>
        </w:tc>
      </w:tr>
      <w:tr w:rsidR="00231451" w:rsidRPr="001607BC" w14:paraId="5499B83F" w14:textId="77777777" w:rsidTr="00F24FF8">
        <w:tc>
          <w:tcPr>
            <w:tcW w:w="4247" w:type="dxa"/>
            <w:vAlign w:val="center"/>
          </w:tcPr>
          <w:p w14:paraId="3344B4FF" w14:textId="77777777" w:rsidR="00231451" w:rsidRPr="001607BC" w:rsidRDefault="00231451" w:rsidP="00F24FF8">
            <w:pPr>
              <w:rPr>
                <w:rFonts w:ascii="ＭＳ Ｐ明朝" w:eastAsia="ＭＳ Ｐ明朝" w:hAnsi="ＭＳ Ｐ明朝"/>
                <w:sz w:val="18"/>
                <w:szCs w:val="18"/>
                <w:lang w:eastAsia="zh-TW"/>
              </w:rPr>
            </w:pPr>
            <w:r w:rsidRPr="001607BC">
              <w:rPr>
                <w:rFonts w:ascii="ＭＳ Ｐ明朝" w:eastAsia="ＭＳ Ｐ明朝" w:hAnsi="ＭＳ Ｐ明朝" w:hint="eastAsia"/>
                <w:sz w:val="18"/>
                <w:szCs w:val="18"/>
                <w:lang w:eastAsia="zh-TW"/>
              </w:rPr>
              <w:t>本年度歳計外現金残高</w:t>
            </w:r>
          </w:p>
        </w:tc>
        <w:tc>
          <w:tcPr>
            <w:tcW w:w="4253" w:type="dxa"/>
          </w:tcPr>
          <w:p w14:paraId="6DE06543" w14:textId="77777777" w:rsidR="00231451" w:rsidRPr="001607BC" w:rsidRDefault="00231451" w:rsidP="00F24FF8">
            <w:pPr>
              <w:rPr>
                <w:rFonts w:ascii="ＭＳ Ｐ明朝" w:eastAsia="ＭＳ Ｐ明朝" w:hAnsi="ＭＳ Ｐ明朝"/>
                <w:sz w:val="18"/>
                <w:szCs w:val="18"/>
                <w:lang w:eastAsia="zh-TW"/>
              </w:rPr>
            </w:pPr>
            <w:r w:rsidRPr="001607BC">
              <w:rPr>
                <w:rFonts w:ascii="ＭＳ Ｐ明朝" w:eastAsia="ＭＳ Ｐ明朝" w:hAnsi="ＭＳ Ｐ明朝" w:hint="eastAsia"/>
                <w:sz w:val="18"/>
                <w:szCs w:val="18"/>
                <w:lang w:eastAsia="zh-TW"/>
              </w:rPr>
              <w:t>「前年度歳計外現金残高」</w:t>
            </w:r>
            <w:r>
              <w:rPr>
                <w:rFonts w:ascii="ＭＳ Ｐ明朝" w:eastAsia="ＭＳ Ｐ明朝" w:hAnsi="ＭＳ Ｐ明朝" w:hint="eastAsia"/>
                <w:sz w:val="18"/>
                <w:szCs w:val="18"/>
                <w:lang w:eastAsia="zh-TW"/>
              </w:rPr>
              <w:t>+</w:t>
            </w:r>
            <w:r w:rsidRPr="001607BC">
              <w:rPr>
                <w:rFonts w:ascii="ＭＳ Ｐ明朝" w:eastAsia="ＭＳ Ｐ明朝" w:hAnsi="ＭＳ Ｐ明朝" w:hint="eastAsia"/>
                <w:sz w:val="18"/>
                <w:szCs w:val="18"/>
                <w:lang w:eastAsia="zh-TW"/>
              </w:rPr>
              <w:t>「本年度歳計外現金増減額」</w:t>
            </w:r>
          </w:p>
        </w:tc>
      </w:tr>
      <w:tr w:rsidR="00231451" w:rsidRPr="001607BC" w14:paraId="0C6C1E4A" w14:textId="77777777" w:rsidTr="00F24FF8">
        <w:tc>
          <w:tcPr>
            <w:tcW w:w="4247" w:type="dxa"/>
          </w:tcPr>
          <w:p w14:paraId="283E1AEF" w14:textId="77777777" w:rsidR="00231451" w:rsidRPr="001607BC" w:rsidRDefault="00231451" w:rsidP="00F24FF8">
            <w:pPr>
              <w:rPr>
                <w:rFonts w:ascii="ＭＳ Ｐ明朝" w:eastAsia="ＭＳ Ｐ明朝" w:hAnsi="ＭＳ Ｐ明朝"/>
                <w:sz w:val="18"/>
                <w:szCs w:val="18"/>
              </w:rPr>
            </w:pPr>
            <w:r w:rsidRPr="001607BC">
              <w:rPr>
                <w:rFonts w:ascii="ＭＳ Ｐ明朝" w:eastAsia="ＭＳ Ｐ明朝" w:hAnsi="ＭＳ Ｐ明朝" w:hint="eastAsia"/>
                <w:sz w:val="18"/>
                <w:szCs w:val="18"/>
              </w:rPr>
              <w:t>本年度現預金残高</w:t>
            </w:r>
          </w:p>
        </w:tc>
        <w:tc>
          <w:tcPr>
            <w:tcW w:w="4253" w:type="dxa"/>
          </w:tcPr>
          <w:p w14:paraId="719C18B0" w14:textId="77777777" w:rsidR="00231451" w:rsidRPr="001607BC" w:rsidRDefault="00231451" w:rsidP="00F24FF8">
            <w:pPr>
              <w:rPr>
                <w:rFonts w:ascii="ＭＳ Ｐ明朝" w:eastAsia="ＭＳ Ｐ明朝" w:hAnsi="ＭＳ Ｐ明朝"/>
                <w:sz w:val="18"/>
                <w:szCs w:val="18"/>
                <w:lang w:eastAsia="zh-TW"/>
              </w:rPr>
            </w:pPr>
            <w:r w:rsidRPr="001607BC">
              <w:rPr>
                <w:rFonts w:ascii="ＭＳ Ｐ明朝" w:eastAsia="ＭＳ Ｐ明朝" w:hAnsi="ＭＳ Ｐ明朝" w:hint="eastAsia"/>
                <w:sz w:val="18"/>
                <w:szCs w:val="18"/>
                <w:lang w:eastAsia="zh-TW"/>
              </w:rPr>
              <w:t>「本年度資金残高」</w:t>
            </w:r>
            <w:r>
              <w:rPr>
                <w:rFonts w:ascii="ＭＳ Ｐ明朝" w:eastAsia="ＭＳ Ｐ明朝" w:hAnsi="ＭＳ Ｐ明朝" w:hint="eastAsia"/>
                <w:sz w:val="18"/>
                <w:szCs w:val="18"/>
                <w:lang w:eastAsia="zh-TW"/>
              </w:rPr>
              <w:t>+</w:t>
            </w:r>
            <w:r w:rsidRPr="001607BC">
              <w:rPr>
                <w:rFonts w:ascii="ＭＳ Ｐ明朝" w:eastAsia="ＭＳ Ｐ明朝" w:hAnsi="ＭＳ Ｐ明朝" w:hint="eastAsia"/>
                <w:sz w:val="18"/>
                <w:szCs w:val="18"/>
                <w:lang w:eastAsia="zh-TW"/>
              </w:rPr>
              <w:t>「本年度歳計外現金残高」</w:t>
            </w:r>
          </w:p>
        </w:tc>
      </w:tr>
    </w:tbl>
    <w:p w14:paraId="54B9175F" w14:textId="77777777" w:rsidR="00231451" w:rsidRPr="00231451" w:rsidRDefault="00231451" w:rsidP="007E5FF8">
      <w:pPr>
        <w:jc w:val="left"/>
        <w:rPr>
          <w:rFonts w:ascii="ＭＳ Ｐ明朝" w:eastAsia="ＭＳ Ｐ明朝" w:hAnsi="ＭＳ Ｐ明朝"/>
          <w:color w:val="000000" w:themeColor="text1"/>
          <w:sz w:val="24"/>
          <w:szCs w:val="24"/>
          <w:lang w:eastAsia="zh-TW"/>
        </w:rPr>
      </w:pPr>
    </w:p>
    <w:sectPr w:rsidR="00231451" w:rsidRPr="00231451" w:rsidSect="00370896">
      <w:footerReference w:type="default" r:id="rId37"/>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DDBC8" w14:textId="77777777" w:rsidR="00632CB2" w:rsidRDefault="00632CB2" w:rsidP="0029511D">
      <w:r>
        <w:separator/>
      </w:r>
    </w:p>
  </w:endnote>
  <w:endnote w:type="continuationSeparator" w:id="0">
    <w:p w14:paraId="546233F7" w14:textId="77777777" w:rsidR="00632CB2" w:rsidRDefault="00632CB2" w:rsidP="00295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F3ADB" w14:textId="77777777" w:rsidR="00CE1359" w:rsidRDefault="00CE1359" w:rsidP="00454AF4">
    <w:pPr>
      <w:pStyle w:val="a9"/>
      <w:tabs>
        <w:tab w:val="left" w:pos="1814"/>
      </w:tabs>
      <w:jc w:val="left"/>
    </w:pPr>
    <w:r>
      <w:tab/>
    </w:r>
    <w:r>
      <w:tab/>
    </w:r>
  </w:p>
  <w:p w14:paraId="6701DCCA" w14:textId="77777777" w:rsidR="00CE1359" w:rsidRDefault="00CE135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737817"/>
      <w:docPartObj>
        <w:docPartGallery w:val="Page Numbers (Bottom of Page)"/>
        <w:docPartUnique/>
      </w:docPartObj>
    </w:sdtPr>
    <w:sdtEndPr/>
    <w:sdtContent>
      <w:p w14:paraId="49659FE4" w14:textId="77777777" w:rsidR="00CE1359" w:rsidRDefault="00CE1359">
        <w:pPr>
          <w:pStyle w:val="a9"/>
          <w:jc w:val="center"/>
        </w:pPr>
        <w:r>
          <w:fldChar w:fldCharType="begin"/>
        </w:r>
        <w:r>
          <w:instrText>PAGE   \* MERGEFORMAT</w:instrText>
        </w:r>
        <w:r>
          <w:fldChar w:fldCharType="separate"/>
        </w:r>
        <w:r w:rsidRPr="000F7789">
          <w:rPr>
            <w:noProof/>
            <w:lang w:val="ja-JP"/>
          </w:rPr>
          <w:t>14</w:t>
        </w:r>
        <w:r>
          <w:fldChar w:fldCharType="end"/>
        </w:r>
      </w:p>
    </w:sdtContent>
  </w:sdt>
  <w:p w14:paraId="5AB3B755" w14:textId="77777777" w:rsidR="00CE1359" w:rsidRDefault="00CE135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19B7D" w14:textId="77777777" w:rsidR="00632CB2" w:rsidRDefault="00632CB2" w:rsidP="0029511D">
      <w:r>
        <w:separator/>
      </w:r>
    </w:p>
  </w:footnote>
  <w:footnote w:type="continuationSeparator" w:id="0">
    <w:p w14:paraId="02376029" w14:textId="77777777" w:rsidR="00632CB2" w:rsidRDefault="00632CB2" w:rsidP="00295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02A25"/>
    <w:multiLevelType w:val="hybridMultilevel"/>
    <w:tmpl w:val="1FD8E56A"/>
    <w:lvl w:ilvl="0" w:tplc="454615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FD70ED"/>
    <w:multiLevelType w:val="hybridMultilevel"/>
    <w:tmpl w:val="D732215C"/>
    <w:lvl w:ilvl="0" w:tplc="844CC52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2167967">
    <w:abstractNumId w:val="1"/>
  </w:num>
  <w:num w:numId="2" w16cid:durableId="167217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FC2"/>
    <w:rsid w:val="0000090A"/>
    <w:rsid w:val="00000ED8"/>
    <w:rsid w:val="000030B0"/>
    <w:rsid w:val="000057C1"/>
    <w:rsid w:val="000073E0"/>
    <w:rsid w:val="00012147"/>
    <w:rsid w:val="000165A5"/>
    <w:rsid w:val="00021B84"/>
    <w:rsid w:val="00024603"/>
    <w:rsid w:val="00026068"/>
    <w:rsid w:val="00031B67"/>
    <w:rsid w:val="00035EFD"/>
    <w:rsid w:val="00036A38"/>
    <w:rsid w:val="00037449"/>
    <w:rsid w:val="0004328F"/>
    <w:rsid w:val="00044EA6"/>
    <w:rsid w:val="00046366"/>
    <w:rsid w:val="00046ECB"/>
    <w:rsid w:val="00050E90"/>
    <w:rsid w:val="00051404"/>
    <w:rsid w:val="00052ED0"/>
    <w:rsid w:val="00056722"/>
    <w:rsid w:val="00062136"/>
    <w:rsid w:val="00063A83"/>
    <w:rsid w:val="00065D53"/>
    <w:rsid w:val="00074C81"/>
    <w:rsid w:val="000805A1"/>
    <w:rsid w:val="0008067C"/>
    <w:rsid w:val="00082B5C"/>
    <w:rsid w:val="0008331B"/>
    <w:rsid w:val="00083C5D"/>
    <w:rsid w:val="00091EC7"/>
    <w:rsid w:val="0009205C"/>
    <w:rsid w:val="00092466"/>
    <w:rsid w:val="00096FF3"/>
    <w:rsid w:val="000A0565"/>
    <w:rsid w:val="000A16F6"/>
    <w:rsid w:val="000A22E4"/>
    <w:rsid w:val="000A42D5"/>
    <w:rsid w:val="000A4594"/>
    <w:rsid w:val="000A4668"/>
    <w:rsid w:val="000A4C1E"/>
    <w:rsid w:val="000A6119"/>
    <w:rsid w:val="000A7E93"/>
    <w:rsid w:val="000B071B"/>
    <w:rsid w:val="000B204E"/>
    <w:rsid w:val="000B30E4"/>
    <w:rsid w:val="000B6F2B"/>
    <w:rsid w:val="000B7AE3"/>
    <w:rsid w:val="000C2A37"/>
    <w:rsid w:val="000C2FC8"/>
    <w:rsid w:val="000C7575"/>
    <w:rsid w:val="000D2364"/>
    <w:rsid w:val="000D41FA"/>
    <w:rsid w:val="000D7191"/>
    <w:rsid w:val="000D7CCC"/>
    <w:rsid w:val="000E2512"/>
    <w:rsid w:val="000E343F"/>
    <w:rsid w:val="000E34AC"/>
    <w:rsid w:val="000E77BC"/>
    <w:rsid w:val="000E7C10"/>
    <w:rsid w:val="000E7FBE"/>
    <w:rsid w:val="000F1E91"/>
    <w:rsid w:val="000F2513"/>
    <w:rsid w:val="000F314A"/>
    <w:rsid w:val="000F5E57"/>
    <w:rsid w:val="000F7789"/>
    <w:rsid w:val="000F79C4"/>
    <w:rsid w:val="001043DC"/>
    <w:rsid w:val="001138A5"/>
    <w:rsid w:val="00116C93"/>
    <w:rsid w:val="00120956"/>
    <w:rsid w:val="001230F7"/>
    <w:rsid w:val="00124252"/>
    <w:rsid w:val="00124BA4"/>
    <w:rsid w:val="0012783E"/>
    <w:rsid w:val="00130FC2"/>
    <w:rsid w:val="00133406"/>
    <w:rsid w:val="00140516"/>
    <w:rsid w:val="00141C90"/>
    <w:rsid w:val="00143072"/>
    <w:rsid w:val="0014788A"/>
    <w:rsid w:val="00150FB0"/>
    <w:rsid w:val="00151EFF"/>
    <w:rsid w:val="00155398"/>
    <w:rsid w:val="00155533"/>
    <w:rsid w:val="001559FB"/>
    <w:rsid w:val="001607BC"/>
    <w:rsid w:val="00164729"/>
    <w:rsid w:val="0016724D"/>
    <w:rsid w:val="00170649"/>
    <w:rsid w:val="00174A25"/>
    <w:rsid w:val="00174E56"/>
    <w:rsid w:val="001757C9"/>
    <w:rsid w:val="0017729A"/>
    <w:rsid w:val="001828D9"/>
    <w:rsid w:val="0018572B"/>
    <w:rsid w:val="001940FB"/>
    <w:rsid w:val="00194995"/>
    <w:rsid w:val="00194D64"/>
    <w:rsid w:val="00196FEE"/>
    <w:rsid w:val="00197E6C"/>
    <w:rsid w:val="001A030B"/>
    <w:rsid w:val="001A122E"/>
    <w:rsid w:val="001A2684"/>
    <w:rsid w:val="001A3AB5"/>
    <w:rsid w:val="001A6D7A"/>
    <w:rsid w:val="001A6F2C"/>
    <w:rsid w:val="001B2DF5"/>
    <w:rsid w:val="001B325D"/>
    <w:rsid w:val="001B3571"/>
    <w:rsid w:val="001B4001"/>
    <w:rsid w:val="001B6C66"/>
    <w:rsid w:val="001B795E"/>
    <w:rsid w:val="001B7BF1"/>
    <w:rsid w:val="001C02D9"/>
    <w:rsid w:val="001C2C79"/>
    <w:rsid w:val="001C3F95"/>
    <w:rsid w:val="001D39C8"/>
    <w:rsid w:val="001D3F85"/>
    <w:rsid w:val="001D4C2B"/>
    <w:rsid w:val="001D63D1"/>
    <w:rsid w:val="001E1365"/>
    <w:rsid w:val="001E5D22"/>
    <w:rsid w:val="001E7BE6"/>
    <w:rsid w:val="001F2C19"/>
    <w:rsid w:val="001F57EC"/>
    <w:rsid w:val="001F7C39"/>
    <w:rsid w:val="00200B6B"/>
    <w:rsid w:val="00200DCC"/>
    <w:rsid w:val="00200E3F"/>
    <w:rsid w:val="0020168F"/>
    <w:rsid w:val="00202B22"/>
    <w:rsid w:val="00203940"/>
    <w:rsid w:val="00207E77"/>
    <w:rsid w:val="00211709"/>
    <w:rsid w:val="00214F2C"/>
    <w:rsid w:val="00216CB9"/>
    <w:rsid w:val="00222FB6"/>
    <w:rsid w:val="00223E95"/>
    <w:rsid w:val="00224335"/>
    <w:rsid w:val="00226001"/>
    <w:rsid w:val="00226732"/>
    <w:rsid w:val="00227913"/>
    <w:rsid w:val="00231451"/>
    <w:rsid w:val="00233A7A"/>
    <w:rsid w:val="002341B6"/>
    <w:rsid w:val="00235BFF"/>
    <w:rsid w:val="0023760A"/>
    <w:rsid w:val="00240FD7"/>
    <w:rsid w:val="00241923"/>
    <w:rsid w:val="00241FBD"/>
    <w:rsid w:val="002433A8"/>
    <w:rsid w:val="00243D24"/>
    <w:rsid w:val="00254B19"/>
    <w:rsid w:val="002559A6"/>
    <w:rsid w:val="002652D7"/>
    <w:rsid w:val="00266D15"/>
    <w:rsid w:val="002710FC"/>
    <w:rsid w:val="00271636"/>
    <w:rsid w:val="00271738"/>
    <w:rsid w:val="00274AB0"/>
    <w:rsid w:val="002772C8"/>
    <w:rsid w:val="002774F3"/>
    <w:rsid w:val="002832F0"/>
    <w:rsid w:val="00283FCE"/>
    <w:rsid w:val="00285D6B"/>
    <w:rsid w:val="00287629"/>
    <w:rsid w:val="00287D82"/>
    <w:rsid w:val="00290C62"/>
    <w:rsid w:val="00291CFA"/>
    <w:rsid w:val="002922A9"/>
    <w:rsid w:val="0029511D"/>
    <w:rsid w:val="0029563C"/>
    <w:rsid w:val="002A3FA4"/>
    <w:rsid w:val="002A475D"/>
    <w:rsid w:val="002A6B39"/>
    <w:rsid w:val="002A6E11"/>
    <w:rsid w:val="002B1C37"/>
    <w:rsid w:val="002B26E6"/>
    <w:rsid w:val="002B3C9A"/>
    <w:rsid w:val="002B7253"/>
    <w:rsid w:val="002C2B15"/>
    <w:rsid w:val="002C4D79"/>
    <w:rsid w:val="002C658F"/>
    <w:rsid w:val="002D37A0"/>
    <w:rsid w:val="002D50EE"/>
    <w:rsid w:val="002E109B"/>
    <w:rsid w:val="002E3897"/>
    <w:rsid w:val="002E5677"/>
    <w:rsid w:val="002E756F"/>
    <w:rsid w:val="002F055E"/>
    <w:rsid w:val="002F085E"/>
    <w:rsid w:val="002F11C2"/>
    <w:rsid w:val="002F2E7D"/>
    <w:rsid w:val="00303E11"/>
    <w:rsid w:val="00307124"/>
    <w:rsid w:val="00307C04"/>
    <w:rsid w:val="00307C85"/>
    <w:rsid w:val="00312A24"/>
    <w:rsid w:val="00314690"/>
    <w:rsid w:val="00314DB0"/>
    <w:rsid w:val="00315A1E"/>
    <w:rsid w:val="00320E66"/>
    <w:rsid w:val="00321BD8"/>
    <w:rsid w:val="00322E66"/>
    <w:rsid w:val="003257EF"/>
    <w:rsid w:val="00334F32"/>
    <w:rsid w:val="00334FC2"/>
    <w:rsid w:val="00335FB3"/>
    <w:rsid w:val="003502D0"/>
    <w:rsid w:val="00353F45"/>
    <w:rsid w:val="00354449"/>
    <w:rsid w:val="003549AE"/>
    <w:rsid w:val="00361133"/>
    <w:rsid w:val="00362444"/>
    <w:rsid w:val="00364354"/>
    <w:rsid w:val="00370657"/>
    <w:rsid w:val="00370889"/>
    <w:rsid w:val="00370896"/>
    <w:rsid w:val="00371878"/>
    <w:rsid w:val="00372078"/>
    <w:rsid w:val="00377B08"/>
    <w:rsid w:val="003816C8"/>
    <w:rsid w:val="00383281"/>
    <w:rsid w:val="003837D9"/>
    <w:rsid w:val="003847E7"/>
    <w:rsid w:val="003860ED"/>
    <w:rsid w:val="0039186F"/>
    <w:rsid w:val="003A3837"/>
    <w:rsid w:val="003B49E4"/>
    <w:rsid w:val="003B795D"/>
    <w:rsid w:val="003C0479"/>
    <w:rsid w:val="003C0579"/>
    <w:rsid w:val="003C0F2C"/>
    <w:rsid w:val="003C2AA6"/>
    <w:rsid w:val="003C5D86"/>
    <w:rsid w:val="003C6A9B"/>
    <w:rsid w:val="003D1F2D"/>
    <w:rsid w:val="003D3A9C"/>
    <w:rsid w:val="003D4C78"/>
    <w:rsid w:val="003E0A8B"/>
    <w:rsid w:val="003E300D"/>
    <w:rsid w:val="00402F45"/>
    <w:rsid w:val="00405DFB"/>
    <w:rsid w:val="004105A7"/>
    <w:rsid w:val="00413FAF"/>
    <w:rsid w:val="00415F38"/>
    <w:rsid w:val="004160AA"/>
    <w:rsid w:val="00416567"/>
    <w:rsid w:val="0041740D"/>
    <w:rsid w:val="00422B76"/>
    <w:rsid w:val="00423CF2"/>
    <w:rsid w:val="00424F3C"/>
    <w:rsid w:val="004250A7"/>
    <w:rsid w:val="004271C3"/>
    <w:rsid w:val="004306BC"/>
    <w:rsid w:val="00435E85"/>
    <w:rsid w:val="0044045C"/>
    <w:rsid w:val="004418D5"/>
    <w:rsid w:val="004440AE"/>
    <w:rsid w:val="00445DD8"/>
    <w:rsid w:val="00453780"/>
    <w:rsid w:val="00454AF4"/>
    <w:rsid w:val="00455780"/>
    <w:rsid w:val="0045651D"/>
    <w:rsid w:val="00460D08"/>
    <w:rsid w:val="0046317F"/>
    <w:rsid w:val="004631DD"/>
    <w:rsid w:val="00472289"/>
    <w:rsid w:val="004723F6"/>
    <w:rsid w:val="00476FBC"/>
    <w:rsid w:val="00477274"/>
    <w:rsid w:val="004855CB"/>
    <w:rsid w:val="004869CC"/>
    <w:rsid w:val="00487596"/>
    <w:rsid w:val="0049481E"/>
    <w:rsid w:val="004954FE"/>
    <w:rsid w:val="00495B6C"/>
    <w:rsid w:val="004B761C"/>
    <w:rsid w:val="004C2B6F"/>
    <w:rsid w:val="004C4E51"/>
    <w:rsid w:val="004C5455"/>
    <w:rsid w:val="004C5E76"/>
    <w:rsid w:val="004C61E3"/>
    <w:rsid w:val="004C72B0"/>
    <w:rsid w:val="004C7F7A"/>
    <w:rsid w:val="004D12EF"/>
    <w:rsid w:val="004D432B"/>
    <w:rsid w:val="004D7968"/>
    <w:rsid w:val="004E422A"/>
    <w:rsid w:val="004E675E"/>
    <w:rsid w:val="004F265D"/>
    <w:rsid w:val="005046FF"/>
    <w:rsid w:val="00504E12"/>
    <w:rsid w:val="0050608F"/>
    <w:rsid w:val="00506D44"/>
    <w:rsid w:val="00511482"/>
    <w:rsid w:val="005121A3"/>
    <w:rsid w:val="00520A4E"/>
    <w:rsid w:val="00521711"/>
    <w:rsid w:val="005245C8"/>
    <w:rsid w:val="00525DC7"/>
    <w:rsid w:val="005272FC"/>
    <w:rsid w:val="00532560"/>
    <w:rsid w:val="00533570"/>
    <w:rsid w:val="00535A62"/>
    <w:rsid w:val="005410F8"/>
    <w:rsid w:val="00541C31"/>
    <w:rsid w:val="0054452C"/>
    <w:rsid w:val="005462F9"/>
    <w:rsid w:val="00552293"/>
    <w:rsid w:val="005531DC"/>
    <w:rsid w:val="00560C15"/>
    <w:rsid w:val="00560D3F"/>
    <w:rsid w:val="00560F59"/>
    <w:rsid w:val="00563F45"/>
    <w:rsid w:val="00565BFC"/>
    <w:rsid w:val="00566089"/>
    <w:rsid w:val="0057222E"/>
    <w:rsid w:val="00574AE3"/>
    <w:rsid w:val="005752BB"/>
    <w:rsid w:val="00580889"/>
    <w:rsid w:val="0058264F"/>
    <w:rsid w:val="00584D9A"/>
    <w:rsid w:val="00595DE8"/>
    <w:rsid w:val="005A0B80"/>
    <w:rsid w:val="005B4A77"/>
    <w:rsid w:val="005B4C04"/>
    <w:rsid w:val="005C5DA0"/>
    <w:rsid w:val="005D19DA"/>
    <w:rsid w:val="005D1ECA"/>
    <w:rsid w:val="005D4670"/>
    <w:rsid w:val="005D54E2"/>
    <w:rsid w:val="005D59C1"/>
    <w:rsid w:val="005E2817"/>
    <w:rsid w:val="005E390E"/>
    <w:rsid w:val="005E47EE"/>
    <w:rsid w:val="005F00F2"/>
    <w:rsid w:val="005F0DA6"/>
    <w:rsid w:val="005F2725"/>
    <w:rsid w:val="005F2736"/>
    <w:rsid w:val="005F34EB"/>
    <w:rsid w:val="005F78FB"/>
    <w:rsid w:val="00607B5D"/>
    <w:rsid w:val="00607E5A"/>
    <w:rsid w:val="00607E7C"/>
    <w:rsid w:val="006115C6"/>
    <w:rsid w:val="00613F40"/>
    <w:rsid w:val="00613F41"/>
    <w:rsid w:val="006208AA"/>
    <w:rsid w:val="00621FB9"/>
    <w:rsid w:val="00625200"/>
    <w:rsid w:val="00627A6A"/>
    <w:rsid w:val="0063154A"/>
    <w:rsid w:val="00632A18"/>
    <w:rsid w:val="00632C01"/>
    <w:rsid w:val="00632CB2"/>
    <w:rsid w:val="0063328F"/>
    <w:rsid w:val="00635596"/>
    <w:rsid w:val="00640243"/>
    <w:rsid w:val="00640D38"/>
    <w:rsid w:val="00642EFB"/>
    <w:rsid w:val="00647606"/>
    <w:rsid w:val="00651B46"/>
    <w:rsid w:val="00657AC8"/>
    <w:rsid w:val="00661F79"/>
    <w:rsid w:val="00662881"/>
    <w:rsid w:val="00663433"/>
    <w:rsid w:val="00676BD1"/>
    <w:rsid w:val="0068021D"/>
    <w:rsid w:val="00681274"/>
    <w:rsid w:val="00683B0F"/>
    <w:rsid w:val="00683C05"/>
    <w:rsid w:val="0068515C"/>
    <w:rsid w:val="006856DA"/>
    <w:rsid w:val="0068584B"/>
    <w:rsid w:val="00693258"/>
    <w:rsid w:val="00693514"/>
    <w:rsid w:val="00693714"/>
    <w:rsid w:val="006977E8"/>
    <w:rsid w:val="00697E84"/>
    <w:rsid w:val="006A44DF"/>
    <w:rsid w:val="006A5E71"/>
    <w:rsid w:val="006B0289"/>
    <w:rsid w:val="006B0DB2"/>
    <w:rsid w:val="006B297E"/>
    <w:rsid w:val="006B3410"/>
    <w:rsid w:val="006B4D96"/>
    <w:rsid w:val="006B6C2A"/>
    <w:rsid w:val="006C41FD"/>
    <w:rsid w:val="006D02B3"/>
    <w:rsid w:val="006D0B68"/>
    <w:rsid w:val="006D103C"/>
    <w:rsid w:val="006D1811"/>
    <w:rsid w:val="006D1E92"/>
    <w:rsid w:val="006D222B"/>
    <w:rsid w:val="006D6A07"/>
    <w:rsid w:val="006E2A59"/>
    <w:rsid w:val="006E7E1B"/>
    <w:rsid w:val="006F428E"/>
    <w:rsid w:val="00702F24"/>
    <w:rsid w:val="00704B75"/>
    <w:rsid w:val="00705228"/>
    <w:rsid w:val="00707E7A"/>
    <w:rsid w:val="007119AE"/>
    <w:rsid w:val="007134C2"/>
    <w:rsid w:val="0071376F"/>
    <w:rsid w:val="0071648B"/>
    <w:rsid w:val="00717CE9"/>
    <w:rsid w:val="00721024"/>
    <w:rsid w:val="00727E6B"/>
    <w:rsid w:val="007318CC"/>
    <w:rsid w:val="0074105D"/>
    <w:rsid w:val="00741E16"/>
    <w:rsid w:val="0074224C"/>
    <w:rsid w:val="00745796"/>
    <w:rsid w:val="007518A0"/>
    <w:rsid w:val="00752438"/>
    <w:rsid w:val="00754340"/>
    <w:rsid w:val="007562F3"/>
    <w:rsid w:val="007601BF"/>
    <w:rsid w:val="00761FCD"/>
    <w:rsid w:val="00762900"/>
    <w:rsid w:val="00762AF4"/>
    <w:rsid w:val="007779BF"/>
    <w:rsid w:val="00777BE1"/>
    <w:rsid w:val="007876AB"/>
    <w:rsid w:val="00793131"/>
    <w:rsid w:val="00795CAF"/>
    <w:rsid w:val="00796C06"/>
    <w:rsid w:val="007A3D24"/>
    <w:rsid w:val="007A50CE"/>
    <w:rsid w:val="007B07A5"/>
    <w:rsid w:val="007C0C0E"/>
    <w:rsid w:val="007C1A6B"/>
    <w:rsid w:val="007C3E06"/>
    <w:rsid w:val="007C5A78"/>
    <w:rsid w:val="007C765D"/>
    <w:rsid w:val="007D18ED"/>
    <w:rsid w:val="007D4379"/>
    <w:rsid w:val="007D6CC6"/>
    <w:rsid w:val="007E0253"/>
    <w:rsid w:val="007E4AB1"/>
    <w:rsid w:val="007E4F0D"/>
    <w:rsid w:val="007E5473"/>
    <w:rsid w:val="007E58AF"/>
    <w:rsid w:val="007E5FF8"/>
    <w:rsid w:val="007E7D0B"/>
    <w:rsid w:val="007F0D89"/>
    <w:rsid w:val="007F2612"/>
    <w:rsid w:val="007F383C"/>
    <w:rsid w:val="008011B0"/>
    <w:rsid w:val="00805394"/>
    <w:rsid w:val="00813992"/>
    <w:rsid w:val="00813F07"/>
    <w:rsid w:val="00814263"/>
    <w:rsid w:val="008202E7"/>
    <w:rsid w:val="00821E37"/>
    <w:rsid w:val="008228F7"/>
    <w:rsid w:val="00822AF1"/>
    <w:rsid w:val="00824E50"/>
    <w:rsid w:val="00825491"/>
    <w:rsid w:val="0083167B"/>
    <w:rsid w:val="008357ED"/>
    <w:rsid w:val="00843AF0"/>
    <w:rsid w:val="008452CC"/>
    <w:rsid w:val="00845578"/>
    <w:rsid w:val="00856538"/>
    <w:rsid w:val="0085755D"/>
    <w:rsid w:val="008640DC"/>
    <w:rsid w:val="00865424"/>
    <w:rsid w:val="008667A8"/>
    <w:rsid w:val="008702EB"/>
    <w:rsid w:val="008765FB"/>
    <w:rsid w:val="00880A68"/>
    <w:rsid w:val="00885C55"/>
    <w:rsid w:val="0089060A"/>
    <w:rsid w:val="008A05DB"/>
    <w:rsid w:val="008A401B"/>
    <w:rsid w:val="008A4C1B"/>
    <w:rsid w:val="008A5FB9"/>
    <w:rsid w:val="008A68AE"/>
    <w:rsid w:val="008B2247"/>
    <w:rsid w:val="008B4971"/>
    <w:rsid w:val="008B5DFE"/>
    <w:rsid w:val="008B5F08"/>
    <w:rsid w:val="008B6504"/>
    <w:rsid w:val="008C1624"/>
    <w:rsid w:val="008C1BE9"/>
    <w:rsid w:val="008C538A"/>
    <w:rsid w:val="008D17AE"/>
    <w:rsid w:val="008D1929"/>
    <w:rsid w:val="008D2103"/>
    <w:rsid w:val="008D4258"/>
    <w:rsid w:val="008E01E3"/>
    <w:rsid w:val="008F0ABA"/>
    <w:rsid w:val="008F334F"/>
    <w:rsid w:val="008F668D"/>
    <w:rsid w:val="008F7747"/>
    <w:rsid w:val="0090401F"/>
    <w:rsid w:val="00912B06"/>
    <w:rsid w:val="00913478"/>
    <w:rsid w:val="009146E8"/>
    <w:rsid w:val="00915347"/>
    <w:rsid w:val="009177A2"/>
    <w:rsid w:val="009253D0"/>
    <w:rsid w:val="009315B0"/>
    <w:rsid w:val="00935B6A"/>
    <w:rsid w:val="00936B5D"/>
    <w:rsid w:val="00942116"/>
    <w:rsid w:val="00946BA5"/>
    <w:rsid w:val="00947424"/>
    <w:rsid w:val="009553A8"/>
    <w:rsid w:val="00961924"/>
    <w:rsid w:val="0096298F"/>
    <w:rsid w:val="00964C18"/>
    <w:rsid w:val="009665B9"/>
    <w:rsid w:val="009671B2"/>
    <w:rsid w:val="00967643"/>
    <w:rsid w:val="009676C4"/>
    <w:rsid w:val="00970EBC"/>
    <w:rsid w:val="00971D75"/>
    <w:rsid w:val="009732A4"/>
    <w:rsid w:val="00974EEA"/>
    <w:rsid w:val="00977C06"/>
    <w:rsid w:val="00980488"/>
    <w:rsid w:val="00981D43"/>
    <w:rsid w:val="00983E44"/>
    <w:rsid w:val="009919F9"/>
    <w:rsid w:val="00991D4D"/>
    <w:rsid w:val="00991FFF"/>
    <w:rsid w:val="00994399"/>
    <w:rsid w:val="00996C2B"/>
    <w:rsid w:val="009A01F7"/>
    <w:rsid w:val="009A04D5"/>
    <w:rsid w:val="009A062A"/>
    <w:rsid w:val="009B0794"/>
    <w:rsid w:val="009B3CCA"/>
    <w:rsid w:val="009B674D"/>
    <w:rsid w:val="009C0989"/>
    <w:rsid w:val="009C4799"/>
    <w:rsid w:val="009C6797"/>
    <w:rsid w:val="009D05EF"/>
    <w:rsid w:val="009D0652"/>
    <w:rsid w:val="009D6A2E"/>
    <w:rsid w:val="009E24A1"/>
    <w:rsid w:val="009E52C3"/>
    <w:rsid w:val="009E632D"/>
    <w:rsid w:val="009F2577"/>
    <w:rsid w:val="009F3ABC"/>
    <w:rsid w:val="009F41A5"/>
    <w:rsid w:val="009F6490"/>
    <w:rsid w:val="009F67C9"/>
    <w:rsid w:val="009F70A3"/>
    <w:rsid w:val="009F7855"/>
    <w:rsid w:val="00A02DE6"/>
    <w:rsid w:val="00A07A10"/>
    <w:rsid w:val="00A1027C"/>
    <w:rsid w:val="00A23FF2"/>
    <w:rsid w:val="00A264AF"/>
    <w:rsid w:val="00A27818"/>
    <w:rsid w:val="00A3464A"/>
    <w:rsid w:val="00A40CD2"/>
    <w:rsid w:val="00A41B32"/>
    <w:rsid w:val="00A41CC8"/>
    <w:rsid w:val="00A44AAD"/>
    <w:rsid w:val="00A501E8"/>
    <w:rsid w:val="00A51CDF"/>
    <w:rsid w:val="00A55FBD"/>
    <w:rsid w:val="00A57E66"/>
    <w:rsid w:val="00A60399"/>
    <w:rsid w:val="00A635A4"/>
    <w:rsid w:val="00A66803"/>
    <w:rsid w:val="00A7022B"/>
    <w:rsid w:val="00A73BBA"/>
    <w:rsid w:val="00A758BD"/>
    <w:rsid w:val="00A76045"/>
    <w:rsid w:val="00A7632F"/>
    <w:rsid w:val="00A81D5D"/>
    <w:rsid w:val="00A822D7"/>
    <w:rsid w:val="00A83C85"/>
    <w:rsid w:val="00A85038"/>
    <w:rsid w:val="00A8575D"/>
    <w:rsid w:val="00A872A0"/>
    <w:rsid w:val="00AA5DAE"/>
    <w:rsid w:val="00AB41BF"/>
    <w:rsid w:val="00AB5F64"/>
    <w:rsid w:val="00AC5AD4"/>
    <w:rsid w:val="00AD150F"/>
    <w:rsid w:val="00AD2EDA"/>
    <w:rsid w:val="00AD5B7F"/>
    <w:rsid w:val="00AD5E15"/>
    <w:rsid w:val="00AE0843"/>
    <w:rsid w:val="00AE0C03"/>
    <w:rsid w:val="00AE1F17"/>
    <w:rsid w:val="00AE361A"/>
    <w:rsid w:val="00AE63A5"/>
    <w:rsid w:val="00AE6A2A"/>
    <w:rsid w:val="00AE7798"/>
    <w:rsid w:val="00AF3303"/>
    <w:rsid w:val="00AF5AB4"/>
    <w:rsid w:val="00AF6DA9"/>
    <w:rsid w:val="00AF7272"/>
    <w:rsid w:val="00B00717"/>
    <w:rsid w:val="00B0577B"/>
    <w:rsid w:val="00B121B8"/>
    <w:rsid w:val="00B1603F"/>
    <w:rsid w:val="00B1747B"/>
    <w:rsid w:val="00B20A6E"/>
    <w:rsid w:val="00B21E22"/>
    <w:rsid w:val="00B30AD0"/>
    <w:rsid w:val="00B3441C"/>
    <w:rsid w:val="00B34FD2"/>
    <w:rsid w:val="00B355E9"/>
    <w:rsid w:val="00B37B3D"/>
    <w:rsid w:val="00B37D71"/>
    <w:rsid w:val="00B40ABA"/>
    <w:rsid w:val="00B425EC"/>
    <w:rsid w:val="00B45593"/>
    <w:rsid w:val="00B46592"/>
    <w:rsid w:val="00B5264D"/>
    <w:rsid w:val="00B56CC4"/>
    <w:rsid w:val="00B61F78"/>
    <w:rsid w:val="00B645AA"/>
    <w:rsid w:val="00B67289"/>
    <w:rsid w:val="00B712DD"/>
    <w:rsid w:val="00B76276"/>
    <w:rsid w:val="00B76DE3"/>
    <w:rsid w:val="00B77A02"/>
    <w:rsid w:val="00B80AA5"/>
    <w:rsid w:val="00B842DE"/>
    <w:rsid w:val="00B94D9F"/>
    <w:rsid w:val="00B97F8A"/>
    <w:rsid w:val="00BA0888"/>
    <w:rsid w:val="00BA7B2E"/>
    <w:rsid w:val="00BB065E"/>
    <w:rsid w:val="00BB2044"/>
    <w:rsid w:val="00BB2BA7"/>
    <w:rsid w:val="00BC2010"/>
    <w:rsid w:val="00BC2536"/>
    <w:rsid w:val="00BC304F"/>
    <w:rsid w:val="00BC3B2D"/>
    <w:rsid w:val="00BC4DA9"/>
    <w:rsid w:val="00BC5666"/>
    <w:rsid w:val="00BC5967"/>
    <w:rsid w:val="00BC6829"/>
    <w:rsid w:val="00BD3F3D"/>
    <w:rsid w:val="00BE0C17"/>
    <w:rsid w:val="00BE3643"/>
    <w:rsid w:val="00BE3BD4"/>
    <w:rsid w:val="00BE6EA6"/>
    <w:rsid w:val="00BF0047"/>
    <w:rsid w:val="00BF14D8"/>
    <w:rsid w:val="00BF2813"/>
    <w:rsid w:val="00BF2C8F"/>
    <w:rsid w:val="00BF3F1A"/>
    <w:rsid w:val="00BF69B9"/>
    <w:rsid w:val="00C001CB"/>
    <w:rsid w:val="00C062AD"/>
    <w:rsid w:val="00C06927"/>
    <w:rsid w:val="00C07201"/>
    <w:rsid w:val="00C07B86"/>
    <w:rsid w:val="00C11723"/>
    <w:rsid w:val="00C11909"/>
    <w:rsid w:val="00C11A11"/>
    <w:rsid w:val="00C125E2"/>
    <w:rsid w:val="00C12723"/>
    <w:rsid w:val="00C14ECB"/>
    <w:rsid w:val="00C16AEE"/>
    <w:rsid w:val="00C17309"/>
    <w:rsid w:val="00C2379C"/>
    <w:rsid w:val="00C26BE4"/>
    <w:rsid w:val="00C32DAB"/>
    <w:rsid w:val="00C33B83"/>
    <w:rsid w:val="00C33BB5"/>
    <w:rsid w:val="00C33EBB"/>
    <w:rsid w:val="00C45B0E"/>
    <w:rsid w:val="00C46BCA"/>
    <w:rsid w:val="00C46BF1"/>
    <w:rsid w:val="00C5254C"/>
    <w:rsid w:val="00C54874"/>
    <w:rsid w:val="00C60485"/>
    <w:rsid w:val="00C604CE"/>
    <w:rsid w:val="00C615C2"/>
    <w:rsid w:val="00C62202"/>
    <w:rsid w:val="00C74C60"/>
    <w:rsid w:val="00C7678C"/>
    <w:rsid w:val="00C801E1"/>
    <w:rsid w:val="00C80371"/>
    <w:rsid w:val="00C81AA3"/>
    <w:rsid w:val="00C94F89"/>
    <w:rsid w:val="00C96365"/>
    <w:rsid w:val="00CA359B"/>
    <w:rsid w:val="00CA71CC"/>
    <w:rsid w:val="00CB0FFA"/>
    <w:rsid w:val="00CB1178"/>
    <w:rsid w:val="00CB2477"/>
    <w:rsid w:val="00CB68EA"/>
    <w:rsid w:val="00CC615D"/>
    <w:rsid w:val="00CC7017"/>
    <w:rsid w:val="00CD246D"/>
    <w:rsid w:val="00CD5483"/>
    <w:rsid w:val="00CD699A"/>
    <w:rsid w:val="00CD73BD"/>
    <w:rsid w:val="00CE06E8"/>
    <w:rsid w:val="00CE1359"/>
    <w:rsid w:val="00CE1480"/>
    <w:rsid w:val="00CE42E7"/>
    <w:rsid w:val="00CE700A"/>
    <w:rsid w:val="00CE737D"/>
    <w:rsid w:val="00CF147A"/>
    <w:rsid w:val="00CF1B16"/>
    <w:rsid w:val="00CF1F2E"/>
    <w:rsid w:val="00CF6D79"/>
    <w:rsid w:val="00D029DF"/>
    <w:rsid w:val="00D04A0E"/>
    <w:rsid w:val="00D04DA5"/>
    <w:rsid w:val="00D07017"/>
    <w:rsid w:val="00D105E3"/>
    <w:rsid w:val="00D13244"/>
    <w:rsid w:val="00D13C35"/>
    <w:rsid w:val="00D1477B"/>
    <w:rsid w:val="00D157DC"/>
    <w:rsid w:val="00D22C20"/>
    <w:rsid w:val="00D3054F"/>
    <w:rsid w:val="00D32333"/>
    <w:rsid w:val="00D400BE"/>
    <w:rsid w:val="00D435AC"/>
    <w:rsid w:val="00D44F3D"/>
    <w:rsid w:val="00D471A8"/>
    <w:rsid w:val="00D5284C"/>
    <w:rsid w:val="00D5343E"/>
    <w:rsid w:val="00D555CA"/>
    <w:rsid w:val="00D5619D"/>
    <w:rsid w:val="00D5769F"/>
    <w:rsid w:val="00D57C79"/>
    <w:rsid w:val="00D64DC3"/>
    <w:rsid w:val="00D76491"/>
    <w:rsid w:val="00D77785"/>
    <w:rsid w:val="00D801E7"/>
    <w:rsid w:val="00D834F8"/>
    <w:rsid w:val="00D849E3"/>
    <w:rsid w:val="00D84D48"/>
    <w:rsid w:val="00D86AF7"/>
    <w:rsid w:val="00D94C02"/>
    <w:rsid w:val="00DA1C0E"/>
    <w:rsid w:val="00DA2D9E"/>
    <w:rsid w:val="00DA529B"/>
    <w:rsid w:val="00DA548E"/>
    <w:rsid w:val="00DB2D4E"/>
    <w:rsid w:val="00DB4DFB"/>
    <w:rsid w:val="00DB61C4"/>
    <w:rsid w:val="00DB66F5"/>
    <w:rsid w:val="00DC1EDD"/>
    <w:rsid w:val="00DC3029"/>
    <w:rsid w:val="00DC4EFA"/>
    <w:rsid w:val="00DC7241"/>
    <w:rsid w:val="00DD2C06"/>
    <w:rsid w:val="00DD67C9"/>
    <w:rsid w:val="00DD74DF"/>
    <w:rsid w:val="00DE00B2"/>
    <w:rsid w:val="00DE0DC4"/>
    <w:rsid w:val="00DE2D4E"/>
    <w:rsid w:val="00DE3019"/>
    <w:rsid w:val="00DE5629"/>
    <w:rsid w:val="00DE78CE"/>
    <w:rsid w:val="00DF048E"/>
    <w:rsid w:val="00DF06A2"/>
    <w:rsid w:val="00DF58CC"/>
    <w:rsid w:val="00DF6E41"/>
    <w:rsid w:val="00DF713B"/>
    <w:rsid w:val="00DF7DE2"/>
    <w:rsid w:val="00E00D23"/>
    <w:rsid w:val="00E0110C"/>
    <w:rsid w:val="00E01551"/>
    <w:rsid w:val="00E02F9E"/>
    <w:rsid w:val="00E110DA"/>
    <w:rsid w:val="00E20A99"/>
    <w:rsid w:val="00E219FC"/>
    <w:rsid w:val="00E23ECC"/>
    <w:rsid w:val="00E26E20"/>
    <w:rsid w:val="00E30B1B"/>
    <w:rsid w:val="00E30F70"/>
    <w:rsid w:val="00E334F3"/>
    <w:rsid w:val="00E35318"/>
    <w:rsid w:val="00E357FC"/>
    <w:rsid w:val="00E372D2"/>
    <w:rsid w:val="00E50FBE"/>
    <w:rsid w:val="00E52D28"/>
    <w:rsid w:val="00E53B95"/>
    <w:rsid w:val="00E53FB3"/>
    <w:rsid w:val="00E54953"/>
    <w:rsid w:val="00E55E98"/>
    <w:rsid w:val="00E60A94"/>
    <w:rsid w:val="00E66021"/>
    <w:rsid w:val="00E67C80"/>
    <w:rsid w:val="00E70D4E"/>
    <w:rsid w:val="00E71813"/>
    <w:rsid w:val="00E74D43"/>
    <w:rsid w:val="00E75A3D"/>
    <w:rsid w:val="00E77779"/>
    <w:rsid w:val="00E82B51"/>
    <w:rsid w:val="00E8373C"/>
    <w:rsid w:val="00E838A9"/>
    <w:rsid w:val="00E84A38"/>
    <w:rsid w:val="00E87495"/>
    <w:rsid w:val="00E87EE8"/>
    <w:rsid w:val="00EA0351"/>
    <w:rsid w:val="00EA0E1B"/>
    <w:rsid w:val="00EA74BC"/>
    <w:rsid w:val="00EA79D9"/>
    <w:rsid w:val="00EB221E"/>
    <w:rsid w:val="00EB262E"/>
    <w:rsid w:val="00EC59F2"/>
    <w:rsid w:val="00ED0911"/>
    <w:rsid w:val="00ED0C6F"/>
    <w:rsid w:val="00ED4C41"/>
    <w:rsid w:val="00ED4C8A"/>
    <w:rsid w:val="00ED5840"/>
    <w:rsid w:val="00ED6AE9"/>
    <w:rsid w:val="00ED7E69"/>
    <w:rsid w:val="00EE0626"/>
    <w:rsid w:val="00EE09F2"/>
    <w:rsid w:val="00EE1A89"/>
    <w:rsid w:val="00EE2F1E"/>
    <w:rsid w:val="00EE33FA"/>
    <w:rsid w:val="00EE691A"/>
    <w:rsid w:val="00EF2893"/>
    <w:rsid w:val="00EF65A8"/>
    <w:rsid w:val="00EF79C9"/>
    <w:rsid w:val="00F02C67"/>
    <w:rsid w:val="00F0473B"/>
    <w:rsid w:val="00F06667"/>
    <w:rsid w:val="00F136DA"/>
    <w:rsid w:val="00F145D4"/>
    <w:rsid w:val="00F14A5F"/>
    <w:rsid w:val="00F1574A"/>
    <w:rsid w:val="00F17D0B"/>
    <w:rsid w:val="00F24AD6"/>
    <w:rsid w:val="00F24F81"/>
    <w:rsid w:val="00F24FF8"/>
    <w:rsid w:val="00F30FF9"/>
    <w:rsid w:val="00F32FDF"/>
    <w:rsid w:val="00F36641"/>
    <w:rsid w:val="00F53075"/>
    <w:rsid w:val="00F605FB"/>
    <w:rsid w:val="00F61869"/>
    <w:rsid w:val="00F61C0B"/>
    <w:rsid w:val="00F62C72"/>
    <w:rsid w:val="00F66206"/>
    <w:rsid w:val="00F6633A"/>
    <w:rsid w:val="00F66943"/>
    <w:rsid w:val="00F66F96"/>
    <w:rsid w:val="00F70630"/>
    <w:rsid w:val="00F7155A"/>
    <w:rsid w:val="00F71A09"/>
    <w:rsid w:val="00F72537"/>
    <w:rsid w:val="00F808A5"/>
    <w:rsid w:val="00F80A76"/>
    <w:rsid w:val="00F814F1"/>
    <w:rsid w:val="00F8312F"/>
    <w:rsid w:val="00F83C84"/>
    <w:rsid w:val="00F870D1"/>
    <w:rsid w:val="00F87DD6"/>
    <w:rsid w:val="00F9010D"/>
    <w:rsid w:val="00F90732"/>
    <w:rsid w:val="00F9259F"/>
    <w:rsid w:val="00F97B7C"/>
    <w:rsid w:val="00FA1EA7"/>
    <w:rsid w:val="00FB2D8D"/>
    <w:rsid w:val="00FB623D"/>
    <w:rsid w:val="00FC1172"/>
    <w:rsid w:val="00FC1655"/>
    <w:rsid w:val="00FC19AA"/>
    <w:rsid w:val="00FC2261"/>
    <w:rsid w:val="00FC4FE8"/>
    <w:rsid w:val="00FC56F4"/>
    <w:rsid w:val="00FD01DF"/>
    <w:rsid w:val="00FD30E8"/>
    <w:rsid w:val="00FD3A95"/>
    <w:rsid w:val="00FD5318"/>
    <w:rsid w:val="00FE3D55"/>
    <w:rsid w:val="00FE612A"/>
    <w:rsid w:val="00FE6EDB"/>
    <w:rsid w:val="00FF24ED"/>
    <w:rsid w:val="00FF7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3635D2"/>
  <w15:docId w15:val="{F51BE6AE-653B-4F6F-A5E0-BFDA6A6F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34FC2"/>
  </w:style>
  <w:style w:type="character" w:customStyle="1" w:styleId="a4">
    <w:name w:val="日付 (文字)"/>
    <w:basedOn w:val="a0"/>
    <w:link w:val="a3"/>
    <w:uiPriority w:val="99"/>
    <w:semiHidden/>
    <w:rsid w:val="00334FC2"/>
  </w:style>
  <w:style w:type="paragraph" w:styleId="a5">
    <w:name w:val="Balloon Text"/>
    <w:basedOn w:val="a"/>
    <w:link w:val="a6"/>
    <w:uiPriority w:val="99"/>
    <w:semiHidden/>
    <w:unhideWhenUsed/>
    <w:rsid w:val="002951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9511D"/>
    <w:rPr>
      <w:rFonts w:asciiTheme="majorHAnsi" w:eastAsiaTheme="majorEastAsia" w:hAnsiTheme="majorHAnsi" w:cstheme="majorBidi"/>
      <w:sz w:val="18"/>
      <w:szCs w:val="18"/>
    </w:rPr>
  </w:style>
  <w:style w:type="paragraph" w:styleId="a7">
    <w:name w:val="header"/>
    <w:basedOn w:val="a"/>
    <w:link w:val="a8"/>
    <w:uiPriority w:val="99"/>
    <w:unhideWhenUsed/>
    <w:rsid w:val="0029511D"/>
    <w:pPr>
      <w:tabs>
        <w:tab w:val="center" w:pos="4252"/>
        <w:tab w:val="right" w:pos="8504"/>
      </w:tabs>
      <w:snapToGrid w:val="0"/>
    </w:pPr>
  </w:style>
  <w:style w:type="character" w:customStyle="1" w:styleId="a8">
    <w:name w:val="ヘッダー (文字)"/>
    <w:basedOn w:val="a0"/>
    <w:link w:val="a7"/>
    <w:uiPriority w:val="99"/>
    <w:rsid w:val="0029511D"/>
  </w:style>
  <w:style w:type="paragraph" w:styleId="a9">
    <w:name w:val="footer"/>
    <w:basedOn w:val="a"/>
    <w:link w:val="aa"/>
    <w:uiPriority w:val="99"/>
    <w:unhideWhenUsed/>
    <w:rsid w:val="0029511D"/>
    <w:pPr>
      <w:tabs>
        <w:tab w:val="center" w:pos="4252"/>
        <w:tab w:val="right" w:pos="8504"/>
      </w:tabs>
      <w:snapToGrid w:val="0"/>
    </w:pPr>
  </w:style>
  <w:style w:type="character" w:customStyle="1" w:styleId="aa">
    <w:name w:val="フッター (文字)"/>
    <w:basedOn w:val="a0"/>
    <w:link w:val="a9"/>
    <w:uiPriority w:val="99"/>
    <w:rsid w:val="0029511D"/>
  </w:style>
  <w:style w:type="table" w:styleId="ab">
    <w:name w:val="Table Grid"/>
    <w:basedOn w:val="a1"/>
    <w:uiPriority w:val="39"/>
    <w:rsid w:val="00322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1"/>
    <w:qFormat/>
    <w:rsid w:val="006A5E71"/>
    <w:pPr>
      <w:autoSpaceDE w:val="0"/>
      <w:autoSpaceDN w:val="0"/>
      <w:spacing w:before="85"/>
      <w:jc w:val="left"/>
    </w:pPr>
    <w:rPr>
      <w:rFonts w:ascii="ＭＳ ゴシック" w:eastAsia="ＭＳ ゴシック" w:hAnsi="ＭＳ ゴシック" w:cs="ＭＳ ゴシック"/>
      <w:kern w:val="0"/>
      <w:szCs w:val="21"/>
      <w:lang w:eastAsia="en-US"/>
    </w:rPr>
  </w:style>
  <w:style w:type="character" w:customStyle="1" w:styleId="ad">
    <w:name w:val="本文 (文字)"/>
    <w:basedOn w:val="a0"/>
    <w:link w:val="ac"/>
    <w:uiPriority w:val="1"/>
    <w:rsid w:val="006A5E71"/>
    <w:rPr>
      <w:rFonts w:ascii="ＭＳ ゴシック" w:eastAsia="ＭＳ ゴシック" w:hAnsi="ＭＳ ゴシック" w:cs="ＭＳ ゴシック"/>
      <w:kern w:val="0"/>
      <w:szCs w:val="21"/>
      <w:lang w:eastAsia="en-US"/>
    </w:rPr>
  </w:style>
  <w:style w:type="table" w:customStyle="1" w:styleId="TableNormal">
    <w:name w:val="Table Normal"/>
    <w:uiPriority w:val="2"/>
    <w:semiHidden/>
    <w:unhideWhenUsed/>
    <w:qFormat/>
    <w:rsid w:val="006A5E71"/>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e">
    <w:name w:val="annotation reference"/>
    <w:basedOn w:val="a0"/>
    <w:uiPriority w:val="99"/>
    <w:semiHidden/>
    <w:unhideWhenUsed/>
    <w:rsid w:val="00880A68"/>
    <w:rPr>
      <w:sz w:val="18"/>
      <w:szCs w:val="18"/>
    </w:rPr>
  </w:style>
  <w:style w:type="paragraph" w:styleId="af">
    <w:name w:val="annotation text"/>
    <w:basedOn w:val="a"/>
    <w:link w:val="af0"/>
    <w:uiPriority w:val="99"/>
    <w:semiHidden/>
    <w:unhideWhenUsed/>
    <w:rsid w:val="00880A68"/>
    <w:pPr>
      <w:jc w:val="left"/>
    </w:pPr>
  </w:style>
  <w:style w:type="character" w:customStyle="1" w:styleId="af0">
    <w:name w:val="コメント文字列 (文字)"/>
    <w:basedOn w:val="a0"/>
    <w:link w:val="af"/>
    <w:uiPriority w:val="99"/>
    <w:semiHidden/>
    <w:rsid w:val="00880A68"/>
  </w:style>
  <w:style w:type="paragraph" w:styleId="af1">
    <w:name w:val="annotation subject"/>
    <w:basedOn w:val="af"/>
    <w:next w:val="af"/>
    <w:link w:val="af2"/>
    <w:uiPriority w:val="99"/>
    <w:semiHidden/>
    <w:unhideWhenUsed/>
    <w:rsid w:val="00880A68"/>
    <w:rPr>
      <w:b/>
      <w:bCs/>
    </w:rPr>
  </w:style>
  <w:style w:type="character" w:customStyle="1" w:styleId="af2">
    <w:name w:val="コメント内容 (文字)"/>
    <w:basedOn w:val="af0"/>
    <w:link w:val="af1"/>
    <w:uiPriority w:val="99"/>
    <w:semiHidden/>
    <w:rsid w:val="00880A68"/>
    <w:rPr>
      <w:b/>
      <w:bCs/>
    </w:rPr>
  </w:style>
  <w:style w:type="paragraph" w:styleId="Web">
    <w:name w:val="Normal (Web)"/>
    <w:basedOn w:val="a"/>
    <w:uiPriority w:val="99"/>
    <w:semiHidden/>
    <w:unhideWhenUsed/>
    <w:rsid w:val="00DF6E4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List Paragraph"/>
    <w:basedOn w:val="a"/>
    <w:uiPriority w:val="34"/>
    <w:qFormat/>
    <w:rsid w:val="00B121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7834">
      <w:bodyDiv w:val="1"/>
      <w:marLeft w:val="0"/>
      <w:marRight w:val="0"/>
      <w:marTop w:val="0"/>
      <w:marBottom w:val="0"/>
      <w:divBdr>
        <w:top w:val="none" w:sz="0" w:space="0" w:color="auto"/>
        <w:left w:val="none" w:sz="0" w:space="0" w:color="auto"/>
        <w:bottom w:val="none" w:sz="0" w:space="0" w:color="auto"/>
        <w:right w:val="none" w:sz="0" w:space="0" w:color="auto"/>
      </w:divBdr>
    </w:div>
    <w:div w:id="47460922">
      <w:bodyDiv w:val="1"/>
      <w:marLeft w:val="0"/>
      <w:marRight w:val="0"/>
      <w:marTop w:val="0"/>
      <w:marBottom w:val="0"/>
      <w:divBdr>
        <w:top w:val="none" w:sz="0" w:space="0" w:color="auto"/>
        <w:left w:val="none" w:sz="0" w:space="0" w:color="auto"/>
        <w:bottom w:val="none" w:sz="0" w:space="0" w:color="auto"/>
        <w:right w:val="none" w:sz="0" w:space="0" w:color="auto"/>
      </w:divBdr>
    </w:div>
    <w:div w:id="58410336">
      <w:bodyDiv w:val="1"/>
      <w:marLeft w:val="0"/>
      <w:marRight w:val="0"/>
      <w:marTop w:val="0"/>
      <w:marBottom w:val="0"/>
      <w:divBdr>
        <w:top w:val="none" w:sz="0" w:space="0" w:color="auto"/>
        <w:left w:val="none" w:sz="0" w:space="0" w:color="auto"/>
        <w:bottom w:val="none" w:sz="0" w:space="0" w:color="auto"/>
        <w:right w:val="none" w:sz="0" w:space="0" w:color="auto"/>
      </w:divBdr>
    </w:div>
    <w:div w:id="89160328">
      <w:bodyDiv w:val="1"/>
      <w:marLeft w:val="0"/>
      <w:marRight w:val="0"/>
      <w:marTop w:val="0"/>
      <w:marBottom w:val="0"/>
      <w:divBdr>
        <w:top w:val="none" w:sz="0" w:space="0" w:color="auto"/>
        <w:left w:val="none" w:sz="0" w:space="0" w:color="auto"/>
        <w:bottom w:val="none" w:sz="0" w:space="0" w:color="auto"/>
        <w:right w:val="none" w:sz="0" w:space="0" w:color="auto"/>
      </w:divBdr>
    </w:div>
    <w:div w:id="91322693">
      <w:bodyDiv w:val="1"/>
      <w:marLeft w:val="0"/>
      <w:marRight w:val="0"/>
      <w:marTop w:val="0"/>
      <w:marBottom w:val="0"/>
      <w:divBdr>
        <w:top w:val="none" w:sz="0" w:space="0" w:color="auto"/>
        <w:left w:val="none" w:sz="0" w:space="0" w:color="auto"/>
        <w:bottom w:val="none" w:sz="0" w:space="0" w:color="auto"/>
        <w:right w:val="none" w:sz="0" w:space="0" w:color="auto"/>
      </w:divBdr>
    </w:div>
    <w:div w:id="97022324">
      <w:bodyDiv w:val="1"/>
      <w:marLeft w:val="0"/>
      <w:marRight w:val="0"/>
      <w:marTop w:val="0"/>
      <w:marBottom w:val="0"/>
      <w:divBdr>
        <w:top w:val="none" w:sz="0" w:space="0" w:color="auto"/>
        <w:left w:val="none" w:sz="0" w:space="0" w:color="auto"/>
        <w:bottom w:val="none" w:sz="0" w:space="0" w:color="auto"/>
        <w:right w:val="none" w:sz="0" w:space="0" w:color="auto"/>
      </w:divBdr>
    </w:div>
    <w:div w:id="133836430">
      <w:bodyDiv w:val="1"/>
      <w:marLeft w:val="0"/>
      <w:marRight w:val="0"/>
      <w:marTop w:val="0"/>
      <w:marBottom w:val="0"/>
      <w:divBdr>
        <w:top w:val="none" w:sz="0" w:space="0" w:color="auto"/>
        <w:left w:val="none" w:sz="0" w:space="0" w:color="auto"/>
        <w:bottom w:val="none" w:sz="0" w:space="0" w:color="auto"/>
        <w:right w:val="none" w:sz="0" w:space="0" w:color="auto"/>
      </w:divBdr>
    </w:div>
    <w:div w:id="169374464">
      <w:bodyDiv w:val="1"/>
      <w:marLeft w:val="0"/>
      <w:marRight w:val="0"/>
      <w:marTop w:val="0"/>
      <w:marBottom w:val="0"/>
      <w:divBdr>
        <w:top w:val="none" w:sz="0" w:space="0" w:color="auto"/>
        <w:left w:val="none" w:sz="0" w:space="0" w:color="auto"/>
        <w:bottom w:val="none" w:sz="0" w:space="0" w:color="auto"/>
        <w:right w:val="none" w:sz="0" w:space="0" w:color="auto"/>
      </w:divBdr>
    </w:div>
    <w:div w:id="186336564">
      <w:bodyDiv w:val="1"/>
      <w:marLeft w:val="0"/>
      <w:marRight w:val="0"/>
      <w:marTop w:val="0"/>
      <w:marBottom w:val="0"/>
      <w:divBdr>
        <w:top w:val="none" w:sz="0" w:space="0" w:color="auto"/>
        <w:left w:val="none" w:sz="0" w:space="0" w:color="auto"/>
        <w:bottom w:val="none" w:sz="0" w:space="0" w:color="auto"/>
        <w:right w:val="none" w:sz="0" w:space="0" w:color="auto"/>
      </w:divBdr>
    </w:div>
    <w:div w:id="240720335">
      <w:bodyDiv w:val="1"/>
      <w:marLeft w:val="0"/>
      <w:marRight w:val="0"/>
      <w:marTop w:val="0"/>
      <w:marBottom w:val="0"/>
      <w:divBdr>
        <w:top w:val="none" w:sz="0" w:space="0" w:color="auto"/>
        <w:left w:val="none" w:sz="0" w:space="0" w:color="auto"/>
        <w:bottom w:val="none" w:sz="0" w:space="0" w:color="auto"/>
        <w:right w:val="none" w:sz="0" w:space="0" w:color="auto"/>
      </w:divBdr>
    </w:div>
    <w:div w:id="251663239">
      <w:bodyDiv w:val="1"/>
      <w:marLeft w:val="0"/>
      <w:marRight w:val="0"/>
      <w:marTop w:val="0"/>
      <w:marBottom w:val="0"/>
      <w:divBdr>
        <w:top w:val="none" w:sz="0" w:space="0" w:color="auto"/>
        <w:left w:val="none" w:sz="0" w:space="0" w:color="auto"/>
        <w:bottom w:val="none" w:sz="0" w:space="0" w:color="auto"/>
        <w:right w:val="none" w:sz="0" w:space="0" w:color="auto"/>
      </w:divBdr>
    </w:div>
    <w:div w:id="278994344">
      <w:bodyDiv w:val="1"/>
      <w:marLeft w:val="0"/>
      <w:marRight w:val="0"/>
      <w:marTop w:val="0"/>
      <w:marBottom w:val="0"/>
      <w:divBdr>
        <w:top w:val="none" w:sz="0" w:space="0" w:color="auto"/>
        <w:left w:val="none" w:sz="0" w:space="0" w:color="auto"/>
        <w:bottom w:val="none" w:sz="0" w:space="0" w:color="auto"/>
        <w:right w:val="none" w:sz="0" w:space="0" w:color="auto"/>
      </w:divBdr>
    </w:div>
    <w:div w:id="335571407">
      <w:bodyDiv w:val="1"/>
      <w:marLeft w:val="0"/>
      <w:marRight w:val="0"/>
      <w:marTop w:val="0"/>
      <w:marBottom w:val="0"/>
      <w:divBdr>
        <w:top w:val="none" w:sz="0" w:space="0" w:color="auto"/>
        <w:left w:val="none" w:sz="0" w:space="0" w:color="auto"/>
        <w:bottom w:val="none" w:sz="0" w:space="0" w:color="auto"/>
        <w:right w:val="none" w:sz="0" w:space="0" w:color="auto"/>
      </w:divBdr>
    </w:div>
    <w:div w:id="398089541">
      <w:bodyDiv w:val="1"/>
      <w:marLeft w:val="0"/>
      <w:marRight w:val="0"/>
      <w:marTop w:val="0"/>
      <w:marBottom w:val="0"/>
      <w:divBdr>
        <w:top w:val="none" w:sz="0" w:space="0" w:color="auto"/>
        <w:left w:val="none" w:sz="0" w:space="0" w:color="auto"/>
        <w:bottom w:val="none" w:sz="0" w:space="0" w:color="auto"/>
        <w:right w:val="none" w:sz="0" w:space="0" w:color="auto"/>
      </w:divBdr>
    </w:div>
    <w:div w:id="421217241">
      <w:bodyDiv w:val="1"/>
      <w:marLeft w:val="0"/>
      <w:marRight w:val="0"/>
      <w:marTop w:val="0"/>
      <w:marBottom w:val="0"/>
      <w:divBdr>
        <w:top w:val="none" w:sz="0" w:space="0" w:color="auto"/>
        <w:left w:val="none" w:sz="0" w:space="0" w:color="auto"/>
        <w:bottom w:val="none" w:sz="0" w:space="0" w:color="auto"/>
        <w:right w:val="none" w:sz="0" w:space="0" w:color="auto"/>
      </w:divBdr>
    </w:div>
    <w:div w:id="424308812">
      <w:bodyDiv w:val="1"/>
      <w:marLeft w:val="0"/>
      <w:marRight w:val="0"/>
      <w:marTop w:val="0"/>
      <w:marBottom w:val="0"/>
      <w:divBdr>
        <w:top w:val="none" w:sz="0" w:space="0" w:color="auto"/>
        <w:left w:val="none" w:sz="0" w:space="0" w:color="auto"/>
        <w:bottom w:val="none" w:sz="0" w:space="0" w:color="auto"/>
        <w:right w:val="none" w:sz="0" w:space="0" w:color="auto"/>
      </w:divBdr>
    </w:div>
    <w:div w:id="446900193">
      <w:bodyDiv w:val="1"/>
      <w:marLeft w:val="0"/>
      <w:marRight w:val="0"/>
      <w:marTop w:val="0"/>
      <w:marBottom w:val="0"/>
      <w:divBdr>
        <w:top w:val="none" w:sz="0" w:space="0" w:color="auto"/>
        <w:left w:val="none" w:sz="0" w:space="0" w:color="auto"/>
        <w:bottom w:val="none" w:sz="0" w:space="0" w:color="auto"/>
        <w:right w:val="none" w:sz="0" w:space="0" w:color="auto"/>
      </w:divBdr>
    </w:div>
    <w:div w:id="494607937">
      <w:bodyDiv w:val="1"/>
      <w:marLeft w:val="0"/>
      <w:marRight w:val="0"/>
      <w:marTop w:val="0"/>
      <w:marBottom w:val="0"/>
      <w:divBdr>
        <w:top w:val="none" w:sz="0" w:space="0" w:color="auto"/>
        <w:left w:val="none" w:sz="0" w:space="0" w:color="auto"/>
        <w:bottom w:val="none" w:sz="0" w:space="0" w:color="auto"/>
        <w:right w:val="none" w:sz="0" w:space="0" w:color="auto"/>
      </w:divBdr>
    </w:div>
    <w:div w:id="526412149">
      <w:bodyDiv w:val="1"/>
      <w:marLeft w:val="0"/>
      <w:marRight w:val="0"/>
      <w:marTop w:val="0"/>
      <w:marBottom w:val="0"/>
      <w:divBdr>
        <w:top w:val="none" w:sz="0" w:space="0" w:color="auto"/>
        <w:left w:val="none" w:sz="0" w:space="0" w:color="auto"/>
        <w:bottom w:val="none" w:sz="0" w:space="0" w:color="auto"/>
        <w:right w:val="none" w:sz="0" w:space="0" w:color="auto"/>
      </w:divBdr>
    </w:div>
    <w:div w:id="652948266">
      <w:bodyDiv w:val="1"/>
      <w:marLeft w:val="0"/>
      <w:marRight w:val="0"/>
      <w:marTop w:val="0"/>
      <w:marBottom w:val="0"/>
      <w:divBdr>
        <w:top w:val="none" w:sz="0" w:space="0" w:color="auto"/>
        <w:left w:val="none" w:sz="0" w:space="0" w:color="auto"/>
        <w:bottom w:val="none" w:sz="0" w:space="0" w:color="auto"/>
        <w:right w:val="none" w:sz="0" w:space="0" w:color="auto"/>
      </w:divBdr>
    </w:div>
    <w:div w:id="663699986">
      <w:bodyDiv w:val="1"/>
      <w:marLeft w:val="0"/>
      <w:marRight w:val="0"/>
      <w:marTop w:val="0"/>
      <w:marBottom w:val="0"/>
      <w:divBdr>
        <w:top w:val="none" w:sz="0" w:space="0" w:color="auto"/>
        <w:left w:val="none" w:sz="0" w:space="0" w:color="auto"/>
        <w:bottom w:val="none" w:sz="0" w:space="0" w:color="auto"/>
        <w:right w:val="none" w:sz="0" w:space="0" w:color="auto"/>
      </w:divBdr>
    </w:div>
    <w:div w:id="665325571">
      <w:bodyDiv w:val="1"/>
      <w:marLeft w:val="0"/>
      <w:marRight w:val="0"/>
      <w:marTop w:val="0"/>
      <w:marBottom w:val="0"/>
      <w:divBdr>
        <w:top w:val="none" w:sz="0" w:space="0" w:color="auto"/>
        <w:left w:val="none" w:sz="0" w:space="0" w:color="auto"/>
        <w:bottom w:val="none" w:sz="0" w:space="0" w:color="auto"/>
        <w:right w:val="none" w:sz="0" w:space="0" w:color="auto"/>
      </w:divBdr>
    </w:div>
    <w:div w:id="675113442">
      <w:bodyDiv w:val="1"/>
      <w:marLeft w:val="0"/>
      <w:marRight w:val="0"/>
      <w:marTop w:val="0"/>
      <w:marBottom w:val="0"/>
      <w:divBdr>
        <w:top w:val="none" w:sz="0" w:space="0" w:color="auto"/>
        <w:left w:val="none" w:sz="0" w:space="0" w:color="auto"/>
        <w:bottom w:val="none" w:sz="0" w:space="0" w:color="auto"/>
        <w:right w:val="none" w:sz="0" w:space="0" w:color="auto"/>
      </w:divBdr>
    </w:div>
    <w:div w:id="731273047">
      <w:bodyDiv w:val="1"/>
      <w:marLeft w:val="0"/>
      <w:marRight w:val="0"/>
      <w:marTop w:val="0"/>
      <w:marBottom w:val="0"/>
      <w:divBdr>
        <w:top w:val="none" w:sz="0" w:space="0" w:color="auto"/>
        <w:left w:val="none" w:sz="0" w:space="0" w:color="auto"/>
        <w:bottom w:val="none" w:sz="0" w:space="0" w:color="auto"/>
        <w:right w:val="none" w:sz="0" w:space="0" w:color="auto"/>
      </w:divBdr>
    </w:div>
    <w:div w:id="752704327">
      <w:bodyDiv w:val="1"/>
      <w:marLeft w:val="0"/>
      <w:marRight w:val="0"/>
      <w:marTop w:val="0"/>
      <w:marBottom w:val="0"/>
      <w:divBdr>
        <w:top w:val="none" w:sz="0" w:space="0" w:color="auto"/>
        <w:left w:val="none" w:sz="0" w:space="0" w:color="auto"/>
        <w:bottom w:val="none" w:sz="0" w:space="0" w:color="auto"/>
        <w:right w:val="none" w:sz="0" w:space="0" w:color="auto"/>
      </w:divBdr>
    </w:div>
    <w:div w:id="789586525">
      <w:bodyDiv w:val="1"/>
      <w:marLeft w:val="0"/>
      <w:marRight w:val="0"/>
      <w:marTop w:val="0"/>
      <w:marBottom w:val="0"/>
      <w:divBdr>
        <w:top w:val="none" w:sz="0" w:space="0" w:color="auto"/>
        <w:left w:val="none" w:sz="0" w:space="0" w:color="auto"/>
        <w:bottom w:val="none" w:sz="0" w:space="0" w:color="auto"/>
        <w:right w:val="none" w:sz="0" w:space="0" w:color="auto"/>
      </w:divBdr>
    </w:div>
    <w:div w:id="796528679">
      <w:bodyDiv w:val="1"/>
      <w:marLeft w:val="0"/>
      <w:marRight w:val="0"/>
      <w:marTop w:val="0"/>
      <w:marBottom w:val="0"/>
      <w:divBdr>
        <w:top w:val="none" w:sz="0" w:space="0" w:color="auto"/>
        <w:left w:val="none" w:sz="0" w:space="0" w:color="auto"/>
        <w:bottom w:val="none" w:sz="0" w:space="0" w:color="auto"/>
        <w:right w:val="none" w:sz="0" w:space="0" w:color="auto"/>
      </w:divBdr>
    </w:div>
    <w:div w:id="821654965">
      <w:bodyDiv w:val="1"/>
      <w:marLeft w:val="0"/>
      <w:marRight w:val="0"/>
      <w:marTop w:val="0"/>
      <w:marBottom w:val="0"/>
      <w:divBdr>
        <w:top w:val="none" w:sz="0" w:space="0" w:color="auto"/>
        <w:left w:val="none" w:sz="0" w:space="0" w:color="auto"/>
        <w:bottom w:val="none" w:sz="0" w:space="0" w:color="auto"/>
        <w:right w:val="none" w:sz="0" w:space="0" w:color="auto"/>
      </w:divBdr>
    </w:div>
    <w:div w:id="869731487">
      <w:bodyDiv w:val="1"/>
      <w:marLeft w:val="0"/>
      <w:marRight w:val="0"/>
      <w:marTop w:val="0"/>
      <w:marBottom w:val="0"/>
      <w:divBdr>
        <w:top w:val="none" w:sz="0" w:space="0" w:color="auto"/>
        <w:left w:val="none" w:sz="0" w:space="0" w:color="auto"/>
        <w:bottom w:val="none" w:sz="0" w:space="0" w:color="auto"/>
        <w:right w:val="none" w:sz="0" w:space="0" w:color="auto"/>
      </w:divBdr>
    </w:div>
    <w:div w:id="888106794">
      <w:bodyDiv w:val="1"/>
      <w:marLeft w:val="0"/>
      <w:marRight w:val="0"/>
      <w:marTop w:val="0"/>
      <w:marBottom w:val="0"/>
      <w:divBdr>
        <w:top w:val="none" w:sz="0" w:space="0" w:color="auto"/>
        <w:left w:val="none" w:sz="0" w:space="0" w:color="auto"/>
        <w:bottom w:val="none" w:sz="0" w:space="0" w:color="auto"/>
        <w:right w:val="none" w:sz="0" w:space="0" w:color="auto"/>
      </w:divBdr>
    </w:div>
    <w:div w:id="897589445">
      <w:bodyDiv w:val="1"/>
      <w:marLeft w:val="0"/>
      <w:marRight w:val="0"/>
      <w:marTop w:val="0"/>
      <w:marBottom w:val="0"/>
      <w:divBdr>
        <w:top w:val="none" w:sz="0" w:space="0" w:color="auto"/>
        <w:left w:val="none" w:sz="0" w:space="0" w:color="auto"/>
        <w:bottom w:val="none" w:sz="0" w:space="0" w:color="auto"/>
        <w:right w:val="none" w:sz="0" w:space="0" w:color="auto"/>
      </w:divBdr>
    </w:div>
    <w:div w:id="961883101">
      <w:bodyDiv w:val="1"/>
      <w:marLeft w:val="0"/>
      <w:marRight w:val="0"/>
      <w:marTop w:val="0"/>
      <w:marBottom w:val="0"/>
      <w:divBdr>
        <w:top w:val="none" w:sz="0" w:space="0" w:color="auto"/>
        <w:left w:val="none" w:sz="0" w:space="0" w:color="auto"/>
        <w:bottom w:val="none" w:sz="0" w:space="0" w:color="auto"/>
        <w:right w:val="none" w:sz="0" w:space="0" w:color="auto"/>
      </w:divBdr>
    </w:div>
    <w:div w:id="976497412">
      <w:bodyDiv w:val="1"/>
      <w:marLeft w:val="0"/>
      <w:marRight w:val="0"/>
      <w:marTop w:val="0"/>
      <w:marBottom w:val="0"/>
      <w:divBdr>
        <w:top w:val="none" w:sz="0" w:space="0" w:color="auto"/>
        <w:left w:val="none" w:sz="0" w:space="0" w:color="auto"/>
        <w:bottom w:val="none" w:sz="0" w:space="0" w:color="auto"/>
        <w:right w:val="none" w:sz="0" w:space="0" w:color="auto"/>
      </w:divBdr>
    </w:div>
    <w:div w:id="998118025">
      <w:bodyDiv w:val="1"/>
      <w:marLeft w:val="0"/>
      <w:marRight w:val="0"/>
      <w:marTop w:val="0"/>
      <w:marBottom w:val="0"/>
      <w:divBdr>
        <w:top w:val="none" w:sz="0" w:space="0" w:color="auto"/>
        <w:left w:val="none" w:sz="0" w:space="0" w:color="auto"/>
        <w:bottom w:val="none" w:sz="0" w:space="0" w:color="auto"/>
        <w:right w:val="none" w:sz="0" w:space="0" w:color="auto"/>
      </w:divBdr>
    </w:div>
    <w:div w:id="1007445079">
      <w:bodyDiv w:val="1"/>
      <w:marLeft w:val="0"/>
      <w:marRight w:val="0"/>
      <w:marTop w:val="0"/>
      <w:marBottom w:val="0"/>
      <w:divBdr>
        <w:top w:val="none" w:sz="0" w:space="0" w:color="auto"/>
        <w:left w:val="none" w:sz="0" w:space="0" w:color="auto"/>
        <w:bottom w:val="none" w:sz="0" w:space="0" w:color="auto"/>
        <w:right w:val="none" w:sz="0" w:space="0" w:color="auto"/>
      </w:divBdr>
    </w:div>
    <w:div w:id="1044866951">
      <w:bodyDiv w:val="1"/>
      <w:marLeft w:val="0"/>
      <w:marRight w:val="0"/>
      <w:marTop w:val="0"/>
      <w:marBottom w:val="0"/>
      <w:divBdr>
        <w:top w:val="none" w:sz="0" w:space="0" w:color="auto"/>
        <w:left w:val="none" w:sz="0" w:space="0" w:color="auto"/>
        <w:bottom w:val="none" w:sz="0" w:space="0" w:color="auto"/>
        <w:right w:val="none" w:sz="0" w:space="0" w:color="auto"/>
      </w:divBdr>
    </w:div>
    <w:div w:id="1086653761">
      <w:bodyDiv w:val="1"/>
      <w:marLeft w:val="0"/>
      <w:marRight w:val="0"/>
      <w:marTop w:val="0"/>
      <w:marBottom w:val="0"/>
      <w:divBdr>
        <w:top w:val="none" w:sz="0" w:space="0" w:color="auto"/>
        <w:left w:val="none" w:sz="0" w:space="0" w:color="auto"/>
        <w:bottom w:val="none" w:sz="0" w:space="0" w:color="auto"/>
        <w:right w:val="none" w:sz="0" w:space="0" w:color="auto"/>
      </w:divBdr>
    </w:div>
    <w:div w:id="1101997873">
      <w:bodyDiv w:val="1"/>
      <w:marLeft w:val="0"/>
      <w:marRight w:val="0"/>
      <w:marTop w:val="0"/>
      <w:marBottom w:val="0"/>
      <w:divBdr>
        <w:top w:val="none" w:sz="0" w:space="0" w:color="auto"/>
        <w:left w:val="none" w:sz="0" w:space="0" w:color="auto"/>
        <w:bottom w:val="none" w:sz="0" w:space="0" w:color="auto"/>
        <w:right w:val="none" w:sz="0" w:space="0" w:color="auto"/>
      </w:divBdr>
    </w:div>
    <w:div w:id="1106002145">
      <w:bodyDiv w:val="1"/>
      <w:marLeft w:val="0"/>
      <w:marRight w:val="0"/>
      <w:marTop w:val="0"/>
      <w:marBottom w:val="0"/>
      <w:divBdr>
        <w:top w:val="none" w:sz="0" w:space="0" w:color="auto"/>
        <w:left w:val="none" w:sz="0" w:space="0" w:color="auto"/>
        <w:bottom w:val="none" w:sz="0" w:space="0" w:color="auto"/>
        <w:right w:val="none" w:sz="0" w:space="0" w:color="auto"/>
      </w:divBdr>
    </w:div>
    <w:div w:id="1149371310">
      <w:bodyDiv w:val="1"/>
      <w:marLeft w:val="0"/>
      <w:marRight w:val="0"/>
      <w:marTop w:val="0"/>
      <w:marBottom w:val="0"/>
      <w:divBdr>
        <w:top w:val="none" w:sz="0" w:space="0" w:color="auto"/>
        <w:left w:val="none" w:sz="0" w:space="0" w:color="auto"/>
        <w:bottom w:val="none" w:sz="0" w:space="0" w:color="auto"/>
        <w:right w:val="none" w:sz="0" w:space="0" w:color="auto"/>
      </w:divBdr>
    </w:div>
    <w:div w:id="1149664805">
      <w:bodyDiv w:val="1"/>
      <w:marLeft w:val="0"/>
      <w:marRight w:val="0"/>
      <w:marTop w:val="0"/>
      <w:marBottom w:val="0"/>
      <w:divBdr>
        <w:top w:val="none" w:sz="0" w:space="0" w:color="auto"/>
        <w:left w:val="none" w:sz="0" w:space="0" w:color="auto"/>
        <w:bottom w:val="none" w:sz="0" w:space="0" w:color="auto"/>
        <w:right w:val="none" w:sz="0" w:space="0" w:color="auto"/>
      </w:divBdr>
    </w:div>
    <w:div w:id="1177386177">
      <w:bodyDiv w:val="1"/>
      <w:marLeft w:val="0"/>
      <w:marRight w:val="0"/>
      <w:marTop w:val="0"/>
      <w:marBottom w:val="0"/>
      <w:divBdr>
        <w:top w:val="none" w:sz="0" w:space="0" w:color="auto"/>
        <w:left w:val="none" w:sz="0" w:space="0" w:color="auto"/>
        <w:bottom w:val="none" w:sz="0" w:space="0" w:color="auto"/>
        <w:right w:val="none" w:sz="0" w:space="0" w:color="auto"/>
      </w:divBdr>
    </w:div>
    <w:div w:id="1187596093">
      <w:bodyDiv w:val="1"/>
      <w:marLeft w:val="0"/>
      <w:marRight w:val="0"/>
      <w:marTop w:val="0"/>
      <w:marBottom w:val="0"/>
      <w:divBdr>
        <w:top w:val="none" w:sz="0" w:space="0" w:color="auto"/>
        <w:left w:val="none" w:sz="0" w:space="0" w:color="auto"/>
        <w:bottom w:val="none" w:sz="0" w:space="0" w:color="auto"/>
        <w:right w:val="none" w:sz="0" w:space="0" w:color="auto"/>
      </w:divBdr>
    </w:div>
    <w:div w:id="1239830537">
      <w:bodyDiv w:val="1"/>
      <w:marLeft w:val="0"/>
      <w:marRight w:val="0"/>
      <w:marTop w:val="0"/>
      <w:marBottom w:val="0"/>
      <w:divBdr>
        <w:top w:val="none" w:sz="0" w:space="0" w:color="auto"/>
        <w:left w:val="none" w:sz="0" w:space="0" w:color="auto"/>
        <w:bottom w:val="none" w:sz="0" w:space="0" w:color="auto"/>
        <w:right w:val="none" w:sz="0" w:space="0" w:color="auto"/>
      </w:divBdr>
    </w:div>
    <w:div w:id="1294142785">
      <w:bodyDiv w:val="1"/>
      <w:marLeft w:val="0"/>
      <w:marRight w:val="0"/>
      <w:marTop w:val="0"/>
      <w:marBottom w:val="0"/>
      <w:divBdr>
        <w:top w:val="none" w:sz="0" w:space="0" w:color="auto"/>
        <w:left w:val="none" w:sz="0" w:space="0" w:color="auto"/>
        <w:bottom w:val="none" w:sz="0" w:space="0" w:color="auto"/>
        <w:right w:val="none" w:sz="0" w:space="0" w:color="auto"/>
      </w:divBdr>
    </w:div>
    <w:div w:id="1299644625">
      <w:bodyDiv w:val="1"/>
      <w:marLeft w:val="0"/>
      <w:marRight w:val="0"/>
      <w:marTop w:val="0"/>
      <w:marBottom w:val="0"/>
      <w:divBdr>
        <w:top w:val="none" w:sz="0" w:space="0" w:color="auto"/>
        <w:left w:val="none" w:sz="0" w:space="0" w:color="auto"/>
        <w:bottom w:val="none" w:sz="0" w:space="0" w:color="auto"/>
        <w:right w:val="none" w:sz="0" w:space="0" w:color="auto"/>
      </w:divBdr>
    </w:div>
    <w:div w:id="1324048009">
      <w:bodyDiv w:val="1"/>
      <w:marLeft w:val="0"/>
      <w:marRight w:val="0"/>
      <w:marTop w:val="0"/>
      <w:marBottom w:val="0"/>
      <w:divBdr>
        <w:top w:val="none" w:sz="0" w:space="0" w:color="auto"/>
        <w:left w:val="none" w:sz="0" w:space="0" w:color="auto"/>
        <w:bottom w:val="none" w:sz="0" w:space="0" w:color="auto"/>
        <w:right w:val="none" w:sz="0" w:space="0" w:color="auto"/>
      </w:divBdr>
    </w:div>
    <w:div w:id="1368331148">
      <w:bodyDiv w:val="1"/>
      <w:marLeft w:val="0"/>
      <w:marRight w:val="0"/>
      <w:marTop w:val="0"/>
      <w:marBottom w:val="0"/>
      <w:divBdr>
        <w:top w:val="none" w:sz="0" w:space="0" w:color="auto"/>
        <w:left w:val="none" w:sz="0" w:space="0" w:color="auto"/>
        <w:bottom w:val="none" w:sz="0" w:space="0" w:color="auto"/>
        <w:right w:val="none" w:sz="0" w:space="0" w:color="auto"/>
      </w:divBdr>
    </w:div>
    <w:div w:id="1380976035">
      <w:bodyDiv w:val="1"/>
      <w:marLeft w:val="0"/>
      <w:marRight w:val="0"/>
      <w:marTop w:val="0"/>
      <w:marBottom w:val="0"/>
      <w:divBdr>
        <w:top w:val="none" w:sz="0" w:space="0" w:color="auto"/>
        <w:left w:val="none" w:sz="0" w:space="0" w:color="auto"/>
        <w:bottom w:val="none" w:sz="0" w:space="0" w:color="auto"/>
        <w:right w:val="none" w:sz="0" w:space="0" w:color="auto"/>
      </w:divBdr>
    </w:div>
    <w:div w:id="1391154147">
      <w:bodyDiv w:val="1"/>
      <w:marLeft w:val="0"/>
      <w:marRight w:val="0"/>
      <w:marTop w:val="0"/>
      <w:marBottom w:val="0"/>
      <w:divBdr>
        <w:top w:val="none" w:sz="0" w:space="0" w:color="auto"/>
        <w:left w:val="none" w:sz="0" w:space="0" w:color="auto"/>
        <w:bottom w:val="none" w:sz="0" w:space="0" w:color="auto"/>
        <w:right w:val="none" w:sz="0" w:space="0" w:color="auto"/>
      </w:divBdr>
    </w:div>
    <w:div w:id="1400207076">
      <w:bodyDiv w:val="1"/>
      <w:marLeft w:val="0"/>
      <w:marRight w:val="0"/>
      <w:marTop w:val="0"/>
      <w:marBottom w:val="0"/>
      <w:divBdr>
        <w:top w:val="none" w:sz="0" w:space="0" w:color="auto"/>
        <w:left w:val="none" w:sz="0" w:space="0" w:color="auto"/>
        <w:bottom w:val="none" w:sz="0" w:space="0" w:color="auto"/>
        <w:right w:val="none" w:sz="0" w:space="0" w:color="auto"/>
      </w:divBdr>
    </w:div>
    <w:div w:id="1465922698">
      <w:bodyDiv w:val="1"/>
      <w:marLeft w:val="0"/>
      <w:marRight w:val="0"/>
      <w:marTop w:val="0"/>
      <w:marBottom w:val="0"/>
      <w:divBdr>
        <w:top w:val="none" w:sz="0" w:space="0" w:color="auto"/>
        <w:left w:val="none" w:sz="0" w:space="0" w:color="auto"/>
        <w:bottom w:val="none" w:sz="0" w:space="0" w:color="auto"/>
        <w:right w:val="none" w:sz="0" w:space="0" w:color="auto"/>
      </w:divBdr>
    </w:div>
    <w:div w:id="1501778013">
      <w:bodyDiv w:val="1"/>
      <w:marLeft w:val="0"/>
      <w:marRight w:val="0"/>
      <w:marTop w:val="0"/>
      <w:marBottom w:val="0"/>
      <w:divBdr>
        <w:top w:val="none" w:sz="0" w:space="0" w:color="auto"/>
        <w:left w:val="none" w:sz="0" w:space="0" w:color="auto"/>
        <w:bottom w:val="none" w:sz="0" w:space="0" w:color="auto"/>
        <w:right w:val="none" w:sz="0" w:space="0" w:color="auto"/>
      </w:divBdr>
    </w:div>
    <w:div w:id="1547907902">
      <w:bodyDiv w:val="1"/>
      <w:marLeft w:val="0"/>
      <w:marRight w:val="0"/>
      <w:marTop w:val="0"/>
      <w:marBottom w:val="0"/>
      <w:divBdr>
        <w:top w:val="none" w:sz="0" w:space="0" w:color="auto"/>
        <w:left w:val="none" w:sz="0" w:space="0" w:color="auto"/>
        <w:bottom w:val="none" w:sz="0" w:space="0" w:color="auto"/>
        <w:right w:val="none" w:sz="0" w:space="0" w:color="auto"/>
      </w:divBdr>
    </w:div>
    <w:div w:id="1568111266">
      <w:bodyDiv w:val="1"/>
      <w:marLeft w:val="0"/>
      <w:marRight w:val="0"/>
      <w:marTop w:val="0"/>
      <w:marBottom w:val="0"/>
      <w:divBdr>
        <w:top w:val="none" w:sz="0" w:space="0" w:color="auto"/>
        <w:left w:val="none" w:sz="0" w:space="0" w:color="auto"/>
        <w:bottom w:val="none" w:sz="0" w:space="0" w:color="auto"/>
        <w:right w:val="none" w:sz="0" w:space="0" w:color="auto"/>
      </w:divBdr>
    </w:div>
    <w:div w:id="1584336056">
      <w:bodyDiv w:val="1"/>
      <w:marLeft w:val="0"/>
      <w:marRight w:val="0"/>
      <w:marTop w:val="0"/>
      <w:marBottom w:val="0"/>
      <w:divBdr>
        <w:top w:val="none" w:sz="0" w:space="0" w:color="auto"/>
        <w:left w:val="none" w:sz="0" w:space="0" w:color="auto"/>
        <w:bottom w:val="none" w:sz="0" w:space="0" w:color="auto"/>
        <w:right w:val="none" w:sz="0" w:space="0" w:color="auto"/>
      </w:divBdr>
    </w:div>
    <w:div w:id="1695186556">
      <w:bodyDiv w:val="1"/>
      <w:marLeft w:val="0"/>
      <w:marRight w:val="0"/>
      <w:marTop w:val="0"/>
      <w:marBottom w:val="0"/>
      <w:divBdr>
        <w:top w:val="none" w:sz="0" w:space="0" w:color="auto"/>
        <w:left w:val="none" w:sz="0" w:space="0" w:color="auto"/>
        <w:bottom w:val="none" w:sz="0" w:space="0" w:color="auto"/>
        <w:right w:val="none" w:sz="0" w:space="0" w:color="auto"/>
      </w:divBdr>
    </w:div>
    <w:div w:id="1782457657">
      <w:bodyDiv w:val="1"/>
      <w:marLeft w:val="0"/>
      <w:marRight w:val="0"/>
      <w:marTop w:val="0"/>
      <w:marBottom w:val="0"/>
      <w:divBdr>
        <w:top w:val="none" w:sz="0" w:space="0" w:color="auto"/>
        <w:left w:val="none" w:sz="0" w:space="0" w:color="auto"/>
        <w:bottom w:val="none" w:sz="0" w:space="0" w:color="auto"/>
        <w:right w:val="none" w:sz="0" w:space="0" w:color="auto"/>
      </w:divBdr>
    </w:div>
    <w:div w:id="1795826520">
      <w:bodyDiv w:val="1"/>
      <w:marLeft w:val="0"/>
      <w:marRight w:val="0"/>
      <w:marTop w:val="0"/>
      <w:marBottom w:val="0"/>
      <w:divBdr>
        <w:top w:val="none" w:sz="0" w:space="0" w:color="auto"/>
        <w:left w:val="none" w:sz="0" w:space="0" w:color="auto"/>
        <w:bottom w:val="none" w:sz="0" w:space="0" w:color="auto"/>
        <w:right w:val="none" w:sz="0" w:space="0" w:color="auto"/>
      </w:divBdr>
    </w:div>
    <w:div w:id="1835609325">
      <w:bodyDiv w:val="1"/>
      <w:marLeft w:val="0"/>
      <w:marRight w:val="0"/>
      <w:marTop w:val="0"/>
      <w:marBottom w:val="0"/>
      <w:divBdr>
        <w:top w:val="none" w:sz="0" w:space="0" w:color="auto"/>
        <w:left w:val="none" w:sz="0" w:space="0" w:color="auto"/>
        <w:bottom w:val="none" w:sz="0" w:space="0" w:color="auto"/>
        <w:right w:val="none" w:sz="0" w:space="0" w:color="auto"/>
      </w:divBdr>
    </w:div>
    <w:div w:id="1853908419">
      <w:bodyDiv w:val="1"/>
      <w:marLeft w:val="0"/>
      <w:marRight w:val="0"/>
      <w:marTop w:val="0"/>
      <w:marBottom w:val="0"/>
      <w:divBdr>
        <w:top w:val="none" w:sz="0" w:space="0" w:color="auto"/>
        <w:left w:val="none" w:sz="0" w:space="0" w:color="auto"/>
        <w:bottom w:val="none" w:sz="0" w:space="0" w:color="auto"/>
        <w:right w:val="none" w:sz="0" w:space="0" w:color="auto"/>
      </w:divBdr>
    </w:div>
    <w:div w:id="1892382865">
      <w:bodyDiv w:val="1"/>
      <w:marLeft w:val="0"/>
      <w:marRight w:val="0"/>
      <w:marTop w:val="0"/>
      <w:marBottom w:val="0"/>
      <w:divBdr>
        <w:top w:val="none" w:sz="0" w:space="0" w:color="auto"/>
        <w:left w:val="none" w:sz="0" w:space="0" w:color="auto"/>
        <w:bottom w:val="none" w:sz="0" w:space="0" w:color="auto"/>
        <w:right w:val="none" w:sz="0" w:space="0" w:color="auto"/>
      </w:divBdr>
    </w:div>
    <w:div w:id="1893729372">
      <w:bodyDiv w:val="1"/>
      <w:marLeft w:val="0"/>
      <w:marRight w:val="0"/>
      <w:marTop w:val="0"/>
      <w:marBottom w:val="0"/>
      <w:divBdr>
        <w:top w:val="none" w:sz="0" w:space="0" w:color="auto"/>
        <w:left w:val="none" w:sz="0" w:space="0" w:color="auto"/>
        <w:bottom w:val="none" w:sz="0" w:space="0" w:color="auto"/>
        <w:right w:val="none" w:sz="0" w:space="0" w:color="auto"/>
      </w:divBdr>
    </w:div>
    <w:div w:id="1939292755">
      <w:bodyDiv w:val="1"/>
      <w:marLeft w:val="0"/>
      <w:marRight w:val="0"/>
      <w:marTop w:val="0"/>
      <w:marBottom w:val="0"/>
      <w:divBdr>
        <w:top w:val="none" w:sz="0" w:space="0" w:color="auto"/>
        <w:left w:val="none" w:sz="0" w:space="0" w:color="auto"/>
        <w:bottom w:val="none" w:sz="0" w:space="0" w:color="auto"/>
        <w:right w:val="none" w:sz="0" w:space="0" w:color="auto"/>
      </w:divBdr>
    </w:div>
    <w:div w:id="1950703371">
      <w:bodyDiv w:val="1"/>
      <w:marLeft w:val="0"/>
      <w:marRight w:val="0"/>
      <w:marTop w:val="0"/>
      <w:marBottom w:val="0"/>
      <w:divBdr>
        <w:top w:val="none" w:sz="0" w:space="0" w:color="auto"/>
        <w:left w:val="none" w:sz="0" w:space="0" w:color="auto"/>
        <w:bottom w:val="none" w:sz="0" w:space="0" w:color="auto"/>
        <w:right w:val="none" w:sz="0" w:space="0" w:color="auto"/>
      </w:divBdr>
    </w:div>
    <w:div w:id="1987776956">
      <w:bodyDiv w:val="1"/>
      <w:marLeft w:val="0"/>
      <w:marRight w:val="0"/>
      <w:marTop w:val="0"/>
      <w:marBottom w:val="0"/>
      <w:divBdr>
        <w:top w:val="none" w:sz="0" w:space="0" w:color="auto"/>
        <w:left w:val="none" w:sz="0" w:space="0" w:color="auto"/>
        <w:bottom w:val="none" w:sz="0" w:space="0" w:color="auto"/>
        <w:right w:val="none" w:sz="0" w:space="0" w:color="auto"/>
      </w:divBdr>
    </w:div>
    <w:div w:id="2074501970">
      <w:bodyDiv w:val="1"/>
      <w:marLeft w:val="0"/>
      <w:marRight w:val="0"/>
      <w:marTop w:val="0"/>
      <w:marBottom w:val="0"/>
      <w:divBdr>
        <w:top w:val="none" w:sz="0" w:space="0" w:color="auto"/>
        <w:left w:val="none" w:sz="0" w:space="0" w:color="auto"/>
        <w:bottom w:val="none" w:sz="0" w:space="0" w:color="auto"/>
        <w:right w:val="none" w:sz="0" w:space="0" w:color="auto"/>
      </w:divBdr>
    </w:div>
    <w:div w:id="2142070650">
      <w:bodyDiv w:val="1"/>
      <w:marLeft w:val="0"/>
      <w:marRight w:val="0"/>
      <w:marTop w:val="0"/>
      <w:marBottom w:val="0"/>
      <w:divBdr>
        <w:top w:val="none" w:sz="0" w:space="0" w:color="auto"/>
        <w:left w:val="none" w:sz="0" w:space="0" w:color="auto"/>
        <w:bottom w:val="none" w:sz="0" w:space="0" w:color="auto"/>
        <w:right w:val="none" w:sz="0" w:space="0" w:color="auto"/>
      </w:divBdr>
    </w:div>
    <w:div w:id="214214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png"/><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4.png"/><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emf"/><Relationship Id="rId19" Type="http://schemas.openxmlformats.org/officeDocument/2006/relationships/image" Target="media/image11.png"/><Relationship Id="rId31"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png"/><Relationship Id="rId35" Type="http://schemas.openxmlformats.org/officeDocument/2006/relationships/image" Target="media/image27.emf"/><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401D2-B696-46D6-A29E-E56FE2391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6581</TotalTime>
  <Pages>28</Pages>
  <Words>1712</Words>
  <Characters>9761</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kaseno yusuke</dc:creator>
  <cp:keywords/>
  <dc:description/>
  <cp:lastModifiedBy>長谷川会計</cp:lastModifiedBy>
  <cp:revision>562</cp:revision>
  <cp:lastPrinted>2026-03-16T09:33:00Z</cp:lastPrinted>
  <dcterms:created xsi:type="dcterms:W3CDTF">2018-03-11T07:12:00Z</dcterms:created>
  <dcterms:modified xsi:type="dcterms:W3CDTF">2026-03-16T10:42:00Z</dcterms:modified>
</cp:coreProperties>
</file>