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9737" w14:textId="57285461" w:rsidR="009C3BA2" w:rsidRDefault="009C3BA2" w:rsidP="00D145D2">
      <w:pPr>
        <w:jc w:val="center"/>
        <w:rPr>
          <w:rFonts w:ascii="ＭＳ 明朝" w:eastAsia="ＭＳ 明朝" w:hAnsi="ＭＳ 明朝"/>
          <w:color w:val="000000" w:themeColor="text1"/>
          <w:sz w:val="52"/>
        </w:rPr>
      </w:pPr>
    </w:p>
    <w:p w14:paraId="7A67ECD2" w14:textId="77777777" w:rsidR="009C3BA2" w:rsidRDefault="009C3BA2" w:rsidP="00D145D2">
      <w:pPr>
        <w:jc w:val="center"/>
        <w:rPr>
          <w:rFonts w:ascii="ＭＳ 明朝" w:eastAsia="ＭＳ 明朝" w:hAnsi="ＭＳ 明朝"/>
          <w:color w:val="000000" w:themeColor="text1"/>
          <w:sz w:val="52"/>
        </w:rPr>
      </w:pPr>
    </w:p>
    <w:p w14:paraId="7FF53E4E" w14:textId="77777777" w:rsidR="009C3BA2" w:rsidRDefault="009C3BA2" w:rsidP="00D145D2">
      <w:pPr>
        <w:jc w:val="center"/>
        <w:rPr>
          <w:rFonts w:ascii="ＭＳ 明朝" w:eastAsia="ＭＳ 明朝" w:hAnsi="ＭＳ 明朝"/>
          <w:color w:val="000000" w:themeColor="text1"/>
          <w:sz w:val="52"/>
        </w:rPr>
      </w:pPr>
    </w:p>
    <w:p w14:paraId="7E6426A6" w14:textId="77777777" w:rsidR="009C3BA2" w:rsidRDefault="009C3BA2" w:rsidP="00D145D2">
      <w:pPr>
        <w:jc w:val="center"/>
        <w:rPr>
          <w:rFonts w:ascii="ＭＳ 明朝" w:eastAsia="ＭＳ 明朝" w:hAnsi="ＭＳ 明朝"/>
          <w:color w:val="000000" w:themeColor="text1"/>
          <w:sz w:val="52"/>
        </w:rPr>
      </w:pPr>
    </w:p>
    <w:p w14:paraId="632BB94B" w14:textId="77777777" w:rsidR="009C3BA2" w:rsidRDefault="009C3BA2" w:rsidP="00D145D2">
      <w:pPr>
        <w:jc w:val="center"/>
        <w:rPr>
          <w:rFonts w:ascii="ＭＳ 明朝" w:eastAsia="ＭＳ 明朝" w:hAnsi="ＭＳ 明朝"/>
          <w:color w:val="000000" w:themeColor="text1"/>
          <w:sz w:val="52"/>
        </w:rPr>
      </w:pPr>
    </w:p>
    <w:p w14:paraId="1F70705A" w14:textId="77777777" w:rsidR="009C3BA2" w:rsidRDefault="009C3BA2" w:rsidP="00D145D2">
      <w:pPr>
        <w:jc w:val="center"/>
        <w:rPr>
          <w:rFonts w:ascii="ＭＳ 明朝" w:eastAsia="ＭＳ 明朝" w:hAnsi="ＭＳ 明朝"/>
          <w:color w:val="000000" w:themeColor="text1"/>
          <w:sz w:val="52"/>
        </w:rPr>
      </w:pPr>
    </w:p>
    <w:p w14:paraId="3792FB12" w14:textId="0D1A2845" w:rsidR="00D145D2" w:rsidRPr="00DE50B0" w:rsidRDefault="008B67ED" w:rsidP="00D145D2">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7B3326">
        <w:rPr>
          <w:rFonts w:ascii="ＭＳ 明朝" w:eastAsia="ＭＳ 明朝" w:hAnsi="ＭＳ 明朝" w:hint="eastAsia"/>
          <w:color w:val="000000" w:themeColor="text1"/>
          <w:sz w:val="52"/>
        </w:rPr>
        <w:t>４</w:t>
      </w:r>
      <w:r w:rsidR="00D145D2" w:rsidRPr="00DE50B0">
        <w:rPr>
          <w:rFonts w:ascii="ＭＳ 明朝" w:eastAsia="ＭＳ 明朝" w:hAnsi="ＭＳ 明朝" w:hint="eastAsia"/>
          <w:color w:val="000000" w:themeColor="text1"/>
          <w:sz w:val="52"/>
        </w:rPr>
        <w:t>年度決算　財務書類</w:t>
      </w:r>
    </w:p>
    <w:p w14:paraId="1CB6BB3B" w14:textId="77777777" w:rsidR="00D145D2" w:rsidRPr="007B3326" w:rsidRDefault="00D145D2" w:rsidP="00D145D2">
      <w:pPr>
        <w:jc w:val="center"/>
        <w:rPr>
          <w:rFonts w:ascii="ＭＳ 明朝" w:eastAsia="ＭＳ 明朝" w:hAnsi="ＭＳ 明朝"/>
          <w:color w:val="000000" w:themeColor="text1"/>
          <w:sz w:val="52"/>
        </w:rPr>
      </w:pPr>
    </w:p>
    <w:p w14:paraId="29398A2C" w14:textId="77777777" w:rsidR="00D145D2" w:rsidRPr="008A2AEE" w:rsidRDefault="00D145D2" w:rsidP="00DE50B0">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Pr="008A2AEE">
        <w:rPr>
          <w:rFonts w:ascii="ＭＳ 明朝" w:eastAsia="ＭＳ 明朝" w:hAnsi="ＭＳ 明朝" w:hint="eastAsia"/>
          <w:color w:val="000000" w:themeColor="text1"/>
          <w:sz w:val="52"/>
        </w:rPr>
        <w:t>一般会計等</w:t>
      </w:r>
      <w:r>
        <w:rPr>
          <w:rFonts w:ascii="ＭＳ 明朝" w:eastAsia="ＭＳ 明朝" w:hAnsi="ＭＳ 明朝" w:hint="eastAsia"/>
          <w:color w:val="000000" w:themeColor="text1"/>
          <w:sz w:val="52"/>
        </w:rPr>
        <w:t>）</w:t>
      </w:r>
    </w:p>
    <w:p w14:paraId="1F767541" w14:textId="77777777" w:rsidR="00D145D2" w:rsidRPr="008A2AEE" w:rsidRDefault="00D145D2" w:rsidP="00D145D2">
      <w:pPr>
        <w:jc w:val="center"/>
        <w:rPr>
          <w:rFonts w:ascii="ＭＳ 明朝" w:eastAsia="ＭＳ 明朝" w:hAnsi="ＭＳ 明朝"/>
          <w:color w:val="000000" w:themeColor="text1"/>
          <w:sz w:val="52"/>
        </w:rPr>
      </w:pPr>
    </w:p>
    <w:p w14:paraId="1E7D0C17" w14:textId="77777777" w:rsidR="00D145D2" w:rsidRPr="008A2AEE" w:rsidRDefault="00D145D2" w:rsidP="00D145D2">
      <w:pPr>
        <w:rPr>
          <w:rFonts w:ascii="Times New Roman"/>
          <w:color w:val="000000" w:themeColor="text1"/>
          <w:sz w:val="26"/>
        </w:rPr>
      </w:pPr>
    </w:p>
    <w:p w14:paraId="3E45A127" w14:textId="77777777" w:rsidR="00D145D2" w:rsidRDefault="00D145D2" w:rsidP="00D145D2"/>
    <w:p w14:paraId="104423FF" w14:textId="77777777" w:rsidR="00D145D2" w:rsidRDefault="00D145D2" w:rsidP="00D145D2"/>
    <w:p w14:paraId="2125A469" w14:textId="77777777" w:rsidR="00D145D2" w:rsidRDefault="00D145D2" w:rsidP="00D145D2"/>
    <w:p w14:paraId="3C212184" w14:textId="77777777" w:rsidR="00D145D2" w:rsidRDefault="00D145D2" w:rsidP="00D145D2">
      <w:r>
        <w:t xml:space="preserve"> </w:t>
      </w:r>
    </w:p>
    <w:p w14:paraId="5E0FA8D5" w14:textId="77777777" w:rsidR="00D145D2" w:rsidRDefault="00D145D2" w:rsidP="00D145D2">
      <w:pPr>
        <w:sectPr w:rsidR="00D145D2">
          <w:pgSz w:w="11906" w:h="16838"/>
          <w:pgMar w:top="1985" w:right="1701" w:bottom="1701" w:left="1701" w:header="851" w:footer="992" w:gutter="0"/>
          <w:cols w:space="425"/>
          <w:docGrid w:type="lines" w:linePitch="360"/>
        </w:sectPr>
      </w:pPr>
    </w:p>
    <w:p w14:paraId="19CCD217" w14:textId="77777777" w:rsidR="00D145D2" w:rsidRPr="00174134" w:rsidRDefault="00D145D2" w:rsidP="00D145D2">
      <w:pPr>
        <w:rPr>
          <w:b/>
        </w:rPr>
      </w:pPr>
      <w:r w:rsidRPr="00174134">
        <w:rPr>
          <w:rFonts w:hint="eastAsia"/>
          <w:b/>
        </w:rPr>
        <w:lastRenderedPageBreak/>
        <w:t>１　重要な会計方針</w:t>
      </w:r>
    </w:p>
    <w:p w14:paraId="61A4869C" w14:textId="77777777" w:rsidR="00D145D2" w:rsidRDefault="00D145D2" w:rsidP="00D145D2">
      <w:pPr>
        <w:ind w:leftChars="67" w:left="141"/>
      </w:pPr>
      <w:r>
        <w:rPr>
          <w:rFonts w:hint="eastAsia"/>
        </w:rPr>
        <w:t>（１）有形固定資産及び無形固定資産の評価基準及び評価方法</w:t>
      </w:r>
    </w:p>
    <w:p w14:paraId="7FCCE8BB" w14:textId="77777777" w:rsidR="00D145D2" w:rsidRDefault="00D145D2" w:rsidP="00D145D2">
      <w:pPr>
        <w:ind w:leftChars="270" w:left="567"/>
      </w:pPr>
      <w:r>
        <w:rPr>
          <w:rFonts w:hint="eastAsia"/>
        </w:rPr>
        <w:t>①有形固定資産･･････････････････････････････取得</w:t>
      </w:r>
      <w:r w:rsidR="007F702C">
        <w:rPr>
          <w:rFonts w:hint="eastAsia"/>
        </w:rPr>
        <w:t>価額</w:t>
      </w:r>
    </w:p>
    <w:p w14:paraId="73095ADF" w14:textId="77777777" w:rsidR="00D145D2" w:rsidRDefault="00D145D2" w:rsidP="00D145D2">
      <w:pPr>
        <w:ind w:leftChars="270" w:left="567"/>
      </w:pPr>
      <w:r>
        <w:rPr>
          <w:rFonts w:hint="eastAsia"/>
        </w:rPr>
        <w:t xml:space="preserve">　ただし、開始時の評価基準及び評価方法については、次のとおりです。</w:t>
      </w:r>
    </w:p>
    <w:p w14:paraId="48F0107A"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ア　昭和</w:t>
      </w:r>
      <w:r>
        <w:rPr>
          <w:rFonts w:hint="eastAsia"/>
        </w:rPr>
        <w:t xml:space="preserve"> 59 </w:t>
      </w:r>
      <w:r w:rsidR="00AE79B5">
        <w:rPr>
          <w:rFonts w:hint="eastAsia"/>
        </w:rPr>
        <w:t>年度以前に取得したもの･･</w:t>
      </w:r>
      <w:r>
        <w:rPr>
          <w:rFonts w:hint="eastAsia"/>
        </w:rPr>
        <w:t>････再調達</w:t>
      </w:r>
      <w:r w:rsidR="007F702C">
        <w:rPr>
          <w:rFonts w:hint="eastAsia"/>
        </w:rPr>
        <w:t>価額</w:t>
      </w:r>
    </w:p>
    <w:p w14:paraId="3CB4EEB7"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ただし、道路、河川及び水路の敷地は備忘価額</w:t>
      </w:r>
      <w:r>
        <w:rPr>
          <w:rFonts w:hint="eastAsia"/>
        </w:rPr>
        <w:t xml:space="preserve"> 1 </w:t>
      </w:r>
      <w:r>
        <w:rPr>
          <w:rFonts w:hint="eastAsia"/>
        </w:rPr>
        <w:t>円としています。</w:t>
      </w:r>
    </w:p>
    <w:p w14:paraId="0436A685"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イ　昭和</w:t>
      </w:r>
      <w:r>
        <w:rPr>
          <w:rFonts w:hint="eastAsia"/>
        </w:rPr>
        <w:t xml:space="preserve"> 60 </w:t>
      </w:r>
      <w:r>
        <w:rPr>
          <w:rFonts w:hint="eastAsia"/>
        </w:rPr>
        <w:t>年度以後に取得したもの</w:t>
      </w:r>
    </w:p>
    <w:p w14:paraId="3F9EED18"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AE79B5">
        <w:rPr>
          <w:rFonts w:hint="eastAsia"/>
        </w:rPr>
        <w:t>取得</w:t>
      </w:r>
      <w:r w:rsidR="007F702C">
        <w:rPr>
          <w:rFonts w:hint="eastAsia"/>
        </w:rPr>
        <w:t>価額</w:t>
      </w:r>
      <w:r w:rsidR="00AE79B5">
        <w:rPr>
          <w:rFonts w:hint="eastAsia"/>
        </w:rPr>
        <w:t>が判明しているもの･･</w:t>
      </w:r>
      <w:r>
        <w:rPr>
          <w:rFonts w:hint="eastAsia"/>
        </w:rPr>
        <w:t>･･････････取得</w:t>
      </w:r>
      <w:r w:rsidR="007F702C">
        <w:rPr>
          <w:rFonts w:hint="eastAsia"/>
        </w:rPr>
        <w:t>価額</w:t>
      </w:r>
    </w:p>
    <w:p w14:paraId="4EFA9513"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AE79B5">
        <w:rPr>
          <w:rFonts w:hint="eastAsia"/>
        </w:rPr>
        <w:t>取得</w:t>
      </w:r>
      <w:r w:rsidR="007F702C">
        <w:rPr>
          <w:rFonts w:hint="eastAsia"/>
        </w:rPr>
        <w:t>価額</w:t>
      </w:r>
      <w:r w:rsidR="00AE79B5">
        <w:rPr>
          <w:rFonts w:hint="eastAsia"/>
        </w:rPr>
        <w:t>が不明なもの･･････････</w:t>
      </w:r>
      <w:r>
        <w:rPr>
          <w:rFonts w:hint="eastAsia"/>
        </w:rPr>
        <w:t>････････再調達</w:t>
      </w:r>
      <w:r w:rsidR="007F702C">
        <w:rPr>
          <w:rFonts w:hint="eastAsia"/>
        </w:rPr>
        <w:t>価額</w:t>
      </w:r>
    </w:p>
    <w:p w14:paraId="7E35CE31" w14:textId="34205D61" w:rsidR="00D145D2" w:rsidRDefault="00D145D2" w:rsidP="00D145D2">
      <w:pPr>
        <w:ind w:leftChars="270" w:left="567"/>
      </w:pPr>
      <w:r>
        <w:rPr>
          <w:rFonts w:hint="eastAsia"/>
        </w:rPr>
        <w:t xml:space="preserve">　ただし、取得</w:t>
      </w:r>
      <w:r w:rsidR="007F702C">
        <w:rPr>
          <w:rFonts w:hint="eastAsia"/>
        </w:rPr>
        <w:t>価額</w:t>
      </w:r>
      <w:r>
        <w:rPr>
          <w:rFonts w:hint="eastAsia"/>
        </w:rPr>
        <w:t>が不明な道路、河川及び水路の敷地は備忘価額</w:t>
      </w:r>
      <w:r>
        <w:rPr>
          <w:rFonts w:hint="eastAsia"/>
        </w:rPr>
        <w:t xml:space="preserve"> 1 </w:t>
      </w:r>
      <w:r>
        <w:rPr>
          <w:rFonts w:hint="eastAsia"/>
        </w:rPr>
        <w:t>円としています。</w:t>
      </w:r>
    </w:p>
    <w:p w14:paraId="71343B43" w14:textId="77777777" w:rsidR="002B5316" w:rsidRPr="001F4147" w:rsidRDefault="002B5316" w:rsidP="00D145D2">
      <w:pPr>
        <w:ind w:leftChars="270" w:left="567"/>
      </w:pPr>
    </w:p>
    <w:p w14:paraId="7BD27724" w14:textId="77777777" w:rsidR="00D145D2" w:rsidRDefault="00D145D2" w:rsidP="00D145D2">
      <w:pPr>
        <w:ind w:leftChars="270" w:left="567"/>
      </w:pPr>
      <w:r>
        <w:rPr>
          <w:rFonts w:hint="eastAsia"/>
        </w:rPr>
        <w:t>②無形固定資産･･････････････････････････････取得</w:t>
      </w:r>
      <w:r w:rsidR="007F702C">
        <w:rPr>
          <w:rFonts w:hint="eastAsia"/>
        </w:rPr>
        <w:t>価額</w:t>
      </w:r>
    </w:p>
    <w:p w14:paraId="54319F61" w14:textId="77777777" w:rsidR="00D145D2" w:rsidRDefault="00D145D2" w:rsidP="00D145D2">
      <w:pPr>
        <w:ind w:leftChars="270" w:left="567"/>
      </w:pPr>
      <w:r>
        <w:rPr>
          <w:rFonts w:hint="eastAsia"/>
        </w:rPr>
        <w:t xml:space="preserve">　ただし、開始時の評価基準及び評価方法については、次のとおりです。</w:t>
      </w:r>
    </w:p>
    <w:p w14:paraId="0EBC3D75" w14:textId="77777777" w:rsidR="00D145D2" w:rsidRDefault="00D145D2" w:rsidP="00D145D2">
      <w:pPr>
        <w:ind w:leftChars="270" w:left="567"/>
      </w:pPr>
      <w:r>
        <w:rPr>
          <w:rFonts w:hint="eastAsia"/>
        </w:rPr>
        <w:t xml:space="preserve">　取得</w:t>
      </w:r>
      <w:r w:rsidR="007F702C">
        <w:rPr>
          <w:rFonts w:hint="eastAsia"/>
        </w:rPr>
        <w:t>価額</w:t>
      </w:r>
      <w:r>
        <w:rPr>
          <w:rFonts w:hint="eastAsia"/>
        </w:rPr>
        <w:t>が判明しているもの････････････････取得</w:t>
      </w:r>
      <w:r w:rsidR="007F702C">
        <w:rPr>
          <w:rFonts w:hint="eastAsia"/>
        </w:rPr>
        <w:t>価額</w:t>
      </w:r>
    </w:p>
    <w:p w14:paraId="668E7696" w14:textId="77777777" w:rsidR="00D145D2" w:rsidRDefault="00D145D2" w:rsidP="00B5717B">
      <w:pPr>
        <w:ind w:leftChars="270" w:left="567"/>
      </w:pPr>
      <w:r>
        <w:rPr>
          <w:rFonts w:hint="eastAsia"/>
        </w:rPr>
        <w:t xml:space="preserve">　取得</w:t>
      </w:r>
      <w:r w:rsidR="007F702C">
        <w:rPr>
          <w:rFonts w:hint="eastAsia"/>
        </w:rPr>
        <w:t>価額</w:t>
      </w:r>
      <w:r>
        <w:rPr>
          <w:rFonts w:hint="eastAsia"/>
        </w:rPr>
        <w:t>が不明なもの･･････････････････････再調達</w:t>
      </w:r>
      <w:r w:rsidR="007F702C">
        <w:rPr>
          <w:rFonts w:hint="eastAsia"/>
        </w:rPr>
        <w:t>価額</w:t>
      </w:r>
    </w:p>
    <w:p w14:paraId="02684478" w14:textId="77777777" w:rsidR="00D145D2" w:rsidRDefault="00D145D2" w:rsidP="00D145D2"/>
    <w:p w14:paraId="75175940" w14:textId="77777777" w:rsidR="00D145D2" w:rsidRDefault="00D145D2" w:rsidP="00D145D2">
      <w:pPr>
        <w:ind w:leftChars="67" w:left="141"/>
      </w:pPr>
      <w:r>
        <w:rPr>
          <w:rFonts w:hint="eastAsia"/>
        </w:rPr>
        <w:t>（２）有価証券及び出資金の評価基準及び評価方法</w:t>
      </w:r>
    </w:p>
    <w:p w14:paraId="1BC7EC28" w14:textId="77777777" w:rsidR="00D145D2" w:rsidRDefault="00D145D2" w:rsidP="00D145D2">
      <w:pPr>
        <w:ind w:leftChars="270" w:left="567"/>
      </w:pPr>
      <w:r>
        <w:rPr>
          <w:rFonts w:hint="eastAsia"/>
        </w:rPr>
        <w:t>①満期保有目的以外の有価証券</w:t>
      </w:r>
    </w:p>
    <w:p w14:paraId="5FBB8755" w14:textId="77777777"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14:paraId="3843A8B0" w14:textId="77777777" w:rsidR="00D145D2" w:rsidRDefault="00D145D2" w:rsidP="00D145D2">
      <w:pPr>
        <w:ind w:leftChars="270" w:left="567"/>
      </w:pPr>
      <w:r>
        <w:rPr>
          <w:rFonts w:hint="eastAsia"/>
        </w:rPr>
        <w:t xml:space="preserve">　イ</w:t>
      </w:r>
      <w:r w:rsidR="002E1A69">
        <w:rPr>
          <w:rFonts w:hint="eastAsia"/>
        </w:rPr>
        <w:t xml:space="preserve">　</w:t>
      </w:r>
      <w:r>
        <w:rPr>
          <w:rFonts w:hint="eastAsia"/>
        </w:rPr>
        <w:t>市場価格のないもの････････････････････取得</w:t>
      </w:r>
      <w:r w:rsidR="007F702C">
        <w:rPr>
          <w:rFonts w:hint="eastAsia"/>
        </w:rPr>
        <w:t>価額</w:t>
      </w:r>
    </w:p>
    <w:p w14:paraId="16AB357E" w14:textId="77777777" w:rsidR="002B5316" w:rsidRDefault="002B5316" w:rsidP="00D145D2">
      <w:pPr>
        <w:ind w:leftChars="270" w:left="567"/>
      </w:pPr>
    </w:p>
    <w:p w14:paraId="412FD62D" w14:textId="77777777" w:rsidR="00D145D2" w:rsidRDefault="00D145D2" w:rsidP="00D145D2">
      <w:pPr>
        <w:ind w:leftChars="270" w:left="567"/>
      </w:pPr>
      <w:r>
        <w:rPr>
          <w:rFonts w:hint="eastAsia"/>
        </w:rPr>
        <w:t>②出資金</w:t>
      </w:r>
    </w:p>
    <w:p w14:paraId="6338470D" w14:textId="77777777"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14:paraId="010A9B3D" w14:textId="77777777" w:rsidR="00D145D2" w:rsidRDefault="00D145D2" w:rsidP="00D145D2">
      <w:pPr>
        <w:ind w:leftChars="270" w:left="567"/>
      </w:pPr>
      <w:r>
        <w:rPr>
          <w:rFonts w:hint="eastAsia"/>
        </w:rPr>
        <w:t xml:space="preserve">　イ</w:t>
      </w:r>
      <w:r w:rsidR="002E1A69">
        <w:rPr>
          <w:rFonts w:hint="eastAsia"/>
        </w:rPr>
        <w:t xml:space="preserve">　市場価格のないもの</w:t>
      </w:r>
      <w:r>
        <w:rPr>
          <w:rFonts w:hint="eastAsia"/>
        </w:rPr>
        <w:t>････････････････････出資金額</w:t>
      </w:r>
    </w:p>
    <w:p w14:paraId="0EF21AA7" w14:textId="77777777" w:rsidR="00D145D2" w:rsidRDefault="00D145D2" w:rsidP="00D145D2"/>
    <w:p w14:paraId="78F52194" w14:textId="77777777" w:rsidR="00D145D2" w:rsidRDefault="00D145D2" w:rsidP="00B5717B">
      <w:pPr>
        <w:ind w:leftChars="67" w:left="141"/>
      </w:pPr>
      <w:r>
        <w:rPr>
          <w:rFonts w:hint="eastAsia"/>
        </w:rPr>
        <w:t>（３）棚卸資産の評価基準及び評価方法</w:t>
      </w:r>
    </w:p>
    <w:p w14:paraId="6F1616D9" w14:textId="77777777" w:rsidR="00D145D2" w:rsidRDefault="00D145D2" w:rsidP="00B5717B">
      <w:pPr>
        <w:ind w:leftChars="270" w:left="567"/>
      </w:pPr>
      <w:r>
        <w:rPr>
          <w:rFonts w:hint="eastAsia"/>
        </w:rPr>
        <w:t>個別法による低価法</w:t>
      </w:r>
    </w:p>
    <w:p w14:paraId="3D77709A" w14:textId="77777777" w:rsidR="00D145D2" w:rsidRDefault="00D145D2" w:rsidP="00D145D2"/>
    <w:p w14:paraId="2A27A1D5" w14:textId="77777777" w:rsidR="00D145D2" w:rsidRDefault="00B5717B" w:rsidP="00B5717B">
      <w:pPr>
        <w:ind w:leftChars="67" w:left="141"/>
      </w:pPr>
      <w:r>
        <w:rPr>
          <w:rFonts w:hint="eastAsia"/>
        </w:rPr>
        <w:t>（４）</w:t>
      </w:r>
      <w:r w:rsidR="00D145D2">
        <w:rPr>
          <w:rFonts w:hint="eastAsia"/>
        </w:rPr>
        <w:t>有形固定資産等の減価償却の方法</w:t>
      </w:r>
    </w:p>
    <w:p w14:paraId="4D7832B5" w14:textId="77777777" w:rsidR="00B5717B" w:rsidRDefault="00D145D2" w:rsidP="00B5717B">
      <w:pPr>
        <w:ind w:leftChars="270" w:left="567"/>
      </w:pPr>
      <w:r>
        <w:rPr>
          <w:rFonts w:hint="eastAsia"/>
        </w:rPr>
        <w:t>①有形固定資産（リース資産を除きます。）･････････定額法</w:t>
      </w:r>
    </w:p>
    <w:p w14:paraId="173E2ACA" w14:textId="77777777" w:rsidR="00D145D2" w:rsidRDefault="0020615A" w:rsidP="00B5717B">
      <w:pPr>
        <w:ind w:leftChars="270" w:left="567"/>
      </w:pPr>
      <w:r>
        <w:rPr>
          <w:rFonts w:hint="eastAsia"/>
        </w:rPr>
        <w:t xml:space="preserve">　</w:t>
      </w:r>
      <w:r w:rsidR="00D145D2">
        <w:rPr>
          <w:rFonts w:hint="eastAsia"/>
        </w:rPr>
        <w:t>なお、主な耐用年数は以下のとおりです。</w:t>
      </w:r>
    </w:p>
    <w:p w14:paraId="46FC437A" w14:textId="233F240B" w:rsidR="00D145D2" w:rsidRDefault="0020615A" w:rsidP="006F5C5B">
      <w:pPr>
        <w:ind w:leftChars="270" w:left="567"/>
      </w:pPr>
      <w:r>
        <w:rPr>
          <w:rFonts w:hint="eastAsia"/>
        </w:rPr>
        <w:t xml:space="preserve">　　</w:t>
      </w:r>
      <w:r w:rsidR="00D145D2">
        <w:rPr>
          <w:rFonts w:hint="eastAsia"/>
        </w:rPr>
        <w:t>建物</w:t>
      </w:r>
      <w:r w:rsidR="002E1A69">
        <w:rPr>
          <w:rFonts w:hint="eastAsia"/>
        </w:rPr>
        <w:t xml:space="preserve"> </w:t>
      </w:r>
      <w:r w:rsidR="002E1A69">
        <w:t xml:space="preserve">  </w:t>
      </w:r>
      <w:r w:rsidR="00004711">
        <w:t xml:space="preserve"> </w:t>
      </w:r>
      <w:r w:rsidR="0000717C">
        <w:rPr>
          <w:rFonts w:hint="eastAsia"/>
        </w:rPr>
        <w:t>4</w:t>
      </w:r>
      <w:r w:rsidR="002E1A69">
        <w:t xml:space="preserve"> </w:t>
      </w:r>
      <w:r w:rsidR="00D145D2">
        <w:rPr>
          <w:rFonts w:hint="eastAsia"/>
        </w:rPr>
        <w:t>年～</w:t>
      </w:r>
      <w:r w:rsidR="002E1A69">
        <w:rPr>
          <w:rFonts w:hint="eastAsia"/>
        </w:rPr>
        <w:t xml:space="preserve"> </w:t>
      </w:r>
      <w:r w:rsidR="00D145D2">
        <w:rPr>
          <w:rFonts w:hint="eastAsia"/>
        </w:rPr>
        <w:t>50</w:t>
      </w:r>
      <w:r w:rsidR="002E1A69">
        <w:t xml:space="preserve"> </w:t>
      </w:r>
      <w:r w:rsidR="00D145D2">
        <w:rPr>
          <w:rFonts w:hint="eastAsia"/>
        </w:rPr>
        <w:t>年</w:t>
      </w:r>
    </w:p>
    <w:p w14:paraId="56B56CB8" w14:textId="0105FCE5" w:rsidR="00D145D2" w:rsidRDefault="0020615A" w:rsidP="008C5D4A">
      <w:pPr>
        <w:ind w:leftChars="270" w:left="567"/>
      </w:pPr>
      <w:r>
        <w:rPr>
          <w:rFonts w:hint="eastAsia"/>
        </w:rPr>
        <w:t xml:space="preserve">　　</w:t>
      </w:r>
      <w:r w:rsidR="00D145D2">
        <w:rPr>
          <w:rFonts w:hint="eastAsia"/>
        </w:rPr>
        <w:t>工作物</w:t>
      </w:r>
      <w:r w:rsidR="002E1A69">
        <w:rPr>
          <w:rFonts w:hint="eastAsia"/>
        </w:rPr>
        <w:t xml:space="preserve"> </w:t>
      </w:r>
      <w:r w:rsidR="00BB20D8">
        <w:t xml:space="preserve"> </w:t>
      </w:r>
      <w:r w:rsidR="005E2DCA">
        <w:rPr>
          <w:rFonts w:hint="eastAsia"/>
        </w:rPr>
        <w:t>6</w:t>
      </w:r>
      <w:r w:rsidR="002E1A69">
        <w:t xml:space="preserve"> </w:t>
      </w:r>
      <w:r w:rsidR="00D145D2">
        <w:rPr>
          <w:rFonts w:hint="eastAsia"/>
        </w:rPr>
        <w:t>年～</w:t>
      </w:r>
      <w:r w:rsidR="002E1A69">
        <w:rPr>
          <w:rFonts w:hint="eastAsia"/>
        </w:rPr>
        <w:t xml:space="preserve"> </w:t>
      </w:r>
      <w:r w:rsidR="005E2DCA">
        <w:rPr>
          <w:rFonts w:hint="eastAsia"/>
        </w:rPr>
        <w:t>8</w:t>
      </w:r>
      <w:r w:rsidR="00D145D2">
        <w:rPr>
          <w:rFonts w:hint="eastAsia"/>
        </w:rPr>
        <w:t>0</w:t>
      </w:r>
      <w:r w:rsidR="002E1A69">
        <w:t xml:space="preserve"> </w:t>
      </w:r>
      <w:r w:rsidR="00D145D2">
        <w:rPr>
          <w:rFonts w:hint="eastAsia"/>
        </w:rPr>
        <w:t>年</w:t>
      </w:r>
    </w:p>
    <w:p w14:paraId="0918C10A" w14:textId="53BC0D12" w:rsidR="00D145D2" w:rsidRDefault="0020615A" w:rsidP="0020615A">
      <w:pPr>
        <w:ind w:leftChars="270" w:left="567"/>
      </w:pPr>
      <w:r>
        <w:rPr>
          <w:rFonts w:hint="eastAsia"/>
        </w:rPr>
        <w:t xml:space="preserve">　　</w:t>
      </w:r>
      <w:r w:rsidR="00D145D2">
        <w:rPr>
          <w:rFonts w:hint="eastAsia"/>
        </w:rPr>
        <w:t>物品</w:t>
      </w:r>
      <w:r w:rsidR="002E1A69">
        <w:rPr>
          <w:rFonts w:hint="eastAsia"/>
        </w:rPr>
        <w:t xml:space="preserve">   </w:t>
      </w:r>
      <w:r w:rsidR="002E1A69">
        <w:t xml:space="preserve"> </w:t>
      </w:r>
      <w:r w:rsidR="00D145D2">
        <w:rPr>
          <w:rFonts w:hint="eastAsia"/>
        </w:rPr>
        <w:t>3</w:t>
      </w:r>
      <w:r w:rsidR="002E1A69">
        <w:t xml:space="preserve"> </w:t>
      </w:r>
      <w:r w:rsidR="00D145D2">
        <w:rPr>
          <w:rFonts w:hint="eastAsia"/>
        </w:rPr>
        <w:t>年～</w:t>
      </w:r>
      <w:r w:rsidR="002E1A69">
        <w:rPr>
          <w:rFonts w:hint="eastAsia"/>
        </w:rPr>
        <w:t xml:space="preserve"> </w:t>
      </w:r>
      <w:r w:rsidR="005E2DCA">
        <w:rPr>
          <w:rFonts w:hint="eastAsia"/>
        </w:rPr>
        <w:t>15</w:t>
      </w:r>
      <w:r w:rsidR="002E1A69">
        <w:t xml:space="preserve"> </w:t>
      </w:r>
      <w:r w:rsidR="00D145D2">
        <w:rPr>
          <w:rFonts w:hint="eastAsia"/>
        </w:rPr>
        <w:t>年</w:t>
      </w:r>
    </w:p>
    <w:p w14:paraId="15B24938" w14:textId="77777777" w:rsidR="002B5316" w:rsidRDefault="002B5316" w:rsidP="0020615A">
      <w:pPr>
        <w:ind w:leftChars="270" w:left="567"/>
      </w:pPr>
    </w:p>
    <w:p w14:paraId="73AF9FBD" w14:textId="77777777" w:rsidR="00E2045A" w:rsidRDefault="00E2045A" w:rsidP="0020615A">
      <w:pPr>
        <w:ind w:leftChars="270" w:left="567"/>
      </w:pPr>
    </w:p>
    <w:p w14:paraId="321E9BD0" w14:textId="77777777" w:rsidR="004B3735" w:rsidRDefault="004B3735" w:rsidP="0020615A">
      <w:pPr>
        <w:ind w:leftChars="270" w:left="567"/>
      </w:pPr>
    </w:p>
    <w:p w14:paraId="339010EB" w14:textId="4743E4BD" w:rsidR="00D145D2" w:rsidRDefault="00D145D2" w:rsidP="0020615A">
      <w:pPr>
        <w:ind w:leftChars="270" w:left="567"/>
      </w:pPr>
      <w:r>
        <w:rPr>
          <w:rFonts w:hint="eastAsia"/>
        </w:rPr>
        <w:lastRenderedPageBreak/>
        <w:t>②無形固定資産（リース資産を除きます。）･････････定額法</w:t>
      </w:r>
    </w:p>
    <w:p w14:paraId="443C4BD0" w14:textId="27F11094" w:rsidR="005E2DCA" w:rsidRDefault="00EB35DC" w:rsidP="005E2DCA">
      <w:pPr>
        <w:ind w:leftChars="270" w:left="567" w:firstLineChars="200" w:firstLine="420"/>
      </w:pPr>
      <w:r>
        <w:rPr>
          <w:rFonts w:hint="eastAsia"/>
        </w:rPr>
        <w:t>ソフトウェア</w:t>
      </w:r>
      <w:r w:rsidR="005E2DCA">
        <w:rPr>
          <w:rFonts w:hint="eastAsia"/>
        </w:rPr>
        <w:t xml:space="preserve"> </w:t>
      </w:r>
      <w:r w:rsidR="005E2DCA">
        <w:t xml:space="preserve">   </w:t>
      </w:r>
      <w:r w:rsidR="005E2DCA">
        <w:rPr>
          <w:rFonts w:hint="eastAsia"/>
        </w:rPr>
        <w:t>5</w:t>
      </w:r>
      <w:r w:rsidR="005E2DCA">
        <w:t xml:space="preserve"> </w:t>
      </w:r>
      <w:r w:rsidR="005E2DCA">
        <w:rPr>
          <w:rFonts w:hint="eastAsia"/>
        </w:rPr>
        <w:t>年</w:t>
      </w:r>
    </w:p>
    <w:p w14:paraId="58353737" w14:textId="2E7E3745" w:rsidR="005E2DCA" w:rsidRDefault="005E2DCA" w:rsidP="005E2DCA">
      <w:pPr>
        <w:ind w:leftChars="270" w:left="567"/>
      </w:pPr>
      <w:r>
        <w:rPr>
          <w:rFonts w:hint="eastAsia"/>
        </w:rPr>
        <w:t xml:space="preserve">　　</w:t>
      </w:r>
      <w:r w:rsidR="001F4147">
        <w:rPr>
          <w:rFonts w:hint="eastAsia"/>
        </w:rPr>
        <w:t>その他</w:t>
      </w:r>
      <w:r>
        <w:rPr>
          <w:rFonts w:hint="eastAsia"/>
        </w:rPr>
        <w:t xml:space="preserve"> </w:t>
      </w:r>
      <w:r w:rsidR="00EB35DC">
        <w:rPr>
          <w:rFonts w:hint="eastAsia"/>
        </w:rPr>
        <w:t xml:space="preserve">　　　　</w:t>
      </w:r>
      <w:r>
        <w:rPr>
          <w:rFonts w:hint="eastAsia"/>
        </w:rPr>
        <w:t>10</w:t>
      </w:r>
      <w:r>
        <w:t xml:space="preserve"> </w:t>
      </w:r>
      <w:r>
        <w:rPr>
          <w:rFonts w:hint="eastAsia"/>
        </w:rPr>
        <w:t>年</w:t>
      </w:r>
    </w:p>
    <w:p w14:paraId="38E5D991" w14:textId="2AE75A44" w:rsidR="00D145D2" w:rsidRDefault="005E2DCA" w:rsidP="00EB35DC">
      <w:pPr>
        <w:ind w:leftChars="270" w:left="567"/>
      </w:pPr>
      <w:r>
        <w:rPr>
          <w:rFonts w:hint="eastAsia"/>
        </w:rPr>
        <w:t xml:space="preserve">　　</w:t>
      </w:r>
    </w:p>
    <w:p w14:paraId="56C12CAC" w14:textId="77777777" w:rsidR="00EB35DC" w:rsidRDefault="00D145D2" w:rsidP="00AE79B5">
      <w:pPr>
        <w:ind w:leftChars="270" w:left="756" w:hangingChars="90" w:hanging="189"/>
      </w:pPr>
      <w:r>
        <w:rPr>
          <w:rFonts w:hint="eastAsia"/>
        </w:rPr>
        <w:t>③所有権移転ファイナンス・リース取引に係るリース資産</w:t>
      </w:r>
    </w:p>
    <w:p w14:paraId="42F7AE9A" w14:textId="77777777" w:rsidR="00EB35DC" w:rsidRDefault="00D145D2" w:rsidP="00AE79B5">
      <w:pPr>
        <w:ind w:leftChars="270" w:left="756" w:hangingChars="90" w:hanging="189"/>
      </w:pPr>
      <w:r>
        <w:rPr>
          <w:rFonts w:hint="eastAsia"/>
        </w:rPr>
        <w:t>（リース期間が</w:t>
      </w:r>
      <w:r>
        <w:rPr>
          <w:rFonts w:hint="eastAsia"/>
        </w:rPr>
        <w:t xml:space="preserve"> 1 </w:t>
      </w:r>
      <w:r>
        <w:rPr>
          <w:rFonts w:hint="eastAsia"/>
        </w:rPr>
        <w:t>年以内のリース取引</w:t>
      </w:r>
      <w:r w:rsidR="00EB35DC">
        <w:rPr>
          <w:rFonts w:hint="eastAsia"/>
        </w:rPr>
        <w:t>及び</w:t>
      </w:r>
      <w:r w:rsidR="00EB35DC">
        <w:rPr>
          <w:rFonts w:hint="eastAsia"/>
        </w:rPr>
        <w:t>1</w:t>
      </w:r>
      <w:r w:rsidR="00EB35DC">
        <w:rPr>
          <w:rFonts w:hint="eastAsia"/>
        </w:rPr>
        <w:t>件あたりのリース料総額が</w:t>
      </w:r>
      <w:r w:rsidR="00EB35DC">
        <w:rPr>
          <w:rFonts w:hint="eastAsia"/>
        </w:rPr>
        <w:t>300</w:t>
      </w:r>
      <w:r w:rsidR="00EB35DC">
        <w:rPr>
          <w:rFonts w:hint="eastAsia"/>
        </w:rPr>
        <w:t>万円以下のファイナンス・リース取引</w:t>
      </w:r>
      <w:r>
        <w:rPr>
          <w:rFonts w:hint="eastAsia"/>
        </w:rPr>
        <w:t>を除きます。）</w:t>
      </w:r>
    </w:p>
    <w:p w14:paraId="5ED30D6C" w14:textId="4BDB9BE0" w:rsidR="00D145D2" w:rsidRDefault="00D145D2" w:rsidP="00EB35DC">
      <w:pPr>
        <w:ind w:leftChars="270" w:left="567" w:firstLineChars="100" w:firstLine="210"/>
      </w:pPr>
      <w:r>
        <w:rPr>
          <w:rFonts w:hint="eastAsia"/>
        </w:rPr>
        <w:t>･･･････････自己所有の固定資産に適用する減価償却方法と同一の方法</w:t>
      </w:r>
    </w:p>
    <w:p w14:paraId="61B6DCF9" w14:textId="77777777" w:rsidR="00D145D2" w:rsidRDefault="00D145D2" w:rsidP="00D145D2"/>
    <w:p w14:paraId="3F481626" w14:textId="77777777" w:rsidR="00D145D2" w:rsidRDefault="00AE79B5" w:rsidP="00AE79B5">
      <w:pPr>
        <w:ind w:leftChars="67" w:left="141"/>
      </w:pPr>
      <w:r>
        <w:rPr>
          <w:rFonts w:hint="eastAsia"/>
        </w:rPr>
        <w:t>（５）</w:t>
      </w:r>
      <w:r w:rsidR="00D145D2">
        <w:rPr>
          <w:rFonts w:hint="eastAsia"/>
        </w:rPr>
        <w:t>引当金の計上基準及び算定方法</w:t>
      </w:r>
    </w:p>
    <w:p w14:paraId="4B86738A" w14:textId="77777777" w:rsidR="00D145D2" w:rsidRDefault="000313C2" w:rsidP="00AE79B5">
      <w:pPr>
        <w:ind w:leftChars="270" w:left="567"/>
      </w:pPr>
      <w:r>
        <w:rPr>
          <w:rFonts w:hint="eastAsia"/>
        </w:rPr>
        <w:t>①</w:t>
      </w:r>
      <w:r w:rsidR="00D145D2">
        <w:rPr>
          <w:rFonts w:hint="eastAsia"/>
        </w:rPr>
        <w:t>徴収不能引当金</w:t>
      </w:r>
    </w:p>
    <w:p w14:paraId="4E0C6AAE" w14:textId="45DA76B5" w:rsidR="00D145D2" w:rsidRDefault="00AE79B5" w:rsidP="00EB35DC">
      <w:pPr>
        <w:ind w:leftChars="366" w:left="769"/>
      </w:pPr>
      <w:r>
        <w:rPr>
          <w:rFonts w:hint="eastAsia"/>
        </w:rPr>
        <w:t xml:space="preserve">　</w:t>
      </w:r>
      <w:r w:rsidR="00D145D2">
        <w:rPr>
          <w:rFonts w:hint="eastAsia"/>
        </w:rPr>
        <w:t>未収金</w:t>
      </w:r>
      <w:r w:rsidR="00EB35DC">
        <w:rPr>
          <w:rFonts w:hint="eastAsia"/>
        </w:rPr>
        <w:t>及び長期延滞債権</w:t>
      </w:r>
      <w:r w:rsidR="00D145D2">
        <w:rPr>
          <w:rFonts w:hint="eastAsia"/>
        </w:rPr>
        <w:t>については、過去</w:t>
      </w:r>
      <w:r w:rsidR="00D145D2">
        <w:rPr>
          <w:rFonts w:hint="eastAsia"/>
        </w:rPr>
        <w:t xml:space="preserve"> 5 </w:t>
      </w:r>
      <w:r w:rsidR="00D145D2">
        <w:rPr>
          <w:rFonts w:hint="eastAsia"/>
        </w:rPr>
        <w:t>年間の平均不納欠損率により、徴収不能見込額を計上しています。</w:t>
      </w:r>
    </w:p>
    <w:p w14:paraId="4D656802" w14:textId="77777777" w:rsidR="002B5316" w:rsidRDefault="002B5316" w:rsidP="00AE79B5">
      <w:pPr>
        <w:ind w:leftChars="270" w:left="567"/>
      </w:pPr>
    </w:p>
    <w:p w14:paraId="4653F130" w14:textId="77777777" w:rsidR="00D145D2" w:rsidRDefault="000313C2" w:rsidP="004C62ED">
      <w:pPr>
        <w:ind w:leftChars="270" w:left="567"/>
      </w:pPr>
      <w:r>
        <w:rPr>
          <w:rFonts w:hint="eastAsia"/>
        </w:rPr>
        <w:t>②</w:t>
      </w:r>
      <w:r w:rsidR="00D145D2">
        <w:rPr>
          <w:rFonts w:hint="eastAsia"/>
        </w:rPr>
        <w:t>退職手当引当金</w:t>
      </w:r>
    </w:p>
    <w:p w14:paraId="1D589DD3" w14:textId="79519C44" w:rsidR="00330A46" w:rsidRPr="00C67C7F" w:rsidRDefault="00330A46" w:rsidP="00330A46">
      <w:pPr>
        <w:ind w:leftChars="366" w:left="769"/>
      </w:pPr>
      <w:r>
        <w:rPr>
          <w:rFonts w:hint="eastAsia"/>
        </w:rPr>
        <w:t xml:space="preserve">　退職手当債務から組合への加入時以降の負担金の累計額から既に職員に対し退職手当として支給された額の総額を控除した額に、組合における積立金額の運用益のうち</w:t>
      </w:r>
      <w:r w:rsidR="003006C2">
        <w:rPr>
          <w:rFonts w:hint="eastAsia"/>
        </w:rPr>
        <w:t>美郷町</w:t>
      </w:r>
      <w:r>
        <w:rPr>
          <w:rFonts w:hint="eastAsia"/>
        </w:rPr>
        <w:t>へ按分される額を加算した額を控除した額を計上しています。</w:t>
      </w:r>
    </w:p>
    <w:p w14:paraId="6BAB63E4" w14:textId="77777777" w:rsidR="002B5316" w:rsidRDefault="00C87602" w:rsidP="00D34EE9">
      <w:r>
        <w:rPr>
          <w:rFonts w:hint="eastAsia"/>
        </w:rPr>
        <w:t xml:space="preserve"> </w:t>
      </w:r>
      <w:r>
        <w:t xml:space="preserve">     </w:t>
      </w:r>
    </w:p>
    <w:p w14:paraId="29242388" w14:textId="77777777" w:rsidR="00D145D2" w:rsidRDefault="000313C2" w:rsidP="00AE79B5">
      <w:pPr>
        <w:ind w:leftChars="270" w:left="567"/>
      </w:pPr>
      <w:r>
        <w:rPr>
          <w:rFonts w:hint="eastAsia"/>
        </w:rPr>
        <w:t>③</w:t>
      </w:r>
      <w:r w:rsidR="00D145D2">
        <w:rPr>
          <w:rFonts w:hint="eastAsia"/>
        </w:rPr>
        <w:t>賞与等引当金</w:t>
      </w:r>
    </w:p>
    <w:p w14:paraId="6A73DC10" w14:textId="77777777" w:rsidR="00D145D2" w:rsidRDefault="00AE79B5" w:rsidP="00AE79B5">
      <w:pPr>
        <w:ind w:leftChars="366" w:left="769"/>
      </w:pPr>
      <w:r>
        <w:rPr>
          <w:rFonts w:hint="eastAsia"/>
        </w:rPr>
        <w:t xml:space="preserve">　</w:t>
      </w:r>
      <w:r w:rsidR="00D145D2">
        <w:rPr>
          <w:rFonts w:hint="eastAsia"/>
        </w:rPr>
        <w:t>翌年度</w:t>
      </w:r>
      <w:r w:rsidR="00D145D2">
        <w:rPr>
          <w:rFonts w:hint="eastAsia"/>
        </w:rPr>
        <w:t xml:space="preserve"> 6 </w:t>
      </w:r>
      <w:r w:rsidR="00D145D2">
        <w:rPr>
          <w:rFonts w:hint="eastAsia"/>
        </w:rPr>
        <w:t>月支給予定の期末手当及び勤勉手当並びにそれらに係る法定福利費相当額の見込額について、それぞれ本会計年度の期間に対応する部分を計上しています。</w:t>
      </w:r>
    </w:p>
    <w:p w14:paraId="79CE52D6" w14:textId="77777777" w:rsidR="00D145D2" w:rsidRDefault="00D145D2" w:rsidP="00D145D2"/>
    <w:p w14:paraId="7B4CD3B3" w14:textId="77777777" w:rsidR="00D145D2" w:rsidRDefault="00AE79B5" w:rsidP="001D0519">
      <w:pPr>
        <w:ind w:leftChars="67" w:left="141"/>
      </w:pPr>
      <w:r>
        <w:rPr>
          <w:rFonts w:hint="eastAsia"/>
        </w:rPr>
        <w:t>（６）</w:t>
      </w:r>
      <w:r w:rsidR="00D145D2">
        <w:rPr>
          <w:rFonts w:hint="eastAsia"/>
        </w:rPr>
        <w:t>リース取引の処理方法</w:t>
      </w:r>
    </w:p>
    <w:p w14:paraId="4D6272E3" w14:textId="77777777" w:rsidR="00D145D2" w:rsidRDefault="00D145D2" w:rsidP="001D0519">
      <w:pPr>
        <w:ind w:leftChars="270" w:left="567"/>
      </w:pPr>
      <w:r>
        <w:rPr>
          <w:rFonts w:hint="eastAsia"/>
        </w:rPr>
        <w:t>①ファイナンス・リース取引</w:t>
      </w:r>
    </w:p>
    <w:p w14:paraId="54DE47DA" w14:textId="768F33C1" w:rsidR="00D145D2" w:rsidRDefault="00D145D2" w:rsidP="001D0519">
      <w:pPr>
        <w:ind w:leftChars="380" w:left="991" w:hangingChars="92" w:hanging="193"/>
      </w:pPr>
      <w:r>
        <w:rPr>
          <w:rFonts w:hint="eastAsia"/>
        </w:rPr>
        <w:t>ア</w:t>
      </w:r>
      <w:r w:rsidR="001D0519">
        <w:rPr>
          <w:rFonts w:hint="eastAsia"/>
        </w:rPr>
        <w:t xml:space="preserve">　</w:t>
      </w:r>
      <w:r>
        <w:rPr>
          <w:rFonts w:hint="eastAsia"/>
        </w:rPr>
        <w:t>所有権移転ファイナンス・リース取引（リース期間が</w:t>
      </w:r>
      <w:r>
        <w:rPr>
          <w:rFonts w:hint="eastAsia"/>
        </w:rPr>
        <w:t xml:space="preserve"> 1 </w:t>
      </w:r>
      <w:r>
        <w:rPr>
          <w:rFonts w:hint="eastAsia"/>
        </w:rPr>
        <w:t>年以内のリース取引</w:t>
      </w:r>
      <w:r w:rsidR="00120E06">
        <w:rPr>
          <w:rFonts w:hint="eastAsia"/>
        </w:rPr>
        <w:t>及び</w:t>
      </w:r>
      <w:r w:rsidR="00120E06">
        <w:rPr>
          <w:rFonts w:hint="eastAsia"/>
        </w:rPr>
        <w:t>1</w:t>
      </w:r>
      <w:r w:rsidR="00120E06">
        <w:rPr>
          <w:rFonts w:hint="eastAsia"/>
        </w:rPr>
        <w:t>件あたりのリース料総額が</w:t>
      </w:r>
      <w:r w:rsidR="00120E06">
        <w:rPr>
          <w:rFonts w:hint="eastAsia"/>
        </w:rPr>
        <w:t>300</w:t>
      </w:r>
      <w:r w:rsidR="00120E06">
        <w:rPr>
          <w:rFonts w:hint="eastAsia"/>
        </w:rPr>
        <w:t>万円以下のファイナンス・リース取引</w:t>
      </w:r>
      <w:r>
        <w:rPr>
          <w:rFonts w:hint="eastAsia"/>
        </w:rPr>
        <w:t>を除きます。）</w:t>
      </w:r>
    </w:p>
    <w:p w14:paraId="6E776AC8" w14:textId="77777777" w:rsidR="001D0519" w:rsidRDefault="001D0519" w:rsidP="001D0519">
      <w:pPr>
        <w:ind w:leftChars="380" w:left="798"/>
      </w:pPr>
      <w:r>
        <w:rPr>
          <w:rFonts w:hint="eastAsia"/>
        </w:rPr>
        <w:t xml:space="preserve">　</w:t>
      </w:r>
      <w:r w:rsidR="00D145D2">
        <w:rPr>
          <w:rFonts w:hint="eastAsia"/>
        </w:rPr>
        <w:t>通常の売買取引に係る方法に準じた会</w:t>
      </w:r>
      <w:r>
        <w:rPr>
          <w:rFonts w:hint="eastAsia"/>
        </w:rPr>
        <w:t>計処理を行っています。</w:t>
      </w:r>
    </w:p>
    <w:p w14:paraId="76486CC5" w14:textId="77777777" w:rsidR="00D145D2" w:rsidRDefault="00D145D2" w:rsidP="001D0519">
      <w:pPr>
        <w:ind w:leftChars="380" w:left="798"/>
      </w:pPr>
      <w:r>
        <w:rPr>
          <w:rFonts w:hint="eastAsia"/>
        </w:rPr>
        <w:t>イ</w:t>
      </w:r>
      <w:r w:rsidR="001D0519">
        <w:rPr>
          <w:rFonts w:hint="eastAsia"/>
        </w:rPr>
        <w:t xml:space="preserve">　</w:t>
      </w:r>
      <w:r>
        <w:rPr>
          <w:rFonts w:hint="eastAsia"/>
        </w:rPr>
        <w:t>ア以外のファイナンス・リース取引</w:t>
      </w:r>
    </w:p>
    <w:p w14:paraId="5381B3FB" w14:textId="77777777" w:rsidR="00D145D2" w:rsidRDefault="001D0519" w:rsidP="001D0519">
      <w:pPr>
        <w:ind w:leftChars="380" w:left="798"/>
      </w:pPr>
      <w:r>
        <w:rPr>
          <w:rFonts w:hint="eastAsia"/>
        </w:rPr>
        <w:t xml:space="preserve">　</w:t>
      </w:r>
      <w:r w:rsidR="00D145D2">
        <w:rPr>
          <w:rFonts w:hint="eastAsia"/>
        </w:rPr>
        <w:t>通常の賃貸借取引に係る方法に準じた会計処理を行っています。</w:t>
      </w:r>
    </w:p>
    <w:p w14:paraId="31E28C1C" w14:textId="77777777" w:rsidR="002B5316" w:rsidRDefault="002B5316" w:rsidP="001D0519">
      <w:pPr>
        <w:ind w:leftChars="270" w:left="567"/>
      </w:pPr>
    </w:p>
    <w:p w14:paraId="5B25E589" w14:textId="77777777" w:rsidR="00D145D2" w:rsidRDefault="00D145D2" w:rsidP="001D0519">
      <w:pPr>
        <w:ind w:leftChars="270" w:left="567"/>
      </w:pPr>
      <w:r>
        <w:rPr>
          <w:rFonts w:hint="eastAsia"/>
        </w:rPr>
        <w:t>②オペレーティング・リース取引</w:t>
      </w:r>
    </w:p>
    <w:p w14:paraId="57E3B107" w14:textId="77777777" w:rsidR="00D145D2" w:rsidRDefault="00D145D2" w:rsidP="001D0519">
      <w:pPr>
        <w:ind w:leftChars="380" w:left="798"/>
      </w:pPr>
      <w:r>
        <w:rPr>
          <w:rFonts w:hint="eastAsia"/>
        </w:rPr>
        <w:t>通常の賃貸借取引に係る方法に準じた会計処理を行っています。</w:t>
      </w:r>
    </w:p>
    <w:p w14:paraId="550B47D6" w14:textId="77777777" w:rsidR="00D145D2" w:rsidRDefault="00D145D2" w:rsidP="00D145D2"/>
    <w:p w14:paraId="2CCFC4F8" w14:textId="77777777" w:rsidR="00D145D2" w:rsidRDefault="00D145D2" w:rsidP="00D145D2">
      <w:r>
        <w:t xml:space="preserve"> </w:t>
      </w:r>
    </w:p>
    <w:p w14:paraId="4A9C4F33" w14:textId="77777777" w:rsidR="003006C2" w:rsidRPr="00514485" w:rsidRDefault="003006C2" w:rsidP="00D145D2"/>
    <w:p w14:paraId="35B153DF" w14:textId="77777777" w:rsidR="00D145D2" w:rsidRDefault="00174134" w:rsidP="00174134">
      <w:pPr>
        <w:ind w:leftChars="67" w:left="141"/>
      </w:pPr>
      <w:r>
        <w:rPr>
          <w:rFonts w:hint="eastAsia"/>
        </w:rPr>
        <w:lastRenderedPageBreak/>
        <w:t>（７）</w:t>
      </w:r>
      <w:r w:rsidR="00D145D2">
        <w:rPr>
          <w:rFonts w:hint="eastAsia"/>
        </w:rPr>
        <w:t>資金収支計算書における資金の範囲</w:t>
      </w:r>
    </w:p>
    <w:p w14:paraId="6EEB5B70" w14:textId="5B4C52E7" w:rsidR="00D145D2" w:rsidRDefault="00174134" w:rsidP="00174134">
      <w:pPr>
        <w:ind w:leftChars="270" w:left="567"/>
      </w:pPr>
      <w:r>
        <w:rPr>
          <w:rFonts w:hint="eastAsia"/>
        </w:rPr>
        <w:t xml:space="preserve">　</w:t>
      </w:r>
      <w:r w:rsidR="00D145D2">
        <w:rPr>
          <w:rFonts w:hint="eastAsia"/>
        </w:rPr>
        <w:t>現金（手許現金及び要求払預金）及び現金同等物</w:t>
      </w:r>
      <w:r w:rsidR="003006C2">
        <w:rPr>
          <w:rFonts w:hint="eastAsia"/>
        </w:rPr>
        <w:t>。</w:t>
      </w:r>
    </w:p>
    <w:p w14:paraId="561FD830" w14:textId="77777777" w:rsidR="00D145D2" w:rsidRDefault="00174134" w:rsidP="00174134">
      <w:pPr>
        <w:ind w:leftChars="270" w:left="567"/>
      </w:pPr>
      <w:r>
        <w:rPr>
          <w:rFonts w:hint="eastAsia"/>
        </w:rPr>
        <w:t xml:space="preserve">　</w:t>
      </w:r>
      <w:r w:rsidR="00D145D2">
        <w:rPr>
          <w:rFonts w:hint="eastAsia"/>
        </w:rPr>
        <w:t>なお、現金及び現金同等物には、出納整理期間における取引により発生する資金の受払いを含んでいます。</w:t>
      </w:r>
    </w:p>
    <w:p w14:paraId="1EB5970F" w14:textId="77777777" w:rsidR="00D145D2" w:rsidRPr="004B3735" w:rsidRDefault="00D145D2" w:rsidP="00D145D2"/>
    <w:p w14:paraId="3770EA53" w14:textId="77777777" w:rsidR="00D145D2" w:rsidRDefault="00174134" w:rsidP="00174134">
      <w:pPr>
        <w:ind w:leftChars="67" w:left="141"/>
      </w:pPr>
      <w:r>
        <w:rPr>
          <w:rFonts w:hint="eastAsia"/>
        </w:rPr>
        <w:t>（８）</w:t>
      </w:r>
      <w:r w:rsidR="00D145D2">
        <w:rPr>
          <w:rFonts w:hint="eastAsia"/>
        </w:rPr>
        <w:t>その他財務書類作成のための基本となる重要な事項</w:t>
      </w:r>
    </w:p>
    <w:p w14:paraId="01DA3DC2" w14:textId="1EAA6672" w:rsidR="00D145D2" w:rsidRDefault="00D145D2" w:rsidP="00174134">
      <w:pPr>
        <w:ind w:leftChars="270" w:left="567"/>
      </w:pPr>
      <w:r>
        <w:rPr>
          <w:rFonts w:hint="eastAsia"/>
        </w:rPr>
        <w:t>①物品の計上基準</w:t>
      </w:r>
    </w:p>
    <w:p w14:paraId="5EF22B40" w14:textId="66FE6C12" w:rsidR="00D145D2" w:rsidRDefault="00174134" w:rsidP="003006C2">
      <w:pPr>
        <w:ind w:leftChars="366" w:left="769"/>
      </w:pPr>
      <w:r>
        <w:rPr>
          <w:rFonts w:hint="eastAsia"/>
        </w:rPr>
        <w:t xml:space="preserve">　</w:t>
      </w:r>
      <w:r w:rsidR="00D145D2">
        <w:rPr>
          <w:rFonts w:hint="eastAsia"/>
        </w:rPr>
        <w:t>物品については、取得価額又は見積価格が</w:t>
      </w:r>
      <w:r w:rsidR="00D145D2">
        <w:rPr>
          <w:rFonts w:hint="eastAsia"/>
        </w:rPr>
        <w:t xml:space="preserve"> 50 </w:t>
      </w:r>
      <w:r w:rsidR="00D145D2">
        <w:rPr>
          <w:rFonts w:hint="eastAsia"/>
        </w:rPr>
        <w:t>万円（美術品は</w:t>
      </w:r>
      <w:r w:rsidR="00D145D2">
        <w:rPr>
          <w:rFonts w:hint="eastAsia"/>
        </w:rPr>
        <w:t xml:space="preserve"> 300 </w:t>
      </w:r>
      <w:r w:rsidR="00D145D2">
        <w:rPr>
          <w:rFonts w:hint="eastAsia"/>
        </w:rPr>
        <w:t>万円）以上の場合に資産として計上しています。</w:t>
      </w:r>
      <w:r w:rsidR="00120E06" w:rsidRPr="00EF5ADE">
        <w:rPr>
          <w:rFonts w:hint="eastAsia"/>
        </w:rPr>
        <w:t>ただし、土地については、建物・工作物・物品等の償却資産とは異なり、非償却資産であることから、原則として全ての土地について資産として計上しています。</w:t>
      </w:r>
    </w:p>
    <w:p w14:paraId="0B722B5E" w14:textId="77777777" w:rsidR="002B5316" w:rsidRDefault="002B5316" w:rsidP="00174134">
      <w:pPr>
        <w:ind w:leftChars="270" w:left="567"/>
      </w:pPr>
    </w:p>
    <w:p w14:paraId="35F67BF5" w14:textId="77777777" w:rsidR="00D145D2" w:rsidRDefault="00D145D2" w:rsidP="00174134">
      <w:pPr>
        <w:ind w:leftChars="270" w:left="567"/>
      </w:pPr>
      <w:r>
        <w:rPr>
          <w:rFonts w:hint="eastAsia"/>
        </w:rPr>
        <w:t>②資本的支出と修繕費の区分基準</w:t>
      </w:r>
    </w:p>
    <w:p w14:paraId="4BFE326E" w14:textId="50A50D5C" w:rsidR="00D145D2" w:rsidRDefault="00174134" w:rsidP="00174134">
      <w:pPr>
        <w:ind w:leftChars="373" w:left="783"/>
      </w:pPr>
      <w:r>
        <w:rPr>
          <w:rFonts w:hint="eastAsia"/>
        </w:rPr>
        <w:t xml:space="preserve">　</w:t>
      </w:r>
      <w:r w:rsidR="00D145D2">
        <w:rPr>
          <w:rFonts w:hint="eastAsia"/>
        </w:rPr>
        <w:t>資本的支出と修繕費の区分基準については、金額が</w:t>
      </w:r>
      <w:r w:rsidR="00D145D2">
        <w:rPr>
          <w:rFonts w:hint="eastAsia"/>
        </w:rPr>
        <w:t xml:space="preserve"> 50 </w:t>
      </w:r>
      <w:r w:rsidR="00D145D2">
        <w:rPr>
          <w:rFonts w:hint="eastAsia"/>
        </w:rPr>
        <w:t>万円未満であるとき、</w:t>
      </w:r>
      <w:r w:rsidR="00EF5ADE" w:rsidRPr="00EF5ADE">
        <w:rPr>
          <w:rFonts w:hint="eastAsia"/>
        </w:rPr>
        <w:t>または法人税基本通達により資産計上に該当しないと判定したときに修繕費として処理しています。</w:t>
      </w:r>
    </w:p>
    <w:p w14:paraId="1A1547AE" w14:textId="77777777" w:rsidR="004B3735" w:rsidRPr="00EF5ADE" w:rsidRDefault="004B3735" w:rsidP="00174134">
      <w:pPr>
        <w:ind w:leftChars="373" w:left="783"/>
      </w:pPr>
    </w:p>
    <w:p w14:paraId="71E18A4A" w14:textId="77777777" w:rsidR="00D145D2" w:rsidRDefault="00D145D2" w:rsidP="00D145D2"/>
    <w:p w14:paraId="74831B09" w14:textId="77777777" w:rsidR="00D145D2" w:rsidRPr="00174134" w:rsidRDefault="00174134" w:rsidP="00D145D2">
      <w:pPr>
        <w:rPr>
          <w:b/>
        </w:rPr>
      </w:pPr>
      <w:r>
        <w:rPr>
          <w:rFonts w:hint="eastAsia"/>
          <w:b/>
        </w:rPr>
        <w:t xml:space="preserve">２　</w:t>
      </w:r>
      <w:r w:rsidR="00D145D2" w:rsidRPr="00174134">
        <w:rPr>
          <w:rFonts w:hint="eastAsia"/>
          <w:b/>
        </w:rPr>
        <w:t>重要な会計方針の変更等</w:t>
      </w:r>
    </w:p>
    <w:p w14:paraId="64B126AC" w14:textId="08CF0A8F" w:rsidR="00D145D2" w:rsidRDefault="00174134" w:rsidP="00174134">
      <w:pPr>
        <w:ind w:leftChars="67" w:left="141"/>
      </w:pPr>
      <w:r>
        <w:rPr>
          <w:rFonts w:hint="eastAsia"/>
        </w:rPr>
        <w:t xml:space="preserve">　</w:t>
      </w:r>
      <w:r w:rsidR="00D145D2">
        <w:rPr>
          <w:rFonts w:hint="eastAsia"/>
        </w:rPr>
        <w:t>重要な会計方針の変更は</w:t>
      </w:r>
      <w:r w:rsidR="004B3735">
        <w:rPr>
          <w:rFonts w:hint="eastAsia"/>
        </w:rPr>
        <w:t>ありません</w:t>
      </w:r>
      <w:r w:rsidR="00D145D2">
        <w:rPr>
          <w:rFonts w:hint="eastAsia"/>
        </w:rPr>
        <w:t>。</w:t>
      </w:r>
    </w:p>
    <w:p w14:paraId="7B257ECE" w14:textId="77777777" w:rsidR="00D145D2" w:rsidRPr="004B3735" w:rsidRDefault="00D145D2" w:rsidP="00D145D2"/>
    <w:p w14:paraId="687E9B5F" w14:textId="77777777" w:rsidR="000313C2" w:rsidRDefault="000313C2" w:rsidP="00D145D2"/>
    <w:p w14:paraId="56256552" w14:textId="77777777" w:rsidR="000F760E" w:rsidRPr="00174134" w:rsidRDefault="00174134" w:rsidP="000F760E">
      <w:pPr>
        <w:rPr>
          <w:b/>
        </w:rPr>
      </w:pPr>
      <w:r>
        <w:rPr>
          <w:rFonts w:hint="eastAsia"/>
          <w:b/>
        </w:rPr>
        <w:t xml:space="preserve">３　</w:t>
      </w:r>
      <w:r w:rsidR="00D145D2" w:rsidRPr="00174134">
        <w:rPr>
          <w:rFonts w:hint="eastAsia"/>
          <w:b/>
        </w:rPr>
        <w:t>重要な後発事象</w:t>
      </w:r>
    </w:p>
    <w:p w14:paraId="73ACDD04" w14:textId="62C4707A" w:rsidR="000F760E" w:rsidRDefault="000F760E" w:rsidP="000F760E">
      <w:pPr>
        <w:ind w:leftChars="67" w:left="141"/>
      </w:pPr>
      <w:r>
        <w:rPr>
          <w:rFonts w:hint="eastAsia"/>
        </w:rPr>
        <w:t xml:space="preserve">　</w:t>
      </w:r>
      <w:r w:rsidR="0037094A" w:rsidRPr="0037094A">
        <w:rPr>
          <w:rFonts w:hint="eastAsia"/>
        </w:rPr>
        <w:t>組織・機構の大幅な変更</w:t>
      </w:r>
      <w:r w:rsidR="0037094A">
        <w:rPr>
          <w:rFonts w:hint="eastAsia"/>
        </w:rPr>
        <w:t>･･･</w:t>
      </w:r>
      <w:r w:rsidR="0064377D" w:rsidRPr="0064377D">
        <w:rPr>
          <w:rFonts w:hint="eastAsia"/>
        </w:rPr>
        <w:t>新たに情報・未来技術戦略課を設置</w:t>
      </w:r>
    </w:p>
    <w:p w14:paraId="55B38F59" w14:textId="77777777" w:rsidR="000F760E" w:rsidRPr="000F760E" w:rsidRDefault="000F760E" w:rsidP="000F760E"/>
    <w:p w14:paraId="29EC2BAB" w14:textId="77777777" w:rsidR="007F702C" w:rsidRPr="000F760E" w:rsidRDefault="007F702C" w:rsidP="00D145D2"/>
    <w:p w14:paraId="64540F11" w14:textId="77777777" w:rsidR="00D145D2" w:rsidRPr="00174134" w:rsidRDefault="00174134" w:rsidP="00D145D2">
      <w:pPr>
        <w:rPr>
          <w:b/>
        </w:rPr>
      </w:pPr>
      <w:r w:rsidRPr="00174134">
        <w:rPr>
          <w:rFonts w:hint="eastAsia"/>
          <w:b/>
        </w:rPr>
        <w:t xml:space="preserve">４　</w:t>
      </w:r>
      <w:r w:rsidR="00D145D2" w:rsidRPr="00174134">
        <w:rPr>
          <w:rFonts w:hint="eastAsia"/>
          <w:b/>
        </w:rPr>
        <w:t>偶発債務</w:t>
      </w:r>
    </w:p>
    <w:p w14:paraId="07D2F81D" w14:textId="77777777" w:rsidR="00D145D2" w:rsidRDefault="00174134" w:rsidP="00174134">
      <w:pPr>
        <w:ind w:leftChars="67" w:left="141"/>
      </w:pPr>
      <w:r>
        <w:rPr>
          <w:rFonts w:hint="eastAsia"/>
        </w:rPr>
        <w:t xml:space="preserve">　</w:t>
      </w:r>
      <w:r w:rsidR="00D145D2">
        <w:rPr>
          <w:rFonts w:hint="eastAsia"/>
        </w:rPr>
        <w:t>該当の事象はありません。</w:t>
      </w:r>
    </w:p>
    <w:p w14:paraId="43852A74" w14:textId="77777777" w:rsidR="00D145D2" w:rsidRDefault="00D145D2" w:rsidP="00D145D2"/>
    <w:p w14:paraId="2DBD260A" w14:textId="77777777" w:rsidR="000313C2" w:rsidRDefault="000313C2" w:rsidP="00D145D2"/>
    <w:p w14:paraId="09D4C933" w14:textId="77777777" w:rsidR="004B3735" w:rsidRDefault="004B3735" w:rsidP="00D145D2"/>
    <w:p w14:paraId="43375450" w14:textId="77777777" w:rsidR="004B3735" w:rsidRDefault="004B3735" w:rsidP="00D145D2"/>
    <w:p w14:paraId="3CAA500A" w14:textId="77777777" w:rsidR="004B3735" w:rsidRDefault="004B3735" w:rsidP="00D145D2"/>
    <w:p w14:paraId="6CCD5457" w14:textId="77777777" w:rsidR="004B3735" w:rsidRDefault="004B3735" w:rsidP="00D145D2"/>
    <w:p w14:paraId="1C297D1A" w14:textId="77777777" w:rsidR="004B3735" w:rsidRDefault="004B3735" w:rsidP="00D145D2"/>
    <w:p w14:paraId="7EB10CB5" w14:textId="77777777" w:rsidR="004B3735" w:rsidRDefault="004B3735" w:rsidP="00D145D2"/>
    <w:p w14:paraId="694179C8" w14:textId="77777777" w:rsidR="004B3735" w:rsidRDefault="004B3735" w:rsidP="00D145D2"/>
    <w:p w14:paraId="4C6924ED" w14:textId="77777777" w:rsidR="00D145D2" w:rsidRPr="00547860" w:rsidRDefault="00547860" w:rsidP="00D145D2">
      <w:pPr>
        <w:rPr>
          <w:b/>
        </w:rPr>
      </w:pPr>
      <w:r w:rsidRPr="00547860">
        <w:rPr>
          <w:rFonts w:hint="eastAsia"/>
          <w:b/>
        </w:rPr>
        <w:lastRenderedPageBreak/>
        <w:t xml:space="preserve">５　</w:t>
      </w:r>
      <w:r w:rsidR="00D145D2" w:rsidRPr="00547860">
        <w:rPr>
          <w:rFonts w:hint="eastAsia"/>
          <w:b/>
        </w:rPr>
        <w:t>追加情報</w:t>
      </w:r>
    </w:p>
    <w:p w14:paraId="78BA6306" w14:textId="77777777" w:rsidR="00D145D2" w:rsidRDefault="00547860" w:rsidP="00547860">
      <w:pPr>
        <w:ind w:leftChars="67" w:left="141"/>
      </w:pPr>
      <w:r>
        <w:rPr>
          <w:rFonts w:hint="eastAsia"/>
        </w:rPr>
        <w:t>（１）</w:t>
      </w:r>
      <w:r w:rsidR="00D145D2">
        <w:rPr>
          <w:rFonts w:hint="eastAsia"/>
        </w:rPr>
        <w:t>財務書類の内容を理解するために必要と認められる事項</w:t>
      </w:r>
    </w:p>
    <w:p w14:paraId="2175CF99" w14:textId="77777777" w:rsidR="00D145D2" w:rsidRDefault="00D145D2" w:rsidP="00547860">
      <w:pPr>
        <w:ind w:leftChars="270" w:left="567"/>
      </w:pPr>
      <w:r>
        <w:rPr>
          <w:rFonts w:hint="eastAsia"/>
        </w:rPr>
        <w:t>①一般会計等財務書類の対象範囲は次のとおりです。</w:t>
      </w:r>
      <w:r>
        <w:rPr>
          <w:rFonts w:hint="eastAsia"/>
        </w:rPr>
        <w:t xml:space="preserve"> </w:t>
      </w:r>
    </w:p>
    <w:p w14:paraId="3FA9E225" w14:textId="77777777" w:rsidR="00D145D2" w:rsidRDefault="00547860" w:rsidP="00547860">
      <w:pPr>
        <w:ind w:leftChars="370" w:left="777"/>
      </w:pPr>
      <w:r>
        <w:rPr>
          <w:rFonts w:hint="eastAsia"/>
        </w:rPr>
        <w:t xml:space="preserve">　</w:t>
      </w:r>
      <w:r w:rsidR="00D145D2">
        <w:rPr>
          <w:rFonts w:hint="eastAsia"/>
        </w:rPr>
        <w:t>一般会計</w:t>
      </w:r>
    </w:p>
    <w:p w14:paraId="601C2EDF" w14:textId="721B6CFB" w:rsidR="00B34C41" w:rsidRDefault="00DC7087" w:rsidP="00B34C41">
      <w:pPr>
        <w:ind w:leftChars="370" w:left="777"/>
      </w:pPr>
      <w:r>
        <w:rPr>
          <w:rFonts w:hint="eastAsia"/>
        </w:rPr>
        <w:t xml:space="preserve">　住宅新築資金等貸付事業特別会計</w:t>
      </w:r>
    </w:p>
    <w:p w14:paraId="2130D365" w14:textId="37BDA1CC" w:rsidR="00B34C41" w:rsidRDefault="00B34C41" w:rsidP="00B34C41">
      <w:pPr>
        <w:ind w:leftChars="370" w:left="777"/>
      </w:pPr>
      <w:r>
        <w:rPr>
          <w:rFonts w:hint="eastAsia"/>
        </w:rPr>
        <w:t xml:space="preserve">　君谷診療所特別会計</w:t>
      </w:r>
    </w:p>
    <w:p w14:paraId="31A1E319" w14:textId="1DE472FE" w:rsidR="002B5316" w:rsidRDefault="00547860" w:rsidP="00DC7087">
      <w:pPr>
        <w:ind w:leftChars="370" w:left="777"/>
      </w:pPr>
      <w:r>
        <w:rPr>
          <w:rFonts w:hint="eastAsia"/>
        </w:rPr>
        <w:t xml:space="preserve">　</w:t>
      </w:r>
    </w:p>
    <w:p w14:paraId="2A91FE17" w14:textId="77777777" w:rsidR="00D145D2" w:rsidRDefault="00D145D2" w:rsidP="00547860">
      <w:pPr>
        <w:ind w:leftChars="270" w:left="567"/>
      </w:pPr>
      <w:r>
        <w:rPr>
          <w:rFonts w:hint="eastAsia"/>
        </w:rPr>
        <w:t>②一般会計等と普通会計の対象範囲に差異はありません。</w:t>
      </w:r>
    </w:p>
    <w:p w14:paraId="3DCD8130" w14:textId="77777777" w:rsidR="002B5316" w:rsidRDefault="002B5316" w:rsidP="00547860">
      <w:pPr>
        <w:ind w:leftChars="270" w:left="769" w:hangingChars="96" w:hanging="202"/>
      </w:pPr>
    </w:p>
    <w:p w14:paraId="0FE1D732" w14:textId="77777777" w:rsidR="00D145D2" w:rsidRDefault="00D145D2" w:rsidP="00547860">
      <w:pPr>
        <w:ind w:leftChars="270" w:left="769" w:hangingChars="96" w:hanging="202"/>
      </w:pPr>
      <w:r>
        <w:rPr>
          <w:rFonts w:hint="eastAsia"/>
        </w:rPr>
        <w:t>③地方自治法第</w:t>
      </w:r>
      <w:r>
        <w:rPr>
          <w:rFonts w:hint="eastAsia"/>
        </w:rPr>
        <w:t xml:space="preserve"> 235 </w:t>
      </w:r>
      <w:r>
        <w:rPr>
          <w:rFonts w:hint="eastAsia"/>
        </w:rPr>
        <w:t>条の</w:t>
      </w:r>
      <w:r>
        <w:rPr>
          <w:rFonts w:hint="eastAsia"/>
        </w:rPr>
        <w:t xml:space="preserve"> 5 </w:t>
      </w:r>
      <w:r>
        <w:rPr>
          <w:rFonts w:hint="eastAsia"/>
        </w:rPr>
        <w:t>に基づき出納整理期間が設けられている会計においては、出納整理期間における現金の受払い等を終了した後の計数をもって会計年度末の計数としています。</w:t>
      </w:r>
    </w:p>
    <w:p w14:paraId="799BCEC1" w14:textId="77777777" w:rsidR="002B5316" w:rsidRDefault="002B5316" w:rsidP="00547860">
      <w:pPr>
        <w:ind w:leftChars="270" w:left="567"/>
      </w:pPr>
    </w:p>
    <w:p w14:paraId="6957B188" w14:textId="7C6D9CCD" w:rsidR="005774A8" w:rsidRDefault="0082327B" w:rsidP="00547860">
      <w:pPr>
        <w:ind w:leftChars="270" w:left="567"/>
      </w:pPr>
      <w:r>
        <w:rPr>
          <w:rFonts w:hint="eastAsia"/>
        </w:rPr>
        <w:t>④</w:t>
      </w:r>
      <w:r w:rsidR="00D145D2">
        <w:rPr>
          <w:rFonts w:hint="eastAsia"/>
        </w:rPr>
        <w:t>地方公共団体の財政の健全化に関する法律における健全化判断比率の状況は、次のとおりです。</w:t>
      </w:r>
    </w:p>
    <w:tbl>
      <w:tblPr>
        <w:tblStyle w:val="a7"/>
        <w:tblW w:w="0" w:type="auto"/>
        <w:tblInd w:w="567" w:type="dxa"/>
        <w:tblLook w:val="04A0" w:firstRow="1" w:lastRow="0" w:firstColumn="1" w:lastColumn="0" w:noHBand="0" w:noVBand="1"/>
      </w:tblPr>
      <w:tblGrid>
        <w:gridCol w:w="2038"/>
        <w:gridCol w:w="2038"/>
        <w:gridCol w:w="2038"/>
        <w:gridCol w:w="2039"/>
      </w:tblGrid>
      <w:tr w:rsidR="005774A8" w14:paraId="2782A252" w14:textId="77777777" w:rsidTr="00DA3594">
        <w:trPr>
          <w:trHeight w:val="397"/>
        </w:trPr>
        <w:tc>
          <w:tcPr>
            <w:tcW w:w="2038" w:type="dxa"/>
            <w:vAlign w:val="center"/>
          </w:tcPr>
          <w:p w14:paraId="64428C24" w14:textId="77777777" w:rsidR="005774A8" w:rsidRDefault="005774A8" w:rsidP="005774A8">
            <w:pPr>
              <w:jc w:val="center"/>
            </w:pPr>
            <w:r>
              <w:rPr>
                <w:rFonts w:hint="eastAsia"/>
              </w:rPr>
              <w:t>実質赤字比率</w:t>
            </w:r>
          </w:p>
        </w:tc>
        <w:tc>
          <w:tcPr>
            <w:tcW w:w="2038" w:type="dxa"/>
            <w:vAlign w:val="center"/>
          </w:tcPr>
          <w:p w14:paraId="680723D5" w14:textId="77777777" w:rsidR="005774A8" w:rsidRDefault="005774A8" w:rsidP="005774A8">
            <w:pPr>
              <w:jc w:val="center"/>
            </w:pPr>
            <w:r>
              <w:rPr>
                <w:rFonts w:hint="eastAsia"/>
              </w:rPr>
              <w:t>連結実質赤字比率</w:t>
            </w:r>
          </w:p>
        </w:tc>
        <w:tc>
          <w:tcPr>
            <w:tcW w:w="2038" w:type="dxa"/>
            <w:vAlign w:val="center"/>
          </w:tcPr>
          <w:p w14:paraId="74F68BA6" w14:textId="77777777" w:rsidR="005774A8" w:rsidRDefault="005774A8" w:rsidP="005774A8">
            <w:pPr>
              <w:jc w:val="center"/>
            </w:pPr>
            <w:r>
              <w:rPr>
                <w:rFonts w:hint="eastAsia"/>
              </w:rPr>
              <w:t>実質公債費比率</w:t>
            </w:r>
          </w:p>
        </w:tc>
        <w:tc>
          <w:tcPr>
            <w:tcW w:w="2039" w:type="dxa"/>
            <w:vAlign w:val="center"/>
          </w:tcPr>
          <w:p w14:paraId="31586760" w14:textId="77777777" w:rsidR="005774A8" w:rsidRDefault="005774A8" w:rsidP="005774A8">
            <w:pPr>
              <w:jc w:val="center"/>
            </w:pPr>
            <w:r>
              <w:rPr>
                <w:rFonts w:hint="eastAsia"/>
              </w:rPr>
              <w:t>将来負担比率</w:t>
            </w:r>
          </w:p>
        </w:tc>
      </w:tr>
      <w:tr w:rsidR="005774A8" w14:paraId="7D1AE329" w14:textId="77777777" w:rsidTr="00DA3594">
        <w:trPr>
          <w:trHeight w:val="397"/>
        </w:trPr>
        <w:tc>
          <w:tcPr>
            <w:tcW w:w="2038" w:type="dxa"/>
            <w:vAlign w:val="center"/>
          </w:tcPr>
          <w:p w14:paraId="5999F276" w14:textId="77777777" w:rsidR="005774A8" w:rsidRDefault="005774A8" w:rsidP="005774A8">
            <w:pPr>
              <w:jc w:val="center"/>
            </w:pPr>
            <w:r>
              <w:rPr>
                <w:rFonts w:hint="eastAsia"/>
              </w:rPr>
              <w:t>―</w:t>
            </w:r>
          </w:p>
        </w:tc>
        <w:tc>
          <w:tcPr>
            <w:tcW w:w="2038" w:type="dxa"/>
            <w:vAlign w:val="center"/>
          </w:tcPr>
          <w:p w14:paraId="01F78E6F" w14:textId="77777777" w:rsidR="005774A8" w:rsidRDefault="005774A8" w:rsidP="005774A8">
            <w:pPr>
              <w:jc w:val="center"/>
            </w:pPr>
            <w:r>
              <w:rPr>
                <w:rFonts w:hint="eastAsia"/>
              </w:rPr>
              <w:t>―</w:t>
            </w:r>
          </w:p>
        </w:tc>
        <w:tc>
          <w:tcPr>
            <w:tcW w:w="2038" w:type="dxa"/>
            <w:vAlign w:val="center"/>
          </w:tcPr>
          <w:p w14:paraId="111FEB94" w14:textId="66711CC3" w:rsidR="005774A8" w:rsidRDefault="0063056E" w:rsidP="005774A8">
            <w:pPr>
              <w:jc w:val="center"/>
            </w:pPr>
            <w:r>
              <w:rPr>
                <w:rFonts w:hint="eastAsia"/>
              </w:rPr>
              <w:t>12.</w:t>
            </w:r>
            <w:r w:rsidR="00E10F73">
              <w:rPr>
                <w:rFonts w:hint="eastAsia"/>
              </w:rPr>
              <w:t>4</w:t>
            </w:r>
            <w:r w:rsidR="005774A8">
              <w:rPr>
                <w:rFonts w:hint="eastAsia"/>
              </w:rPr>
              <w:t>％</w:t>
            </w:r>
          </w:p>
        </w:tc>
        <w:tc>
          <w:tcPr>
            <w:tcW w:w="2039" w:type="dxa"/>
            <w:vAlign w:val="center"/>
          </w:tcPr>
          <w:p w14:paraId="109D498A" w14:textId="0DC77EA3" w:rsidR="005774A8" w:rsidRDefault="00E10F73" w:rsidP="005774A8">
            <w:pPr>
              <w:jc w:val="center"/>
            </w:pPr>
            <w:r>
              <w:rPr>
                <w:rFonts w:hint="eastAsia"/>
              </w:rPr>
              <w:t>69.6</w:t>
            </w:r>
            <w:r w:rsidR="005774A8">
              <w:rPr>
                <w:rFonts w:hint="eastAsia"/>
              </w:rPr>
              <w:t>％</w:t>
            </w:r>
          </w:p>
        </w:tc>
      </w:tr>
    </w:tbl>
    <w:p w14:paraId="0B89864C" w14:textId="77777777" w:rsidR="005774A8" w:rsidRDefault="005774A8" w:rsidP="00547860">
      <w:pPr>
        <w:ind w:leftChars="270" w:left="567"/>
      </w:pPr>
    </w:p>
    <w:p w14:paraId="35F1C263" w14:textId="67768041" w:rsidR="00514485" w:rsidRDefault="0082327B" w:rsidP="00120E06">
      <w:pPr>
        <w:tabs>
          <w:tab w:val="left" w:pos="1680"/>
          <w:tab w:val="left" w:pos="2520"/>
          <w:tab w:val="left" w:pos="3360"/>
          <w:tab w:val="left" w:pos="5475"/>
        </w:tabs>
        <w:ind w:leftChars="270" w:left="567"/>
      </w:pPr>
      <w:r>
        <w:rPr>
          <w:rFonts w:hint="eastAsia"/>
        </w:rPr>
        <w:t>⑤</w:t>
      </w:r>
      <w:r w:rsidR="00D145D2">
        <w:rPr>
          <w:rFonts w:hint="eastAsia"/>
        </w:rPr>
        <w:t>利子補給等に係る債務負担行為の翌年度以降の支出予定額</w:t>
      </w:r>
      <w:r w:rsidR="005774A8">
        <w:rPr>
          <w:rFonts w:hint="eastAsia"/>
        </w:rPr>
        <w:tab/>
      </w:r>
      <w:r w:rsidR="005C7F70" w:rsidRPr="005C7F70">
        <w:rPr>
          <w:rFonts w:hint="eastAsia"/>
        </w:rPr>
        <w:t>16,536</w:t>
      </w:r>
      <w:r w:rsidR="00514485" w:rsidRPr="00E10F73">
        <w:rPr>
          <w:rFonts w:hint="eastAsia"/>
        </w:rPr>
        <w:t>千円</w:t>
      </w:r>
    </w:p>
    <w:p w14:paraId="16BB3353" w14:textId="77777777" w:rsidR="00D145D2" w:rsidRPr="00120E06" w:rsidRDefault="00D145D2" w:rsidP="00547860">
      <w:pPr>
        <w:ind w:leftChars="270" w:left="567"/>
      </w:pPr>
    </w:p>
    <w:p w14:paraId="4845FDBB" w14:textId="78D6436B" w:rsidR="00D145D2" w:rsidRDefault="0082327B" w:rsidP="00120E06">
      <w:pPr>
        <w:tabs>
          <w:tab w:val="left" w:pos="1680"/>
          <w:tab w:val="left" w:pos="2520"/>
          <w:tab w:val="left" w:pos="3360"/>
          <w:tab w:val="left" w:pos="5475"/>
        </w:tabs>
        <w:ind w:leftChars="270" w:left="567"/>
      </w:pPr>
      <w:r>
        <w:rPr>
          <w:rFonts w:hint="eastAsia"/>
        </w:rPr>
        <w:t>⑥</w:t>
      </w:r>
      <w:r w:rsidR="00D145D2">
        <w:rPr>
          <w:rFonts w:hint="eastAsia"/>
        </w:rPr>
        <w:t>繰越事業に係る将来の支出予定額</w:t>
      </w:r>
      <w:r w:rsidR="00872404">
        <w:rPr>
          <w:rFonts w:hint="eastAsia"/>
        </w:rPr>
        <w:t xml:space="preserve">　　</w:t>
      </w:r>
      <w:r w:rsidR="00DA528A" w:rsidRPr="00DA528A">
        <w:rPr>
          <w:rFonts w:hint="eastAsia"/>
        </w:rPr>
        <w:t>34,149,040</w:t>
      </w:r>
      <w:r w:rsidR="00872404">
        <w:rPr>
          <w:rFonts w:hint="eastAsia"/>
        </w:rPr>
        <w:t>円</w:t>
      </w:r>
    </w:p>
    <w:p w14:paraId="6534C3AC" w14:textId="77777777" w:rsidR="001877AD" w:rsidRPr="00D94E21" w:rsidRDefault="001877AD" w:rsidP="00563564"/>
    <w:p w14:paraId="34439A04" w14:textId="77777777" w:rsidR="00D145D2" w:rsidRDefault="006C4A26" w:rsidP="006C4A26">
      <w:pPr>
        <w:ind w:leftChars="67" w:left="141"/>
      </w:pPr>
      <w:r>
        <w:rPr>
          <w:rFonts w:hint="eastAsia"/>
        </w:rPr>
        <w:t>（２）</w:t>
      </w:r>
      <w:r w:rsidR="00D145D2">
        <w:rPr>
          <w:rFonts w:hint="eastAsia"/>
        </w:rPr>
        <w:t>貸借対照表に係る事項</w:t>
      </w:r>
    </w:p>
    <w:p w14:paraId="207860F3" w14:textId="77777777" w:rsidR="006C4A26" w:rsidRDefault="00D145D2" w:rsidP="006C4A26">
      <w:pPr>
        <w:ind w:leftChars="270" w:left="567"/>
      </w:pPr>
      <w:r>
        <w:rPr>
          <w:rFonts w:hint="eastAsia"/>
        </w:rPr>
        <w:t>①売却可能資産の範囲及び内訳は、次のとおりです。</w:t>
      </w:r>
    </w:p>
    <w:p w14:paraId="452C076B" w14:textId="77777777" w:rsidR="00D145D2" w:rsidRDefault="00D145D2" w:rsidP="006C4A26">
      <w:pPr>
        <w:ind w:leftChars="366" w:left="769"/>
      </w:pPr>
      <w:r>
        <w:rPr>
          <w:rFonts w:hint="eastAsia"/>
        </w:rPr>
        <w:t>ア範囲</w:t>
      </w:r>
    </w:p>
    <w:p w14:paraId="4525761A" w14:textId="2CBF39B9" w:rsidR="006C4A26" w:rsidRDefault="006C4A26" w:rsidP="006C4A26">
      <w:pPr>
        <w:ind w:leftChars="453" w:left="951"/>
      </w:pPr>
      <w:r>
        <w:rPr>
          <w:rFonts w:hint="eastAsia"/>
        </w:rPr>
        <w:t xml:space="preserve">　</w:t>
      </w:r>
      <w:r w:rsidR="00120E06">
        <w:rPr>
          <w:rFonts w:hint="eastAsia"/>
        </w:rPr>
        <w:t>令和</w:t>
      </w:r>
      <w:r w:rsidR="00E10F73">
        <w:rPr>
          <w:rFonts w:hint="eastAsia"/>
        </w:rPr>
        <w:t>5</w:t>
      </w:r>
      <w:r w:rsidR="00120E06">
        <w:rPr>
          <w:rFonts w:hint="eastAsia"/>
        </w:rPr>
        <w:t>年度予算</w:t>
      </w:r>
      <w:r w:rsidR="00B642D1">
        <w:rPr>
          <w:rFonts w:hint="eastAsia"/>
        </w:rPr>
        <w:t>において、</w:t>
      </w:r>
      <w:r w:rsidR="00120E06">
        <w:rPr>
          <w:rFonts w:hint="eastAsia"/>
        </w:rPr>
        <w:t>財産収入として措置</w:t>
      </w:r>
      <w:r w:rsidR="003C1EA7">
        <w:rPr>
          <w:rFonts w:hint="eastAsia"/>
        </w:rPr>
        <w:t>されている公共資産</w:t>
      </w:r>
    </w:p>
    <w:p w14:paraId="4930A24E" w14:textId="77777777" w:rsidR="00D145D2" w:rsidRDefault="00D145D2" w:rsidP="006C4A26">
      <w:pPr>
        <w:ind w:leftChars="366" w:left="769"/>
      </w:pPr>
      <w:r>
        <w:rPr>
          <w:rFonts w:hint="eastAsia"/>
        </w:rPr>
        <w:t>イ内訳</w:t>
      </w:r>
    </w:p>
    <w:p w14:paraId="6AB8FEB9" w14:textId="595C6CC3" w:rsidR="00D145D2" w:rsidRPr="0008433C" w:rsidRDefault="00CB7E39" w:rsidP="0008433C">
      <w:pPr>
        <w:ind w:leftChars="540" w:left="1134"/>
      </w:pPr>
      <w:r>
        <w:rPr>
          <w:rFonts w:hint="eastAsia"/>
        </w:rPr>
        <w:t>該当な</w:t>
      </w:r>
      <w:r w:rsidR="0008433C" w:rsidRPr="0008433C">
        <w:rPr>
          <w:rFonts w:hint="eastAsia"/>
        </w:rPr>
        <w:t>し</w:t>
      </w:r>
    </w:p>
    <w:p w14:paraId="5610DD3E" w14:textId="77777777" w:rsidR="001877AD" w:rsidRPr="00E7132B" w:rsidRDefault="001877AD" w:rsidP="006C4A26">
      <w:pPr>
        <w:ind w:leftChars="270" w:left="567"/>
      </w:pPr>
    </w:p>
    <w:p w14:paraId="60046BCA" w14:textId="77777777" w:rsidR="00D145D2" w:rsidRDefault="00D145D2" w:rsidP="006C4A26">
      <w:pPr>
        <w:ind w:leftChars="270" w:left="567"/>
      </w:pPr>
      <w:r>
        <w:rPr>
          <w:rFonts w:hint="eastAsia"/>
        </w:rPr>
        <w:t>②基金借入金（繰替運用）</w:t>
      </w:r>
    </w:p>
    <w:p w14:paraId="24A7FD2D" w14:textId="77777777" w:rsidR="00D145D2" w:rsidRDefault="00A3587B" w:rsidP="006C4A26">
      <w:pPr>
        <w:ind w:leftChars="270" w:left="567"/>
      </w:pPr>
      <w:r>
        <w:rPr>
          <w:rFonts w:hint="eastAsia"/>
        </w:rPr>
        <w:t xml:space="preserve">　</w:t>
      </w:r>
      <w:r w:rsidR="00D145D2">
        <w:rPr>
          <w:rFonts w:hint="eastAsia"/>
        </w:rPr>
        <w:t>会計年度末における基金借入金（繰替運用）はありません。</w:t>
      </w:r>
    </w:p>
    <w:p w14:paraId="5BA86430" w14:textId="77777777" w:rsidR="002B5316" w:rsidRDefault="002B5316" w:rsidP="00A3587B">
      <w:pPr>
        <w:ind w:leftChars="270" w:left="769" w:hangingChars="96" w:hanging="202"/>
      </w:pPr>
    </w:p>
    <w:p w14:paraId="66187228" w14:textId="7F75EF2A" w:rsidR="00D145D2" w:rsidRDefault="00A3587B" w:rsidP="00A3587B">
      <w:pPr>
        <w:ind w:leftChars="270" w:left="769" w:hangingChars="96" w:hanging="202"/>
      </w:pPr>
      <w:r>
        <w:rPr>
          <w:rFonts w:hint="eastAsia"/>
        </w:rPr>
        <w:t>③</w:t>
      </w:r>
      <w:r w:rsidR="00D145D2">
        <w:rPr>
          <w:rFonts w:hint="eastAsia"/>
        </w:rPr>
        <w:t>地方交付税措置のある地方債のうち、将来の普通交付税の算定基礎である基準財政需要額に含まれることが見込まれる金額</w:t>
      </w:r>
      <w:r>
        <w:rPr>
          <w:rFonts w:hint="eastAsia"/>
        </w:rPr>
        <w:t xml:space="preserve">　　</w:t>
      </w:r>
      <w:r w:rsidR="00E10F73">
        <w:rPr>
          <w:rFonts w:hint="eastAsia"/>
        </w:rPr>
        <w:t>8,028,487</w:t>
      </w:r>
      <w:r w:rsidR="00D145D2">
        <w:rPr>
          <w:rFonts w:hint="eastAsia"/>
        </w:rPr>
        <w:t>千円</w:t>
      </w:r>
    </w:p>
    <w:p w14:paraId="52E057E0" w14:textId="6240D2B1" w:rsidR="002B5316" w:rsidRPr="00E10F73" w:rsidRDefault="002B5316" w:rsidP="006C4A26">
      <w:pPr>
        <w:ind w:leftChars="270" w:left="567"/>
      </w:pPr>
    </w:p>
    <w:p w14:paraId="7AE8D047" w14:textId="4D5A4E3D" w:rsidR="006C59E1" w:rsidRDefault="006C59E1" w:rsidP="006C4A26">
      <w:pPr>
        <w:ind w:leftChars="270" w:left="567"/>
      </w:pPr>
    </w:p>
    <w:p w14:paraId="1C784ADC" w14:textId="77777777" w:rsidR="009A36B0" w:rsidRPr="005057C0" w:rsidRDefault="009A36B0" w:rsidP="006C4A26">
      <w:pPr>
        <w:ind w:leftChars="270" w:left="567"/>
      </w:pPr>
    </w:p>
    <w:p w14:paraId="03980312" w14:textId="77777777" w:rsidR="00D145D2" w:rsidRDefault="00D145D2" w:rsidP="006C4A26">
      <w:pPr>
        <w:ind w:leftChars="270" w:left="567"/>
      </w:pPr>
      <w:r>
        <w:rPr>
          <w:rFonts w:hint="eastAsia"/>
        </w:rPr>
        <w:lastRenderedPageBreak/>
        <w:t>④地方公共団体の財政の健全化に関する法律における将来負担比率の算定要素は、次のとおりです。</w:t>
      </w:r>
    </w:p>
    <w:tbl>
      <w:tblPr>
        <w:tblStyle w:val="a7"/>
        <w:tblW w:w="0" w:type="auto"/>
        <w:tblInd w:w="567" w:type="dxa"/>
        <w:tblLook w:val="04A0" w:firstRow="1" w:lastRow="0" w:firstColumn="1" w:lastColumn="0" w:noHBand="0" w:noVBand="1"/>
      </w:tblPr>
      <w:tblGrid>
        <w:gridCol w:w="5524"/>
        <w:gridCol w:w="1984"/>
      </w:tblGrid>
      <w:tr w:rsidR="00C9409C" w14:paraId="55D02A3B" w14:textId="77777777" w:rsidTr="00F30496">
        <w:tc>
          <w:tcPr>
            <w:tcW w:w="5524" w:type="dxa"/>
          </w:tcPr>
          <w:p w14:paraId="79BA8315" w14:textId="77777777" w:rsidR="00C9409C" w:rsidRPr="00F30496" w:rsidRDefault="00C9409C"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標準財政規模</w:t>
            </w:r>
          </w:p>
        </w:tc>
        <w:tc>
          <w:tcPr>
            <w:tcW w:w="1984" w:type="dxa"/>
          </w:tcPr>
          <w:p w14:paraId="0343A9A7" w14:textId="20358554" w:rsidR="00C9409C" w:rsidRPr="00F30496" w:rsidRDefault="00E10F73"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3,907,455</w:t>
            </w:r>
            <w:r w:rsidR="00C9409C" w:rsidRPr="00F30496">
              <w:rPr>
                <w:rFonts w:hint="eastAsia"/>
                <w:sz w:val="20"/>
              </w:rPr>
              <w:t>千円</w:t>
            </w:r>
          </w:p>
        </w:tc>
      </w:tr>
      <w:tr w:rsidR="00C9409C" w14:paraId="6EA295A0" w14:textId="77777777" w:rsidTr="00F30496">
        <w:tc>
          <w:tcPr>
            <w:tcW w:w="5524" w:type="dxa"/>
          </w:tcPr>
          <w:p w14:paraId="2DF10CFA" w14:textId="77777777"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元利償還金・準元利償還金に係る基準財政需要額算入額</w:t>
            </w:r>
          </w:p>
        </w:tc>
        <w:tc>
          <w:tcPr>
            <w:tcW w:w="1984" w:type="dxa"/>
          </w:tcPr>
          <w:p w14:paraId="138BA0C0" w14:textId="49FD77C3" w:rsidR="00C9409C" w:rsidRPr="00F30496" w:rsidRDefault="00E10F73"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Pr>
                <w:rFonts w:hint="eastAsia"/>
                <w:sz w:val="20"/>
              </w:rPr>
              <w:t>957,229</w:t>
            </w:r>
            <w:r w:rsidR="00F30496" w:rsidRPr="00F30496">
              <w:rPr>
                <w:rFonts w:hint="eastAsia"/>
                <w:sz w:val="20"/>
              </w:rPr>
              <w:t>千円</w:t>
            </w:r>
          </w:p>
        </w:tc>
      </w:tr>
      <w:tr w:rsidR="00C9409C" w14:paraId="6B943FD0" w14:textId="77777777" w:rsidTr="00F30496">
        <w:tc>
          <w:tcPr>
            <w:tcW w:w="5524" w:type="dxa"/>
          </w:tcPr>
          <w:p w14:paraId="6E531DF3" w14:textId="77777777"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将来負担額</w:t>
            </w:r>
            <w:r w:rsidRPr="00F30496">
              <w:rPr>
                <w:sz w:val="20"/>
              </w:rPr>
              <w:tab/>
            </w:r>
          </w:p>
        </w:tc>
        <w:tc>
          <w:tcPr>
            <w:tcW w:w="1984" w:type="dxa"/>
          </w:tcPr>
          <w:p w14:paraId="05B0D2D1" w14:textId="56AA42F6" w:rsidR="00C9409C" w:rsidRPr="00F30496" w:rsidRDefault="00E10F73"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13,034,670</w:t>
            </w:r>
            <w:r w:rsidR="00F30496" w:rsidRPr="00F30496">
              <w:rPr>
                <w:rFonts w:hint="eastAsia"/>
                <w:sz w:val="20"/>
              </w:rPr>
              <w:t>千円</w:t>
            </w:r>
          </w:p>
        </w:tc>
      </w:tr>
      <w:tr w:rsidR="00C9409C" w14:paraId="6604D62D" w14:textId="77777777" w:rsidTr="00F30496">
        <w:tc>
          <w:tcPr>
            <w:tcW w:w="5524" w:type="dxa"/>
          </w:tcPr>
          <w:p w14:paraId="31610EFE" w14:textId="77777777"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充当可能基金額</w:t>
            </w:r>
          </w:p>
        </w:tc>
        <w:tc>
          <w:tcPr>
            <w:tcW w:w="1984" w:type="dxa"/>
          </w:tcPr>
          <w:p w14:paraId="7388E6A2" w14:textId="08850E81" w:rsidR="00C9409C" w:rsidRPr="00F30496" w:rsidRDefault="00E10F73" w:rsidP="00F30496">
            <w:pPr>
              <w:tabs>
                <w:tab w:val="left" w:pos="840"/>
                <w:tab w:val="left" w:pos="1680"/>
                <w:tab w:val="left" w:pos="2520"/>
                <w:tab w:val="left" w:pos="3360"/>
                <w:tab w:val="left" w:pos="4200"/>
                <w:tab w:val="left" w:pos="5040"/>
                <w:tab w:val="left" w:pos="5880"/>
                <w:tab w:val="right" w:pos="8364"/>
              </w:tabs>
              <w:ind w:rightChars="53" w:right="111"/>
              <w:jc w:val="right"/>
              <w:rPr>
                <w:sz w:val="20"/>
              </w:rPr>
            </w:pPr>
            <w:r>
              <w:rPr>
                <w:rFonts w:hint="eastAsia"/>
                <w:sz w:val="20"/>
              </w:rPr>
              <w:t>2,847,697</w:t>
            </w:r>
            <w:r w:rsidR="00F30496" w:rsidRPr="00F30496">
              <w:rPr>
                <w:rFonts w:hint="eastAsia"/>
                <w:sz w:val="20"/>
              </w:rPr>
              <w:t>千円</w:t>
            </w:r>
          </w:p>
        </w:tc>
      </w:tr>
      <w:tr w:rsidR="000313C2" w14:paraId="6B47DBB2" w14:textId="77777777" w:rsidTr="00F30496">
        <w:tc>
          <w:tcPr>
            <w:tcW w:w="5524" w:type="dxa"/>
          </w:tcPr>
          <w:p w14:paraId="629969F7" w14:textId="77777777" w:rsidR="000313C2" w:rsidRPr="00F30496" w:rsidRDefault="000313C2"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特定財源見込額</w:t>
            </w:r>
          </w:p>
        </w:tc>
        <w:tc>
          <w:tcPr>
            <w:tcW w:w="1984" w:type="dxa"/>
          </w:tcPr>
          <w:p w14:paraId="32831EF8" w14:textId="14216E75" w:rsidR="000313C2" w:rsidRPr="00F30496" w:rsidRDefault="00E10F73" w:rsidP="009C0D8F">
            <w:pPr>
              <w:tabs>
                <w:tab w:val="left" w:pos="840"/>
                <w:tab w:val="left" w:pos="1680"/>
                <w:tab w:val="left" w:pos="2520"/>
                <w:tab w:val="left" w:pos="3360"/>
                <w:tab w:val="left" w:pos="4200"/>
                <w:tab w:val="left" w:pos="5040"/>
                <w:tab w:val="left" w:pos="5880"/>
                <w:tab w:val="right" w:pos="8364"/>
              </w:tabs>
              <w:ind w:rightChars="53" w:right="111"/>
              <w:jc w:val="right"/>
              <w:rPr>
                <w:sz w:val="20"/>
              </w:rPr>
            </w:pPr>
            <w:r>
              <w:rPr>
                <w:rFonts w:hint="eastAsia"/>
                <w:sz w:val="20"/>
              </w:rPr>
              <w:t>104,108</w:t>
            </w:r>
            <w:r w:rsidR="000313C2" w:rsidRPr="00F30496">
              <w:rPr>
                <w:rFonts w:hint="eastAsia"/>
                <w:sz w:val="20"/>
              </w:rPr>
              <w:t>千円</w:t>
            </w:r>
          </w:p>
        </w:tc>
      </w:tr>
      <w:tr w:rsidR="000313C2" w14:paraId="2EB0FEBE" w14:textId="77777777" w:rsidTr="00F30496">
        <w:tc>
          <w:tcPr>
            <w:tcW w:w="5524" w:type="dxa"/>
          </w:tcPr>
          <w:p w14:paraId="3EC42012" w14:textId="77777777" w:rsidR="000313C2" w:rsidRPr="00F30496" w:rsidRDefault="000313C2"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地方債現在高等に係る基準財政需要額算入見込額</w:t>
            </w:r>
          </w:p>
        </w:tc>
        <w:tc>
          <w:tcPr>
            <w:tcW w:w="1984" w:type="dxa"/>
          </w:tcPr>
          <w:p w14:paraId="050F154E" w14:textId="1871788A" w:rsidR="000313C2" w:rsidRPr="00F30496" w:rsidRDefault="00E10F73"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8,028,487</w:t>
            </w:r>
            <w:r w:rsidR="000313C2" w:rsidRPr="00F30496">
              <w:rPr>
                <w:rFonts w:hint="eastAsia"/>
                <w:sz w:val="20"/>
              </w:rPr>
              <w:t>千円</w:t>
            </w:r>
          </w:p>
        </w:tc>
      </w:tr>
    </w:tbl>
    <w:p w14:paraId="57299BB5" w14:textId="77777777" w:rsidR="00F30496" w:rsidRDefault="00F30496" w:rsidP="006C4A26">
      <w:pPr>
        <w:ind w:leftChars="270" w:left="567"/>
      </w:pPr>
    </w:p>
    <w:p w14:paraId="7247630A" w14:textId="40E7573A" w:rsidR="00D145D2" w:rsidRDefault="00D145D2" w:rsidP="006C4A26">
      <w:pPr>
        <w:ind w:leftChars="270" w:left="567"/>
      </w:pPr>
      <w:r>
        <w:rPr>
          <w:rFonts w:hint="eastAsia"/>
        </w:rPr>
        <w:t>⑤地方自治法第</w:t>
      </w:r>
      <w:r>
        <w:rPr>
          <w:rFonts w:hint="eastAsia"/>
        </w:rPr>
        <w:t xml:space="preserve"> 234 </w:t>
      </w:r>
      <w:r>
        <w:rPr>
          <w:rFonts w:hint="eastAsia"/>
        </w:rPr>
        <w:t>条の</w:t>
      </w:r>
      <w:r>
        <w:rPr>
          <w:rFonts w:hint="eastAsia"/>
        </w:rPr>
        <w:t xml:space="preserve"> 3 </w:t>
      </w:r>
      <w:r>
        <w:rPr>
          <w:rFonts w:hint="eastAsia"/>
        </w:rPr>
        <w:t>に基づく長期継続契約で貸借対照表に計上されたリース債務金額</w:t>
      </w:r>
      <w:r w:rsidR="00F30496">
        <w:rPr>
          <w:rFonts w:hint="eastAsia"/>
        </w:rPr>
        <w:t xml:space="preserve">　　</w:t>
      </w:r>
      <w:r w:rsidR="00911796">
        <w:rPr>
          <w:rFonts w:hint="eastAsia"/>
        </w:rPr>
        <w:t>8,981,256</w:t>
      </w:r>
      <w:r w:rsidR="00902E1A">
        <w:rPr>
          <w:rFonts w:hint="eastAsia"/>
        </w:rPr>
        <w:t>円</w:t>
      </w:r>
    </w:p>
    <w:p w14:paraId="37AF733D" w14:textId="150F8FA1" w:rsidR="001877AD" w:rsidRPr="00215E03" w:rsidRDefault="001877AD" w:rsidP="00D145D2"/>
    <w:p w14:paraId="60E4C7B2" w14:textId="77777777" w:rsidR="00D145D2" w:rsidRDefault="00F30496" w:rsidP="00F30496">
      <w:pPr>
        <w:ind w:leftChars="67" w:left="141"/>
      </w:pPr>
      <w:r>
        <w:rPr>
          <w:rFonts w:hint="eastAsia"/>
        </w:rPr>
        <w:t>（３）</w:t>
      </w:r>
      <w:r w:rsidR="00D145D2">
        <w:rPr>
          <w:rFonts w:hint="eastAsia"/>
        </w:rPr>
        <w:t>純資産変動計算書に係る事項</w:t>
      </w:r>
    </w:p>
    <w:p w14:paraId="43CDDE04" w14:textId="77777777" w:rsidR="00D145D2" w:rsidRDefault="00D145D2" w:rsidP="00F30496">
      <w:pPr>
        <w:ind w:leftChars="270" w:left="567"/>
      </w:pPr>
      <w:r>
        <w:rPr>
          <w:rFonts w:hint="eastAsia"/>
        </w:rPr>
        <w:t>純資産における固定資産等形成分及び余剰分（不足分）の内容</w:t>
      </w:r>
    </w:p>
    <w:p w14:paraId="4BCB1DF0" w14:textId="77777777" w:rsidR="00D145D2" w:rsidRDefault="00D145D2" w:rsidP="00485CBA">
      <w:pPr>
        <w:ind w:leftChars="337" w:left="708"/>
      </w:pPr>
      <w:r>
        <w:rPr>
          <w:rFonts w:hint="eastAsia"/>
        </w:rPr>
        <w:t>①固定資産等形成分</w:t>
      </w:r>
    </w:p>
    <w:p w14:paraId="4A485BE6" w14:textId="3147C7C8" w:rsidR="002B5316" w:rsidRDefault="00485CBA" w:rsidP="001877AD">
      <w:pPr>
        <w:ind w:leftChars="337" w:left="708"/>
      </w:pPr>
      <w:r>
        <w:rPr>
          <w:rFonts w:hint="eastAsia"/>
        </w:rPr>
        <w:t xml:space="preserve">　</w:t>
      </w:r>
      <w:r w:rsidR="00D145D2">
        <w:rPr>
          <w:rFonts w:hint="eastAsia"/>
        </w:rPr>
        <w:t>固定資産の額に流動資産における短期貸付金及び基金等を加えた額を計上しています。</w:t>
      </w:r>
    </w:p>
    <w:p w14:paraId="29C8078B" w14:textId="77777777" w:rsidR="0000717C" w:rsidRPr="0000717C" w:rsidRDefault="0000717C" w:rsidP="001877AD">
      <w:pPr>
        <w:ind w:leftChars="337" w:left="708"/>
      </w:pPr>
    </w:p>
    <w:p w14:paraId="54FA6CFB" w14:textId="77777777" w:rsidR="00D145D2" w:rsidRDefault="00D145D2" w:rsidP="00485CBA">
      <w:pPr>
        <w:ind w:leftChars="337" w:left="708"/>
      </w:pPr>
      <w:r>
        <w:rPr>
          <w:rFonts w:hint="eastAsia"/>
        </w:rPr>
        <w:t>②余剰分（不足分）</w:t>
      </w:r>
    </w:p>
    <w:p w14:paraId="2633BEA3" w14:textId="77777777" w:rsidR="00D145D2" w:rsidRDefault="00485CBA" w:rsidP="00485CBA">
      <w:pPr>
        <w:ind w:leftChars="337" w:left="708"/>
      </w:pPr>
      <w:r>
        <w:rPr>
          <w:rFonts w:hint="eastAsia"/>
        </w:rPr>
        <w:t xml:space="preserve">　</w:t>
      </w:r>
      <w:r w:rsidR="00D145D2">
        <w:rPr>
          <w:rFonts w:hint="eastAsia"/>
        </w:rPr>
        <w:t>純資産合計額のうち、固定資産等形成分を差し引いた金額を計上しています。</w:t>
      </w:r>
    </w:p>
    <w:p w14:paraId="2A254ACF" w14:textId="77777777" w:rsidR="00D145D2" w:rsidRDefault="00D145D2" w:rsidP="00D145D2"/>
    <w:p w14:paraId="4E32FA25" w14:textId="77777777" w:rsidR="00D145D2" w:rsidRDefault="00F30496" w:rsidP="00485CBA">
      <w:pPr>
        <w:ind w:leftChars="67" w:left="141"/>
      </w:pPr>
      <w:r>
        <w:rPr>
          <w:rFonts w:hint="eastAsia"/>
        </w:rPr>
        <w:t>（４）</w:t>
      </w:r>
      <w:r w:rsidR="00D145D2">
        <w:rPr>
          <w:rFonts w:hint="eastAsia"/>
        </w:rPr>
        <w:t>資金収支計算書に係る事項</w:t>
      </w:r>
    </w:p>
    <w:p w14:paraId="14B346DE" w14:textId="6D35212C" w:rsidR="00D145D2" w:rsidRDefault="00D145D2" w:rsidP="00485CBA">
      <w:pPr>
        <w:ind w:leftChars="270" w:left="567"/>
      </w:pPr>
      <w:r>
        <w:rPr>
          <w:rFonts w:hint="eastAsia"/>
        </w:rPr>
        <w:t>①基礎的財政収支</w:t>
      </w:r>
      <w:r w:rsidR="00485CBA">
        <w:rPr>
          <w:rFonts w:hint="eastAsia"/>
        </w:rPr>
        <w:t xml:space="preserve">　　</w:t>
      </w:r>
      <w:r w:rsidR="00181C94">
        <w:rPr>
          <w:rFonts w:hint="eastAsia"/>
        </w:rPr>
        <w:t>652,021,675</w:t>
      </w:r>
      <w:r>
        <w:rPr>
          <w:rFonts w:hint="eastAsia"/>
        </w:rPr>
        <w:t>円</w:t>
      </w:r>
    </w:p>
    <w:p w14:paraId="3CB27BEE" w14:textId="77777777" w:rsidR="002B5316" w:rsidRPr="004011E9" w:rsidRDefault="002B5316" w:rsidP="00485CBA">
      <w:pPr>
        <w:ind w:leftChars="270" w:left="567"/>
      </w:pPr>
    </w:p>
    <w:p w14:paraId="264925AA" w14:textId="77777777" w:rsidR="00D145D2" w:rsidRDefault="00D145D2" w:rsidP="00485CBA">
      <w:pPr>
        <w:ind w:leftChars="270" w:left="567"/>
      </w:pPr>
      <w:r>
        <w:rPr>
          <w:rFonts w:hint="eastAsia"/>
        </w:rPr>
        <w:t>②既存の決算情報との関連性</w:t>
      </w:r>
    </w:p>
    <w:tbl>
      <w:tblPr>
        <w:tblStyle w:val="a7"/>
        <w:tblW w:w="8560" w:type="dxa"/>
        <w:tblInd w:w="421" w:type="dxa"/>
        <w:tblLook w:val="04A0" w:firstRow="1" w:lastRow="0" w:firstColumn="1" w:lastColumn="0" w:noHBand="0" w:noVBand="1"/>
      </w:tblPr>
      <w:tblGrid>
        <w:gridCol w:w="4932"/>
        <w:gridCol w:w="1814"/>
        <w:gridCol w:w="1814"/>
      </w:tblGrid>
      <w:tr w:rsidR="00FF1553" w14:paraId="67820E67" w14:textId="77777777" w:rsidTr="00FF1553">
        <w:tc>
          <w:tcPr>
            <w:tcW w:w="4932" w:type="dxa"/>
          </w:tcPr>
          <w:p w14:paraId="5F36BA2E" w14:textId="77777777" w:rsidR="00485CBA" w:rsidRPr="00FF1553" w:rsidRDefault="00485CBA" w:rsidP="00485CBA">
            <w:pPr>
              <w:rPr>
                <w:sz w:val="20"/>
              </w:rPr>
            </w:pPr>
          </w:p>
        </w:tc>
        <w:tc>
          <w:tcPr>
            <w:tcW w:w="1814" w:type="dxa"/>
            <w:vAlign w:val="center"/>
          </w:tcPr>
          <w:p w14:paraId="5191653B" w14:textId="77777777" w:rsidR="00485CBA" w:rsidRPr="00FF1553" w:rsidRDefault="00485CBA" w:rsidP="00485CBA">
            <w:pPr>
              <w:jc w:val="center"/>
              <w:rPr>
                <w:sz w:val="20"/>
              </w:rPr>
            </w:pPr>
            <w:r w:rsidRPr="00FF1553">
              <w:rPr>
                <w:rFonts w:hint="eastAsia"/>
                <w:sz w:val="20"/>
              </w:rPr>
              <w:t>収入（歳入）</w:t>
            </w:r>
          </w:p>
        </w:tc>
        <w:tc>
          <w:tcPr>
            <w:tcW w:w="1814" w:type="dxa"/>
            <w:vAlign w:val="center"/>
          </w:tcPr>
          <w:p w14:paraId="51E55F33" w14:textId="77777777" w:rsidR="00485CBA" w:rsidRPr="00FF1553" w:rsidRDefault="00485CBA" w:rsidP="00485CBA">
            <w:pPr>
              <w:jc w:val="center"/>
              <w:rPr>
                <w:sz w:val="20"/>
              </w:rPr>
            </w:pPr>
            <w:r w:rsidRPr="00FF1553">
              <w:rPr>
                <w:rFonts w:hint="eastAsia"/>
                <w:sz w:val="20"/>
              </w:rPr>
              <w:t>支出（歳出）</w:t>
            </w:r>
          </w:p>
        </w:tc>
      </w:tr>
      <w:tr w:rsidR="00FF1553" w14:paraId="1C16A0A6" w14:textId="77777777" w:rsidTr="00FF1553">
        <w:tc>
          <w:tcPr>
            <w:tcW w:w="4932" w:type="dxa"/>
          </w:tcPr>
          <w:p w14:paraId="036F6E52" w14:textId="77777777" w:rsidR="00485CBA" w:rsidRPr="00FF1553" w:rsidRDefault="00485CBA" w:rsidP="00485CBA">
            <w:pPr>
              <w:rPr>
                <w:sz w:val="20"/>
              </w:rPr>
            </w:pPr>
            <w:r w:rsidRPr="00FF1553">
              <w:rPr>
                <w:rFonts w:hint="eastAsia"/>
                <w:sz w:val="20"/>
              </w:rPr>
              <w:t>歳入歳出決算書</w:t>
            </w:r>
          </w:p>
        </w:tc>
        <w:tc>
          <w:tcPr>
            <w:tcW w:w="1814" w:type="dxa"/>
            <w:vAlign w:val="center"/>
          </w:tcPr>
          <w:p w14:paraId="64E7FEA7" w14:textId="4F3068AC" w:rsidR="00485CBA" w:rsidRPr="00FF1553" w:rsidRDefault="00362FB4" w:rsidP="00485CBA">
            <w:pPr>
              <w:jc w:val="right"/>
              <w:rPr>
                <w:sz w:val="20"/>
              </w:rPr>
            </w:pPr>
            <w:r>
              <w:rPr>
                <w:rFonts w:hint="eastAsia"/>
                <w:sz w:val="20"/>
              </w:rPr>
              <w:t>6,810,084,836</w:t>
            </w:r>
            <w:r w:rsidR="004011E9">
              <w:rPr>
                <w:rFonts w:hint="eastAsia"/>
                <w:sz w:val="20"/>
              </w:rPr>
              <w:t>円</w:t>
            </w:r>
          </w:p>
        </w:tc>
        <w:tc>
          <w:tcPr>
            <w:tcW w:w="1814" w:type="dxa"/>
            <w:vAlign w:val="center"/>
          </w:tcPr>
          <w:p w14:paraId="332135B8" w14:textId="551F8151" w:rsidR="00485CBA" w:rsidRPr="00FF1553" w:rsidRDefault="00362FB4" w:rsidP="00485CBA">
            <w:pPr>
              <w:jc w:val="right"/>
              <w:rPr>
                <w:sz w:val="20"/>
              </w:rPr>
            </w:pPr>
            <w:r>
              <w:rPr>
                <w:rFonts w:hint="eastAsia"/>
                <w:sz w:val="20"/>
              </w:rPr>
              <w:t>6,623,151,757</w:t>
            </w:r>
            <w:r w:rsidR="004011E9">
              <w:rPr>
                <w:rFonts w:hint="eastAsia"/>
                <w:sz w:val="20"/>
              </w:rPr>
              <w:t>円</w:t>
            </w:r>
          </w:p>
        </w:tc>
      </w:tr>
      <w:tr w:rsidR="00FF1553" w14:paraId="22C7215E" w14:textId="77777777" w:rsidTr="00FF1553">
        <w:tc>
          <w:tcPr>
            <w:tcW w:w="4932" w:type="dxa"/>
          </w:tcPr>
          <w:p w14:paraId="2B1DBAC0" w14:textId="77777777" w:rsidR="00485CBA" w:rsidRPr="00FF1553" w:rsidRDefault="00485CBA" w:rsidP="00485CBA">
            <w:pPr>
              <w:rPr>
                <w:sz w:val="20"/>
              </w:rPr>
            </w:pPr>
            <w:r w:rsidRPr="00FF1553">
              <w:rPr>
                <w:rFonts w:hint="eastAsia"/>
                <w:sz w:val="20"/>
              </w:rPr>
              <w:t>財務書類の対象となる会計の範囲の相違に伴う差額</w:t>
            </w:r>
          </w:p>
        </w:tc>
        <w:tc>
          <w:tcPr>
            <w:tcW w:w="1814" w:type="dxa"/>
            <w:vAlign w:val="center"/>
          </w:tcPr>
          <w:p w14:paraId="2E92254D" w14:textId="4C7E76C1" w:rsidR="00485CBA" w:rsidRPr="00FF1553" w:rsidRDefault="00362FB4" w:rsidP="00485CBA">
            <w:pPr>
              <w:jc w:val="right"/>
              <w:rPr>
                <w:sz w:val="20"/>
              </w:rPr>
            </w:pPr>
            <w:r>
              <w:rPr>
                <w:rFonts w:hint="eastAsia"/>
                <w:sz w:val="20"/>
              </w:rPr>
              <w:t>15,161,164</w:t>
            </w:r>
            <w:r w:rsidR="004011E9">
              <w:rPr>
                <w:rFonts w:hint="eastAsia"/>
                <w:sz w:val="20"/>
              </w:rPr>
              <w:t>円</w:t>
            </w:r>
          </w:p>
        </w:tc>
        <w:tc>
          <w:tcPr>
            <w:tcW w:w="1814" w:type="dxa"/>
            <w:vAlign w:val="center"/>
          </w:tcPr>
          <w:p w14:paraId="37ADD4BD" w14:textId="2F00D836" w:rsidR="00485CBA" w:rsidRPr="00FF1553" w:rsidRDefault="00362FB4" w:rsidP="00485CBA">
            <w:pPr>
              <w:jc w:val="right"/>
              <w:rPr>
                <w:sz w:val="20"/>
              </w:rPr>
            </w:pPr>
            <w:r>
              <w:rPr>
                <w:rFonts w:hint="eastAsia"/>
                <w:sz w:val="20"/>
              </w:rPr>
              <w:t>5,030,920</w:t>
            </w:r>
            <w:r w:rsidR="004011E9">
              <w:rPr>
                <w:rFonts w:hint="eastAsia"/>
                <w:sz w:val="20"/>
              </w:rPr>
              <w:t>円</w:t>
            </w:r>
          </w:p>
        </w:tc>
      </w:tr>
      <w:tr w:rsidR="007D5356" w14:paraId="071C766F" w14:textId="77777777" w:rsidTr="00FF1553">
        <w:tc>
          <w:tcPr>
            <w:tcW w:w="4932" w:type="dxa"/>
          </w:tcPr>
          <w:p w14:paraId="5382C4DA" w14:textId="0AD675A8" w:rsidR="007D5356" w:rsidRPr="00FF1553" w:rsidRDefault="007D5356" w:rsidP="00485CBA">
            <w:pPr>
              <w:rPr>
                <w:sz w:val="20"/>
              </w:rPr>
            </w:pPr>
            <w:r>
              <w:rPr>
                <w:rFonts w:hint="eastAsia"/>
                <w:sz w:val="20"/>
              </w:rPr>
              <w:t>繰越金に伴う差額</w:t>
            </w:r>
          </w:p>
        </w:tc>
        <w:tc>
          <w:tcPr>
            <w:tcW w:w="1814" w:type="dxa"/>
            <w:vAlign w:val="center"/>
          </w:tcPr>
          <w:p w14:paraId="5AC6BF8D" w14:textId="05BF9992" w:rsidR="007D5356" w:rsidRDefault="007D5356" w:rsidP="00485CBA">
            <w:pPr>
              <w:jc w:val="right"/>
              <w:rPr>
                <w:sz w:val="20"/>
              </w:rPr>
            </w:pPr>
            <w:r>
              <w:rPr>
                <w:rFonts w:hint="eastAsia"/>
                <w:sz w:val="20"/>
              </w:rPr>
              <w:t>△</w:t>
            </w:r>
            <w:r w:rsidR="00362FB4">
              <w:rPr>
                <w:rFonts w:hint="eastAsia"/>
                <w:sz w:val="20"/>
              </w:rPr>
              <w:t>225,117,952</w:t>
            </w:r>
            <w:r w:rsidR="004011E9">
              <w:rPr>
                <w:rFonts w:hint="eastAsia"/>
                <w:sz w:val="20"/>
              </w:rPr>
              <w:t>円</w:t>
            </w:r>
          </w:p>
        </w:tc>
        <w:tc>
          <w:tcPr>
            <w:tcW w:w="1814" w:type="dxa"/>
            <w:vAlign w:val="center"/>
          </w:tcPr>
          <w:p w14:paraId="15AF74B1" w14:textId="62565726" w:rsidR="007D5356" w:rsidRDefault="007D5356" w:rsidP="00485CBA">
            <w:pPr>
              <w:jc w:val="right"/>
              <w:rPr>
                <w:sz w:val="20"/>
              </w:rPr>
            </w:pPr>
            <w:r>
              <w:rPr>
                <w:rFonts w:hint="eastAsia"/>
                <w:sz w:val="20"/>
              </w:rPr>
              <w:t>0</w:t>
            </w:r>
            <w:r w:rsidR="004011E9">
              <w:rPr>
                <w:rFonts w:hint="eastAsia"/>
                <w:sz w:val="20"/>
              </w:rPr>
              <w:t>円</w:t>
            </w:r>
          </w:p>
        </w:tc>
      </w:tr>
      <w:tr w:rsidR="00FF1553" w14:paraId="3E8C76A9" w14:textId="77777777" w:rsidTr="00FF1553">
        <w:tc>
          <w:tcPr>
            <w:tcW w:w="4932" w:type="dxa"/>
          </w:tcPr>
          <w:p w14:paraId="4C57CA4C" w14:textId="77777777" w:rsidR="00485CBA" w:rsidRPr="00FF1553" w:rsidRDefault="00485CBA" w:rsidP="00485CBA">
            <w:pPr>
              <w:rPr>
                <w:sz w:val="20"/>
              </w:rPr>
            </w:pPr>
            <w:r w:rsidRPr="00FF1553">
              <w:rPr>
                <w:rFonts w:hint="eastAsia"/>
                <w:sz w:val="20"/>
              </w:rPr>
              <w:t>内部取引に伴う差額</w:t>
            </w:r>
          </w:p>
        </w:tc>
        <w:tc>
          <w:tcPr>
            <w:tcW w:w="1814" w:type="dxa"/>
            <w:vAlign w:val="center"/>
          </w:tcPr>
          <w:p w14:paraId="5EF89375" w14:textId="133322C9" w:rsidR="00485CBA" w:rsidRPr="00FF1553" w:rsidRDefault="00461E2D" w:rsidP="00485CBA">
            <w:pPr>
              <w:jc w:val="right"/>
              <w:rPr>
                <w:sz w:val="20"/>
              </w:rPr>
            </w:pPr>
            <w:r>
              <w:rPr>
                <w:rFonts w:hint="eastAsia"/>
                <w:sz w:val="20"/>
              </w:rPr>
              <w:t>△</w:t>
            </w:r>
            <w:r w:rsidR="00362FB4">
              <w:rPr>
                <w:rFonts w:hint="eastAsia"/>
                <w:sz w:val="20"/>
              </w:rPr>
              <w:t>2,171,576</w:t>
            </w:r>
            <w:r w:rsidR="004011E9">
              <w:rPr>
                <w:rFonts w:hint="eastAsia"/>
                <w:sz w:val="20"/>
              </w:rPr>
              <w:t>円</w:t>
            </w:r>
          </w:p>
        </w:tc>
        <w:tc>
          <w:tcPr>
            <w:tcW w:w="1814" w:type="dxa"/>
            <w:vAlign w:val="center"/>
          </w:tcPr>
          <w:p w14:paraId="013DE525" w14:textId="20126E6D" w:rsidR="00485CBA" w:rsidRPr="00FF1553" w:rsidRDefault="00461E2D" w:rsidP="00485CBA">
            <w:pPr>
              <w:jc w:val="right"/>
              <w:rPr>
                <w:sz w:val="20"/>
              </w:rPr>
            </w:pPr>
            <w:r>
              <w:rPr>
                <w:rFonts w:hint="eastAsia"/>
                <w:sz w:val="20"/>
              </w:rPr>
              <w:t>△</w:t>
            </w:r>
            <w:r w:rsidR="00362FB4">
              <w:rPr>
                <w:rFonts w:hint="eastAsia"/>
                <w:sz w:val="20"/>
              </w:rPr>
              <w:t>2,171,576</w:t>
            </w:r>
            <w:r w:rsidR="00392EC7">
              <w:rPr>
                <w:rFonts w:hint="eastAsia"/>
                <w:sz w:val="20"/>
              </w:rPr>
              <w:t>円</w:t>
            </w:r>
          </w:p>
        </w:tc>
      </w:tr>
      <w:tr w:rsidR="00FF1553" w14:paraId="69843B1B" w14:textId="77777777" w:rsidTr="00FF1553">
        <w:tc>
          <w:tcPr>
            <w:tcW w:w="4932" w:type="dxa"/>
          </w:tcPr>
          <w:p w14:paraId="2DB11068" w14:textId="77777777" w:rsidR="00485CBA" w:rsidRPr="00FF1553" w:rsidRDefault="00485CBA" w:rsidP="00485CBA">
            <w:pPr>
              <w:rPr>
                <w:sz w:val="20"/>
              </w:rPr>
            </w:pPr>
            <w:r w:rsidRPr="00FF1553">
              <w:rPr>
                <w:rFonts w:hint="eastAsia"/>
                <w:sz w:val="20"/>
              </w:rPr>
              <w:t>資金収支計算書</w:t>
            </w:r>
          </w:p>
        </w:tc>
        <w:tc>
          <w:tcPr>
            <w:tcW w:w="1814" w:type="dxa"/>
            <w:vAlign w:val="center"/>
          </w:tcPr>
          <w:p w14:paraId="7CCF3102" w14:textId="11628642" w:rsidR="00485CBA" w:rsidRPr="00FF1553" w:rsidRDefault="00362FB4" w:rsidP="00485CBA">
            <w:pPr>
              <w:jc w:val="right"/>
              <w:rPr>
                <w:sz w:val="20"/>
              </w:rPr>
            </w:pPr>
            <w:r>
              <w:rPr>
                <w:rFonts w:hint="eastAsia"/>
                <w:sz w:val="20"/>
              </w:rPr>
              <w:t>6,597,956,472</w:t>
            </w:r>
            <w:r w:rsidR="004011E9">
              <w:rPr>
                <w:rFonts w:hint="eastAsia"/>
                <w:sz w:val="20"/>
              </w:rPr>
              <w:t>円</w:t>
            </w:r>
          </w:p>
        </w:tc>
        <w:tc>
          <w:tcPr>
            <w:tcW w:w="1814" w:type="dxa"/>
            <w:vAlign w:val="center"/>
          </w:tcPr>
          <w:p w14:paraId="339801A7" w14:textId="4C1AF408" w:rsidR="00485CBA" w:rsidRPr="00FF1553" w:rsidRDefault="00362FB4" w:rsidP="00485CBA">
            <w:pPr>
              <w:jc w:val="right"/>
              <w:rPr>
                <w:sz w:val="20"/>
              </w:rPr>
            </w:pPr>
            <w:r>
              <w:rPr>
                <w:rFonts w:hint="eastAsia"/>
                <w:sz w:val="20"/>
              </w:rPr>
              <w:t>6,626,011,101</w:t>
            </w:r>
            <w:r w:rsidR="004011E9">
              <w:rPr>
                <w:rFonts w:hint="eastAsia"/>
                <w:sz w:val="20"/>
              </w:rPr>
              <w:t>円</w:t>
            </w:r>
          </w:p>
        </w:tc>
      </w:tr>
    </w:tbl>
    <w:p w14:paraId="10DC7A0A" w14:textId="1D547C24" w:rsidR="00D145D2" w:rsidRDefault="00FF1553" w:rsidP="000063B8">
      <w:pPr>
        <w:ind w:leftChars="270" w:left="567"/>
      </w:pPr>
      <w:r>
        <w:rPr>
          <w:rFonts w:hint="eastAsia"/>
        </w:rPr>
        <w:t xml:space="preserve">　</w:t>
      </w:r>
      <w:r w:rsidRPr="00FF1553">
        <w:rPr>
          <w:rFonts w:hint="eastAsia"/>
        </w:rPr>
        <w:t>地方自治法第</w:t>
      </w:r>
      <w:r w:rsidRPr="00FF1553">
        <w:rPr>
          <w:rFonts w:hint="eastAsia"/>
        </w:rPr>
        <w:t xml:space="preserve"> 233 </w:t>
      </w:r>
      <w:r w:rsidRPr="00FF1553">
        <w:rPr>
          <w:rFonts w:hint="eastAsia"/>
        </w:rPr>
        <w:t>条第</w:t>
      </w:r>
      <w:r w:rsidRPr="00FF1553">
        <w:rPr>
          <w:rFonts w:hint="eastAsia"/>
        </w:rPr>
        <w:t xml:space="preserve"> 1 </w:t>
      </w:r>
      <w:r w:rsidRPr="00FF1553">
        <w:rPr>
          <w:rFonts w:hint="eastAsia"/>
        </w:rPr>
        <w:t>項に基づく歳入歳出決算書は「一般会計」を対象範</w:t>
      </w:r>
      <w:r>
        <w:rPr>
          <w:rFonts w:hint="eastAsia"/>
        </w:rPr>
        <w:t>囲としているのに対し、資金収支計算書は「一般会計等」を対</w:t>
      </w:r>
      <w:r w:rsidRPr="00FF1553">
        <w:rPr>
          <w:rFonts w:hint="eastAsia"/>
        </w:rPr>
        <w:t>象範囲としているため、歳入歳出決算書と資金収支計算書は一部の特別会計（</w:t>
      </w:r>
      <w:r w:rsidR="00D73275">
        <w:rPr>
          <w:rFonts w:hint="eastAsia"/>
        </w:rPr>
        <w:t>住宅新築資金</w:t>
      </w:r>
      <w:r w:rsidR="00CB7E39">
        <w:rPr>
          <w:rFonts w:hint="eastAsia"/>
        </w:rPr>
        <w:t>等</w:t>
      </w:r>
      <w:r w:rsidR="00D73275">
        <w:rPr>
          <w:rFonts w:hint="eastAsia"/>
        </w:rPr>
        <w:t>貸付事業特別会計</w:t>
      </w:r>
      <w:r w:rsidR="000063B8">
        <w:rPr>
          <w:rFonts w:hint="eastAsia"/>
        </w:rPr>
        <w:t>、君谷診療所特別会計</w:t>
      </w:r>
      <w:r w:rsidRPr="00FF1553">
        <w:rPr>
          <w:rFonts w:hint="eastAsia"/>
        </w:rPr>
        <w:t>）の分だけ相違します。</w:t>
      </w:r>
    </w:p>
    <w:p w14:paraId="75429571" w14:textId="5338C8E5" w:rsidR="00FF1553" w:rsidRDefault="00A540D1" w:rsidP="00A540D1">
      <w:pPr>
        <w:ind w:leftChars="270" w:left="567" w:firstLineChars="100" w:firstLine="210"/>
      </w:pPr>
      <w:r w:rsidRPr="00A540D1">
        <w:rPr>
          <w:rFonts w:hint="eastAsia"/>
        </w:rPr>
        <w:t>歳入歳出決算書では繰越金を収入として計上しますが、公会計では計上しないため、その分だけ相違します。</w:t>
      </w:r>
    </w:p>
    <w:p w14:paraId="166BF8A7" w14:textId="77777777" w:rsidR="00FF1553" w:rsidRDefault="00D145D2" w:rsidP="00FF1553">
      <w:pPr>
        <w:ind w:leftChars="270" w:left="567"/>
      </w:pPr>
      <w:r>
        <w:rPr>
          <w:rFonts w:hint="eastAsia"/>
        </w:rPr>
        <w:lastRenderedPageBreak/>
        <w:t>③資金収支計算書の業務活動収支と純資産変動計算書の本年度差額との差額の内訳</w:t>
      </w:r>
    </w:p>
    <w:p w14:paraId="472EE806" w14:textId="77777777" w:rsidR="00D145D2" w:rsidRDefault="00D145D2" w:rsidP="00FF1553">
      <w:pPr>
        <w:ind w:leftChars="370" w:left="777"/>
      </w:pPr>
      <w:r>
        <w:rPr>
          <w:rFonts w:hint="eastAsia"/>
        </w:rPr>
        <w:t>資金収支計算書</w:t>
      </w:r>
    </w:p>
    <w:p w14:paraId="6D880159" w14:textId="49DE8B05" w:rsidR="00FF1553" w:rsidRPr="00AF1368" w:rsidRDefault="002F36FA" w:rsidP="002F36FA">
      <w:pPr>
        <w:tabs>
          <w:tab w:val="right" w:pos="6521"/>
        </w:tabs>
        <w:ind w:leftChars="472" w:left="991"/>
      </w:pPr>
      <w:r>
        <w:rPr>
          <w:rFonts w:hint="eastAsia"/>
          <w:noProof/>
        </w:rPr>
        <mc:AlternateContent>
          <mc:Choice Requires="wps">
            <w:drawing>
              <wp:anchor distT="0" distB="0" distL="114300" distR="114300" simplePos="0" relativeHeight="251659264" behindDoc="0" locked="0" layoutInCell="1" allowOverlap="1" wp14:anchorId="7B5B2507" wp14:editId="72A8737A">
                <wp:simplePos x="0" y="0"/>
                <wp:positionH relativeFrom="column">
                  <wp:posOffset>525145</wp:posOffset>
                </wp:positionH>
                <wp:positionV relativeFrom="paragraph">
                  <wp:posOffset>215265</wp:posOffset>
                </wp:positionV>
                <wp:extent cx="37433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83984C"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" strokecolor="black [3200]" strokeweight=".5pt">
                <v:stroke joinstyle="miter"/>
              </v:line>
            </w:pict>
          </mc:Fallback>
        </mc:AlternateContent>
      </w:r>
      <w:r w:rsidR="00D145D2">
        <w:rPr>
          <w:rFonts w:hint="eastAsia"/>
        </w:rPr>
        <w:t>業務活動収支</w:t>
      </w:r>
      <w:r>
        <w:tab/>
      </w:r>
      <w:r w:rsidR="00181C94">
        <w:rPr>
          <w:rFonts w:hint="eastAsia"/>
        </w:rPr>
        <w:t>1,022,089,971</w:t>
      </w:r>
      <w:r w:rsidR="00456DDB">
        <w:rPr>
          <w:rFonts w:hint="eastAsia"/>
        </w:rPr>
        <w:t>円</w:t>
      </w:r>
    </w:p>
    <w:p w14:paraId="542CA1C3" w14:textId="713510C6" w:rsidR="00252F5D" w:rsidRPr="00AF1368" w:rsidRDefault="00D145D2" w:rsidP="00953C73">
      <w:pPr>
        <w:tabs>
          <w:tab w:val="right" w:pos="6521"/>
        </w:tabs>
        <w:ind w:leftChars="572" w:left="1201"/>
        <w:rPr>
          <w:rFonts w:hint="eastAsia"/>
        </w:rPr>
      </w:pPr>
      <w:r w:rsidRPr="00AF1368">
        <w:rPr>
          <w:rFonts w:hint="eastAsia"/>
        </w:rPr>
        <w:t>投資活動収入の国県等補助金収入</w:t>
      </w:r>
      <w:r w:rsidR="002F36FA" w:rsidRPr="00AF1368">
        <w:tab/>
      </w:r>
      <w:r w:rsidR="00CA2405">
        <w:rPr>
          <w:rFonts w:hint="eastAsia"/>
        </w:rPr>
        <w:t>162,110,019</w:t>
      </w:r>
      <w:r w:rsidR="00456DDB">
        <w:rPr>
          <w:rFonts w:hint="eastAsia"/>
        </w:rPr>
        <w:t>円</w:t>
      </w:r>
    </w:p>
    <w:p w14:paraId="73049277" w14:textId="72BA3F79" w:rsidR="002C4336" w:rsidRPr="00AF1368" w:rsidRDefault="002C4336" w:rsidP="002C4336">
      <w:pPr>
        <w:tabs>
          <w:tab w:val="right" w:pos="6521"/>
        </w:tabs>
        <w:ind w:leftChars="572" w:left="1201"/>
      </w:pPr>
      <w:r>
        <w:rPr>
          <w:rFonts w:hint="eastAsia"/>
        </w:rPr>
        <w:t>財務</w:t>
      </w:r>
      <w:r w:rsidRPr="00AF1368">
        <w:rPr>
          <w:rFonts w:hint="eastAsia"/>
        </w:rPr>
        <w:t>活動収入の</w:t>
      </w:r>
      <w:r w:rsidR="008525F9">
        <w:rPr>
          <w:rFonts w:hint="eastAsia"/>
        </w:rPr>
        <w:t>その他の</w:t>
      </w:r>
      <w:r w:rsidRPr="00AF1368">
        <w:rPr>
          <w:rFonts w:hint="eastAsia"/>
        </w:rPr>
        <w:t>収入</w:t>
      </w:r>
      <w:r w:rsidRPr="00AF1368">
        <w:tab/>
      </w:r>
      <w:r w:rsidR="001A1D64">
        <w:rPr>
          <w:rFonts w:hint="eastAsia"/>
        </w:rPr>
        <w:t>30,024,000</w:t>
      </w:r>
      <w:r>
        <w:rPr>
          <w:rFonts w:hint="eastAsia"/>
        </w:rPr>
        <w:t>円</w:t>
      </w:r>
    </w:p>
    <w:p w14:paraId="6163B8FC" w14:textId="5C341272" w:rsidR="0028179D" w:rsidRPr="00AF1368" w:rsidRDefault="0028179D" w:rsidP="00953C73">
      <w:pPr>
        <w:tabs>
          <w:tab w:val="right" w:pos="6521"/>
        </w:tabs>
        <w:ind w:leftChars="572" w:left="1201"/>
        <w:rPr>
          <w:rFonts w:hint="eastAsia"/>
        </w:rPr>
      </w:pPr>
      <w:r>
        <w:rPr>
          <w:rFonts w:hint="eastAsia"/>
        </w:rPr>
        <w:t xml:space="preserve">その他流動負債の増減額　　　　　　　　</w:t>
      </w:r>
      <w:r>
        <w:rPr>
          <w:rFonts w:hint="eastAsia"/>
        </w:rPr>
        <w:t xml:space="preserve"> </w:t>
      </w:r>
      <w:r w:rsidR="001461D3">
        <w:rPr>
          <w:rFonts w:hint="eastAsia"/>
        </w:rPr>
        <w:t xml:space="preserve">    8,600</w:t>
      </w:r>
      <w:r>
        <w:rPr>
          <w:rFonts w:hint="eastAsia"/>
        </w:rPr>
        <w:t>円</w:t>
      </w:r>
    </w:p>
    <w:p w14:paraId="44C607AA" w14:textId="1FD0272B" w:rsidR="002C4336" w:rsidRDefault="00D145D2" w:rsidP="00181C94">
      <w:pPr>
        <w:tabs>
          <w:tab w:val="right" w:pos="6521"/>
        </w:tabs>
        <w:ind w:leftChars="572" w:left="1201"/>
        <w:rPr>
          <w:rFonts w:hint="eastAsia"/>
        </w:rPr>
      </w:pPr>
      <w:r w:rsidRPr="00AF1368">
        <w:rPr>
          <w:rFonts w:hint="eastAsia"/>
        </w:rPr>
        <w:t>未収</w:t>
      </w:r>
      <w:r w:rsidR="002C4336">
        <w:rPr>
          <w:rFonts w:hint="eastAsia"/>
        </w:rPr>
        <w:t>金</w:t>
      </w:r>
      <w:r w:rsidR="00181C94">
        <w:rPr>
          <w:rFonts w:hint="eastAsia"/>
        </w:rPr>
        <w:t>・長期延滞債権</w:t>
      </w:r>
      <w:r w:rsidRPr="00AF1368">
        <w:rPr>
          <w:rFonts w:hint="eastAsia"/>
        </w:rPr>
        <w:t>の増減額</w:t>
      </w:r>
      <w:r w:rsidR="002F36FA" w:rsidRPr="00AF1368">
        <w:tab/>
      </w:r>
      <w:r w:rsidR="00181C94">
        <w:rPr>
          <w:rFonts w:hint="eastAsia"/>
        </w:rPr>
        <w:t>3,488,201</w:t>
      </w:r>
      <w:r w:rsidR="00456DDB">
        <w:rPr>
          <w:rFonts w:hint="eastAsia"/>
        </w:rPr>
        <w:t>円</w:t>
      </w:r>
    </w:p>
    <w:p w14:paraId="4B1562A7" w14:textId="35F36673" w:rsidR="00FF1553" w:rsidRPr="00AF1368" w:rsidRDefault="00D145D2" w:rsidP="00D84C74">
      <w:pPr>
        <w:tabs>
          <w:tab w:val="right" w:pos="6521"/>
        </w:tabs>
        <w:ind w:leftChars="572" w:left="1201"/>
      </w:pPr>
      <w:r w:rsidRPr="00AF1368">
        <w:rPr>
          <w:rFonts w:hint="eastAsia"/>
        </w:rPr>
        <w:t>減価償却費</w:t>
      </w:r>
      <w:r w:rsidR="002F36FA" w:rsidRPr="00AF1368">
        <w:tab/>
      </w:r>
      <w:r w:rsidR="002F36FA" w:rsidRPr="00AF1368">
        <w:rPr>
          <w:rFonts w:hint="eastAsia"/>
        </w:rPr>
        <w:t>△</w:t>
      </w:r>
      <w:r w:rsidR="00953C73">
        <w:rPr>
          <w:rFonts w:hint="eastAsia"/>
        </w:rPr>
        <w:t>1,553,283,620</w:t>
      </w:r>
      <w:r w:rsidR="00456DDB">
        <w:rPr>
          <w:rFonts w:hint="eastAsia"/>
        </w:rPr>
        <w:t>円</w:t>
      </w:r>
    </w:p>
    <w:p w14:paraId="0E768201" w14:textId="3727AD81" w:rsidR="00FF1553" w:rsidRPr="00AF1368" w:rsidRDefault="00D145D2" w:rsidP="002F36FA">
      <w:pPr>
        <w:tabs>
          <w:tab w:val="right" w:pos="6521"/>
        </w:tabs>
        <w:ind w:leftChars="572" w:left="1201"/>
      </w:pPr>
      <w:r w:rsidRPr="00AF1368">
        <w:rPr>
          <w:rFonts w:hint="eastAsia"/>
        </w:rPr>
        <w:t>賞与等引当金増減額</w:t>
      </w:r>
      <w:r w:rsidR="002F36FA" w:rsidRPr="00AF1368">
        <w:tab/>
      </w:r>
      <w:r w:rsidR="00252F5D">
        <w:rPr>
          <w:rFonts w:hint="eastAsia"/>
        </w:rPr>
        <w:t>△</w:t>
      </w:r>
      <w:r w:rsidR="001461D3">
        <w:rPr>
          <w:rFonts w:hint="eastAsia"/>
        </w:rPr>
        <w:t>623,349</w:t>
      </w:r>
      <w:r w:rsidR="00456DDB">
        <w:rPr>
          <w:rFonts w:hint="eastAsia"/>
        </w:rPr>
        <w:t>円</w:t>
      </w:r>
    </w:p>
    <w:p w14:paraId="736611F7" w14:textId="28C545A6" w:rsidR="00FF1553" w:rsidRPr="00AF1368" w:rsidRDefault="00D145D2" w:rsidP="002F36FA">
      <w:pPr>
        <w:tabs>
          <w:tab w:val="right" w:pos="6521"/>
        </w:tabs>
        <w:ind w:leftChars="572" w:left="1201"/>
      </w:pPr>
      <w:r w:rsidRPr="00AF1368">
        <w:rPr>
          <w:rFonts w:hint="eastAsia"/>
        </w:rPr>
        <w:t>退職手当引当金増減額</w:t>
      </w:r>
      <w:r w:rsidR="002F36FA" w:rsidRPr="00AF1368">
        <w:tab/>
      </w:r>
      <w:r w:rsidR="00CA2405">
        <w:rPr>
          <w:rFonts w:hint="eastAsia"/>
        </w:rPr>
        <w:t>△</w:t>
      </w:r>
      <w:r w:rsidR="00181C94">
        <w:rPr>
          <w:rFonts w:hint="eastAsia"/>
        </w:rPr>
        <w:t>15,334,690</w:t>
      </w:r>
      <w:r w:rsidR="00456DDB">
        <w:rPr>
          <w:rFonts w:hint="eastAsia"/>
        </w:rPr>
        <w:t>円</w:t>
      </w:r>
    </w:p>
    <w:p w14:paraId="2DCC1403" w14:textId="4AAEA00B" w:rsidR="00FF1553" w:rsidRDefault="00D145D2" w:rsidP="002F36FA">
      <w:pPr>
        <w:tabs>
          <w:tab w:val="right" w:pos="6521"/>
        </w:tabs>
        <w:ind w:leftChars="572" w:left="1201"/>
      </w:pPr>
      <w:r w:rsidRPr="00AF1368">
        <w:rPr>
          <w:rFonts w:hint="eastAsia"/>
        </w:rPr>
        <w:t>徴収不能引当金増減額</w:t>
      </w:r>
      <w:r w:rsidR="002F36FA" w:rsidRPr="00AF1368">
        <w:tab/>
      </w:r>
      <w:r w:rsidR="000E29ED">
        <w:rPr>
          <w:rFonts w:hint="eastAsia"/>
        </w:rPr>
        <w:t>△</w:t>
      </w:r>
      <w:r w:rsidR="00181C94">
        <w:rPr>
          <w:rFonts w:hint="eastAsia"/>
        </w:rPr>
        <w:t>915,946</w:t>
      </w:r>
      <w:r w:rsidR="00456DDB">
        <w:rPr>
          <w:rFonts w:hint="eastAsia"/>
        </w:rPr>
        <w:t>円</w:t>
      </w:r>
    </w:p>
    <w:p w14:paraId="060AE078" w14:textId="6D5D20D0" w:rsidR="00181C94" w:rsidRPr="00AF1368" w:rsidRDefault="00181C94" w:rsidP="002F36FA">
      <w:pPr>
        <w:tabs>
          <w:tab w:val="right" w:pos="6521"/>
        </w:tabs>
        <w:ind w:leftChars="572" w:left="1201"/>
        <w:rPr>
          <w:rFonts w:hint="eastAsia"/>
        </w:rPr>
      </w:pPr>
      <w:r w:rsidRPr="00AF1368">
        <w:rPr>
          <w:rFonts w:hint="eastAsia"/>
        </w:rPr>
        <w:t>資産除売却益</w:t>
      </w:r>
      <w:r w:rsidRPr="00AF1368">
        <w:tab/>
      </w:r>
      <w:r w:rsidR="00953C73">
        <w:rPr>
          <w:rFonts w:hint="eastAsia"/>
        </w:rPr>
        <w:t>5,445,468</w:t>
      </w:r>
      <w:r>
        <w:rPr>
          <w:rFonts w:hint="eastAsia"/>
        </w:rPr>
        <w:t>円</w:t>
      </w:r>
    </w:p>
    <w:p w14:paraId="0928847F" w14:textId="2CBAF12D" w:rsidR="00FF1553" w:rsidRPr="00AF1368" w:rsidRDefault="002B5316" w:rsidP="002F36FA">
      <w:pPr>
        <w:tabs>
          <w:tab w:val="right" w:pos="6521"/>
        </w:tabs>
        <w:ind w:leftChars="572" w:left="1201"/>
      </w:pPr>
      <w:r w:rsidRPr="00AF1368">
        <w:rPr>
          <w:rFonts w:hint="eastAsia"/>
          <w:noProof/>
        </w:rPr>
        <mc:AlternateContent>
          <mc:Choice Requires="wps">
            <w:drawing>
              <wp:anchor distT="0" distB="0" distL="114300" distR="114300" simplePos="0" relativeHeight="251661312" behindDoc="0" locked="0" layoutInCell="1" allowOverlap="1" wp14:anchorId="43630BED" wp14:editId="49CD5FA2">
                <wp:simplePos x="0" y="0"/>
                <wp:positionH relativeFrom="column">
                  <wp:posOffset>525145</wp:posOffset>
                </wp:positionH>
                <wp:positionV relativeFrom="paragraph">
                  <wp:posOffset>215265</wp:posOffset>
                </wp:positionV>
                <wp:extent cx="37433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A2C11F"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" strokecolor="black [3200]" strokeweight=".5pt">
                <v:stroke joinstyle="miter"/>
              </v:line>
            </w:pict>
          </mc:Fallback>
        </mc:AlternateContent>
      </w:r>
      <w:r w:rsidR="00D145D2" w:rsidRPr="00AF1368">
        <w:rPr>
          <w:rFonts w:hint="eastAsia"/>
        </w:rPr>
        <w:t>資産除売却</w:t>
      </w:r>
      <w:r w:rsidR="00953C73">
        <w:rPr>
          <w:rFonts w:hint="eastAsia"/>
        </w:rPr>
        <w:t>損</w:t>
      </w:r>
      <w:r w:rsidR="002F36FA" w:rsidRPr="00AF1368">
        <w:tab/>
      </w:r>
      <w:r w:rsidR="00252F5D">
        <w:rPr>
          <w:rFonts w:hint="eastAsia"/>
        </w:rPr>
        <w:t>△</w:t>
      </w:r>
      <w:r w:rsidR="00953C73">
        <w:rPr>
          <w:rFonts w:hint="eastAsia"/>
        </w:rPr>
        <w:t>6,694,941</w:t>
      </w:r>
      <w:r w:rsidR="00456DDB">
        <w:rPr>
          <w:rFonts w:hint="eastAsia"/>
        </w:rPr>
        <w:t>円</w:t>
      </w:r>
    </w:p>
    <w:p w14:paraId="726FA199" w14:textId="7A7A23E1" w:rsidR="00D145D2" w:rsidRPr="00AF1368" w:rsidRDefault="00FF1553" w:rsidP="002F36FA">
      <w:pPr>
        <w:tabs>
          <w:tab w:val="right" w:pos="6521"/>
        </w:tabs>
        <w:ind w:leftChars="472" w:left="991"/>
      </w:pPr>
      <w:r w:rsidRPr="00AF1368">
        <w:rPr>
          <w:rFonts w:hint="eastAsia"/>
        </w:rPr>
        <w:t xml:space="preserve"> </w:t>
      </w:r>
      <w:r w:rsidR="00D145D2" w:rsidRPr="00AF1368">
        <w:rPr>
          <w:rFonts w:hint="eastAsia"/>
        </w:rPr>
        <w:t>純資産変動計算書の本年度差額</w:t>
      </w:r>
      <w:r w:rsidR="002F36FA" w:rsidRPr="00AF1368">
        <w:tab/>
      </w:r>
      <w:r w:rsidR="001461D3">
        <w:rPr>
          <w:rFonts w:hint="eastAsia"/>
        </w:rPr>
        <w:t>△</w:t>
      </w:r>
      <w:r w:rsidR="00181C94">
        <w:rPr>
          <w:rFonts w:hint="eastAsia"/>
        </w:rPr>
        <w:t>353,686,287</w:t>
      </w:r>
      <w:r w:rsidR="00456DDB">
        <w:rPr>
          <w:rFonts w:hint="eastAsia"/>
        </w:rPr>
        <w:t>円</w:t>
      </w:r>
    </w:p>
    <w:p w14:paraId="0FE16F50" w14:textId="77777777" w:rsidR="009A3B92" w:rsidRPr="0000717C" w:rsidRDefault="009A3B92" w:rsidP="00FF1553">
      <w:pPr>
        <w:ind w:leftChars="270" w:left="567"/>
      </w:pPr>
    </w:p>
    <w:p w14:paraId="0E743911" w14:textId="435ADD1D" w:rsidR="00D145D2" w:rsidRDefault="00D145D2" w:rsidP="00FF1553">
      <w:pPr>
        <w:ind w:leftChars="270" w:left="567"/>
      </w:pPr>
      <w:r>
        <w:rPr>
          <w:rFonts w:hint="eastAsia"/>
        </w:rPr>
        <w:t>④一時借入金</w:t>
      </w:r>
    </w:p>
    <w:p w14:paraId="1BBDFA93" w14:textId="77777777" w:rsidR="00D145D2" w:rsidRDefault="00D145D2" w:rsidP="002B5316">
      <w:pPr>
        <w:ind w:leftChars="370" w:left="777"/>
      </w:pPr>
      <w:r>
        <w:rPr>
          <w:rFonts w:hint="eastAsia"/>
        </w:rPr>
        <w:t>資金収支計算書上、一時借入金の増減額は含まれていません。</w:t>
      </w:r>
    </w:p>
    <w:p w14:paraId="6242921F" w14:textId="77777777" w:rsidR="00D145D2" w:rsidRDefault="00D145D2" w:rsidP="002B5316">
      <w:pPr>
        <w:ind w:leftChars="370" w:left="777"/>
      </w:pPr>
      <w:r>
        <w:rPr>
          <w:rFonts w:hint="eastAsia"/>
        </w:rPr>
        <w:t>なお、一時借入金の限度額及び利子額は次のとおりです。</w:t>
      </w:r>
    </w:p>
    <w:p w14:paraId="2EEC9C5C" w14:textId="1C444676" w:rsidR="00D145D2" w:rsidRDefault="002B5316" w:rsidP="002B5316">
      <w:pPr>
        <w:tabs>
          <w:tab w:val="right" w:pos="6521"/>
        </w:tabs>
        <w:ind w:leftChars="370" w:left="777"/>
      </w:pPr>
      <w:r>
        <w:rPr>
          <w:rFonts w:hint="eastAsia"/>
        </w:rPr>
        <w:t xml:space="preserve">　</w:t>
      </w:r>
      <w:r w:rsidR="00D145D2">
        <w:rPr>
          <w:rFonts w:hint="eastAsia"/>
        </w:rPr>
        <w:t>一時借入金の限度額</w:t>
      </w:r>
      <w:r>
        <w:tab/>
      </w:r>
      <w:r w:rsidR="00086412">
        <w:t>1</w:t>
      </w:r>
      <w:r w:rsidR="000735C5">
        <w:t>,</w:t>
      </w:r>
      <w:r w:rsidR="004B67B3">
        <w:rPr>
          <w:rFonts w:hint="eastAsia"/>
        </w:rPr>
        <w:t>0</w:t>
      </w:r>
      <w:r w:rsidR="003F4931">
        <w:t>00</w:t>
      </w:r>
      <w:r>
        <w:rPr>
          <w:rFonts w:hint="eastAsia"/>
        </w:rPr>
        <w:t>,000</w:t>
      </w:r>
      <w:r w:rsidR="004F28C2">
        <w:t>,000</w:t>
      </w:r>
      <w:r>
        <w:rPr>
          <w:rFonts w:hint="eastAsia"/>
        </w:rPr>
        <w:t>円</w:t>
      </w:r>
    </w:p>
    <w:p w14:paraId="46373AE1" w14:textId="7C4EA42D" w:rsidR="00D145D2" w:rsidRDefault="002B5316" w:rsidP="002B5316">
      <w:pPr>
        <w:tabs>
          <w:tab w:val="right" w:pos="6521"/>
        </w:tabs>
        <w:ind w:leftChars="370" w:left="777"/>
      </w:pPr>
      <w:r>
        <w:rPr>
          <w:rFonts w:hint="eastAsia"/>
        </w:rPr>
        <w:t xml:space="preserve">　</w:t>
      </w:r>
      <w:r w:rsidR="00D145D2">
        <w:rPr>
          <w:rFonts w:hint="eastAsia"/>
        </w:rPr>
        <w:t>一時借入金に係る利子額</w:t>
      </w:r>
      <w:r>
        <w:tab/>
      </w:r>
      <w:r w:rsidR="00E10F73">
        <w:rPr>
          <w:rFonts w:hint="eastAsia"/>
        </w:rPr>
        <w:t>245</w:t>
      </w:r>
      <w:r>
        <w:rPr>
          <w:rFonts w:hint="eastAsia"/>
        </w:rPr>
        <w:t>円</w:t>
      </w:r>
    </w:p>
    <w:sectPr w:rsidR="00D145D2" w:rsidSect="00D145D2">
      <w:footerReference w:type="default" r:id="rId7"/>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0B44" w14:textId="77777777" w:rsidR="00F8008B" w:rsidRDefault="00F8008B" w:rsidP="00D145D2">
      <w:r>
        <w:separator/>
      </w:r>
    </w:p>
  </w:endnote>
  <w:endnote w:type="continuationSeparator" w:id="0">
    <w:p w14:paraId="395A0A60" w14:textId="77777777" w:rsidR="00F8008B" w:rsidRDefault="00F8008B" w:rsidP="00D1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383260"/>
      <w:docPartObj>
        <w:docPartGallery w:val="Page Numbers (Bottom of Page)"/>
        <w:docPartUnique/>
      </w:docPartObj>
    </w:sdtPr>
    <w:sdtEndPr/>
    <w:sdtContent>
      <w:p w14:paraId="48AF7828" w14:textId="77777777" w:rsidR="00D145D2" w:rsidRDefault="00D145D2">
        <w:pPr>
          <w:pStyle w:val="a5"/>
          <w:jc w:val="center"/>
        </w:pPr>
        <w:r>
          <w:fldChar w:fldCharType="begin"/>
        </w:r>
        <w:r>
          <w:instrText>PAGE   \* MERGEFORMAT</w:instrText>
        </w:r>
        <w:r>
          <w:fldChar w:fldCharType="separate"/>
        </w:r>
        <w:r w:rsidR="00CB7E39" w:rsidRPr="00CB7E39">
          <w:rPr>
            <w:noProof/>
            <w:lang w:val="ja-JP"/>
          </w:rPr>
          <w:t>6</w:t>
        </w:r>
        <w:r>
          <w:fldChar w:fldCharType="end"/>
        </w:r>
      </w:p>
    </w:sdtContent>
  </w:sdt>
  <w:p w14:paraId="0EA17877" w14:textId="77777777" w:rsidR="00D145D2" w:rsidRDefault="00D145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7AC6" w14:textId="77777777" w:rsidR="00F8008B" w:rsidRDefault="00F8008B" w:rsidP="00D145D2">
      <w:r>
        <w:separator/>
      </w:r>
    </w:p>
  </w:footnote>
  <w:footnote w:type="continuationSeparator" w:id="0">
    <w:p w14:paraId="430B6C3F" w14:textId="77777777" w:rsidR="00F8008B" w:rsidRDefault="00F8008B" w:rsidP="00D1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5D2"/>
    <w:rsid w:val="00004711"/>
    <w:rsid w:val="000063B8"/>
    <w:rsid w:val="0000717C"/>
    <w:rsid w:val="00007C40"/>
    <w:rsid w:val="000100D4"/>
    <w:rsid w:val="00024AE1"/>
    <w:rsid w:val="000278F9"/>
    <w:rsid w:val="000313C2"/>
    <w:rsid w:val="00032156"/>
    <w:rsid w:val="000616A2"/>
    <w:rsid w:val="0006411D"/>
    <w:rsid w:val="00064A4A"/>
    <w:rsid w:val="000735C5"/>
    <w:rsid w:val="0008433C"/>
    <w:rsid w:val="00084AF7"/>
    <w:rsid w:val="00086412"/>
    <w:rsid w:val="000909AB"/>
    <w:rsid w:val="000B14F2"/>
    <w:rsid w:val="000C1974"/>
    <w:rsid w:val="000C2D94"/>
    <w:rsid w:val="000C4B29"/>
    <w:rsid w:val="000E29ED"/>
    <w:rsid w:val="000F760E"/>
    <w:rsid w:val="001055F0"/>
    <w:rsid w:val="001160C8"/>
    <w:rsid w:val="00120E06"/>
    <w:rsid w:val="001262C8"/>
    <w:rsid w:val="0014521A"/>
    <w:rsid w:val="001461D3"/>
    <w:rsid w:val="00174134"/>
    <w:rsid w:val="001757DE"/>
    <w:rsid w:val="00181C94"/>
    <w:rsid w:val="001877AD"/>
    <w:rsid w:val="001A1D64"/>
    <w:rsid w:val="001A3479"/>
    <w:rsid w:val="001B0DEA"/>
    <w:rsid w:val="001C202C"/>
    <w:rsid w:val="001D0519"/>
    <w:rsid w:val="001D61C5"/>
    <w:rsid w:val="001E119A"/>
    <w:rsid w:val="001E2926"/>
    <w:rsid w:val="001E7677"/>
    <w:rsid w:val="001F15F1"/>
    <w:rsid w:val="001F4147"/>
    <w:rsid w:val="001F4874"/>
    <w:rsid w:val="0020615A"/>
    <w:rsid w:val="00213F46"/>
    <w:rsid w:val="00215E03"/>
    <w:rsid w:val="0021688E"/>
    <w:rsid w:val="00216995"/>
    <w:rsid w:val="00225054"/>
    <w:rsid w:val="00237C3D"/>
    <w:rsid w:val="00252F5D"/>
    <w:rsid w:val="0028179D"/>
    <w:rsid w:val="00284486"/>
    <w:rsid w:val="00294022"/>
    <w:rsid w:val="00294D6B"/>
    <w:rsid w:val="002A0675"/>
    <w:rsid w:val="002A32EB"/>
    <w:rsid w:val="002B5316"/>
    <w:rsid w:val="002C4336"/>
    <w:rsid w:val="002E1A69"/>
    <w:rsid w:val="002E3833"/>
    <w:rsid w:val="002F1B81"/>
    <w:rsid w:val="002F36FA"/>
    <w:rsid w:val="003006C2"/>
    <w:rsid w:val="00306AA1"/>
    <w:rsid w:val="00312821"/>
    <w:rsid w:val="00316202"/>
    <w:rsid w:val="00330A46"/>
    <w:rsid w:val="00334133"/>
    <w:rsid w:val="00362FB4"/>
    <w:rsid w:val="0037094A"/>
    <w:rsid w:val="0038397B"/>
    <w:rsid w:val="00384C91"/>
    <w:rsid w:val="00392EC7"/>
    <w:rsid w:val="00392F44"/>
    <w:rsid w:val="003A569E"/>
    <w:rsid w:val="003C1EA7"/>
    <w:rsid w:val="003F4931"/>
    <w:rsid w:val="004011E9"/>
    <w:rsid w:val="00410EB6"/>
    <w:rsid w:val="004219FB"/>
    <w:rsid w:val="00425803"/>
    <w:rsid w:val="004311AE"/>
    <w:rsid w:val="004511AA"/>
    <w:rsid w:val="00456DDB"/>
    <w:rsid w:val="00461E2D"/>
    <w:rsid w:val="00476910"/>
    <w:rsid w:val="00485CBA"/>
    <w:rsid w:val="004909D6"/>
    <w:rsid w:val="004B3735"/>
    <w:rsid w:val="004B65D7"/>
    <w:rsid w:val="004B67B3"/>
    <w:rsid w:val="004B6DE0"/>
    <w:rsid w:val="004C31FE"/>
    <w:rsid w:val="004C62ED"/>
    <w:rsid w:val="004F0635"/>
    <w:rsid w:val="004F278A"/>
    <w:rsid w:val="004F28C2"/>
    <w:rsid w:val="005057C0"/>
    <w:rsid w:val="00514485"/>
    <w:rsid w:val="0053475C"/>
    <w:rsid w:val="0054236F"/>
    <w:rsid w:val="00547860"/>
    <w:rsid w:val="00563564"/>
    <w:rsid w:val="005757F2"/>
    <w:rsid w:val="005774A8"/>
    <w:rsid w:val="00583808"/>
    <w:rsid w:val="00585E33"/>
    <w:rsid w:val="00585FCB"/>
    <w:rsid w:val="00593046"/>
    <w:rsid w:val="00597895"/>
    <w:rsid w:val="005A232A"/>
    <w:rsid w:val="005B1FD0"/>
    <w:rsid w:val="005C0D35"/>
    <w:rsid w:val="005C1D4E"/>
    <w:rsid w:val="005C7F70"/>
    <w:rsid w:val="005D584F"/>
    <w:rsid w:val="005D6011"/>
    <w:rsid w:val="005E2DCA"/>
    <w:rsid w:val="005E4F77"/>
    <w:rsid w:val="00622D3B"/>
    <w:rsid w:val="0063056E"/>
    <w:rsid w:val="0064130F"/>
    <w:rsid w:val="00642AD4"/>
    <w:rsid w:val="0064377D"/>
    <w:rsid w:val="00646E66"/>
    <w:rsid w:val="00655E10"/>
    <w:rsid w:val="006573EA"/>
    <w:rsid w:val="00660C75"/>
    <w:rsid w:val="00673A32"/>
    <w:rsid w:val="0068673C"/>
    <w:rsid w:val="006A1665"/>
    <w:rsid w:val="006B0B02"/>
    <w:rsid w:val="006B0FDE"/>
    <w:rsid w:val="006C4A26"/>
    <w:rsid w:val="006C59E1"/>
    <w:rsid w:val="006E6C8C"/>
    <w:rsid w:val="006F5C5B"/>
    <w:rsid w:val="006F6EC0"/>
    <w:rsid w:val="00701096"/>
    <w:rsid w:val="0071271B"/>
    <w:rsid w:val="00720333"/>
    <w:rsid w:val="0073483D"/>
    <w:rsid w:val="00740070"/>
    <w:rsid w:val="007514A0"/>
    <w:rsid w:val="007535A6"/>
    <w:rsid w:val="007560EF"/>
    <w:rsid w:val="007637EE"/>
    <w:rsid w:val="007752C1"/>
    <w:rsid w:val="00780547"/>
    <w:rsid w:val="007A6D9C"/>
    <w:rsid w:val="007B1676"/>
    <w:rsid w:val="007B3326"/>
    <w:rsid w:val="007D0201"/>
    <w:rsid w:val="007D5356"/>
    <w:rsid w:val="007E2F82"/>
    <w:rsid w:val="007F702C"/>
    <w:rsid w:val="00806A52"/>
    <w:rsid w:val="00807261"/>
    <w:rsid w:val="00820174"/>
    <w:rsid w:val="0082327B"/>
    <w:rsid w:val="008523B9"/>
    <w:rsid w:val="008525F9"/>
    <w:rsid w:val="008532A4"/>
    <w:rsid w:val="00862C5E"/>
    <w:rsid w:val="00865486"/>
    <w:rsid w:val="00872404"/>
    <w:rsid w:val="0087760D"/>
    <w:rsid w:val="00884E83"/>
    <w:rsid w:val="0089504A"/>
    <w:rsid w:val="00897A1F"/>
    <w:rsid w:val="008B67ED"/>
    <w:rsid w:val="008B707B"/>
    <w:rsid w:val="008C19F6"/>
    <w:rsid w:val="008C5D4A"/>
    <w:rsid w:val="00901B11"/>
    <w:rsid w:val="00902E1A"/>
    <w:rsid w:val="00903D61"/>
    <w:rsid w:val="00911796"/>
    <w:rsid w:val="0091401B"/>
    <w:rsid w:val="0091439F"/>
    <w:rsid w:val="00917176"/>
    <w:rsid w:val="00921C9B"/>
    <w:rsid w:val="00953C73"/>
    <w:rsid w:val="00955197"/>
    <w:rsid w:val="009604DF"/>
    <w:rsid w:val="009A1F8E"/>
    <w:rsid w:val="009A2FFA"/>
    <w:rsid w:val="009A36B0"/>
    <w:rsid w:val="009A3B92"/>
    <w:rsid w:val="009A52BA"/>
    <w:rsid w:val="009B6137"/>
    <w:rsid w:val="009C15B8"/>
    <w:rsid w:val="009C3BA2"/>
    <w:rsid w:val="009D3805"/>
    <w:rsid w:val="009D3B89"/>
    <w:rsid w:val="009E7862"/>
    <w:rsid w:val="00A00E37"/>
    <w:rsid w:val="00A07345"/>
    <w:rsid w:val="00A16FFD"/>
    <w:rsid w:val="00A3587B"/>
    <w:rsid w:val="00A540D1"/>
    <w:rsid w:val="00A61679"/>
    <w:rsid w:val="00A71987"/>
    <w:rsid w:val="00A73E26"/>
    <w:rsid w:val="00A90960"/>
    <w:rsid w:val="00AC0D24"/>
    <w:rsid w:val="00AD1910"/>
    <w:rsid w:val="00AE79B5"/>
    <w:rsid w:val="00AF1368"/>
    <w:rsid w:val="00B155EC"/>
    <w:rsid w:val="00B34059"/>
    <w:rsid w:val="00B34C41"/>
    <w:rsid w:val="00B47C8C"/>
    <w:rsid w:val="00B5717B"/>
    <w:rsid w:val="00B642D1"/>
    <w:rsid w:val="00B8139E"/>
    <w:rsid w:val="00B83E64"/>
    <w:rsid w:val="00B85144"/>
    <w:rsid w:val="00BB1512"/>
    <w:rsid w:val="00BB20D8"/>
    <w:rsid w:val="00BC5858"/>
    <w:rsid w:val="00BE07C1"/>
    <w:rsid w:val="00BF1607"/>
    <w:rsid w:val="00C16AAE"/>
    <w:rsid w:val="00C42634"/>
    <w:rsid w:val="00C67C7F"/>
    <w:rsid w:val="00C8073C"/>
    <w:rsid w:val="00C81388"/>
    <w:rsid w:val="00C825AF"/>
    <w:rsid w:val="00C87602"/>
    <w:rsid w:val="00C9409C"/>
    <w:rsid w:val="00C95813"/>
    <w:rsid w:val="00CA037F"/>
    <w:rsid w:val="00CA2405"/>
    <w:rsid w:val="00CB7E39"/>
    <w:rsid w:val="00CD47BE"/>
    <w:rsid w:val="00CF4D34"/>
    <w:rsid w:val="00CF6228"/>
    <w:rsid w:val="00D04AB1"/>
    <w:rsid w:val="00D04DF8"/>
    <w:rsid w:val="00D145D2"/>
    <w:rsid w:val="00D1646B"/>
    <w:rsid w:val="00D34EE9"/>
    <w:rsid w:val="00D470F1"/>
    <w:rsid w:val="00D522A6"/>
    <w:rsid w:val="00D53222"/>
    <w:rsid w:val="00D73275"/>
    <w:rsid w:val="00D84C74"/>
    <w:rsid w:val="00D94E21"/>
    <w:rsid w:val="00DA3594"/>
    <w:rsid w:val="00DA528A"/>
    <w:rsid w:val="00DB1500"/>
    <w:rsid w:val="00DB2672"/>
    <w:rsid w:val="00DB3C83"/>
    <w:rsid w:val="00DC7087"/>
    <w:rsid w:val="00DE25BB"/>
    <w:rsid w:val="00DE50B0"/>
    <w:rsid w:val="00DE51A3"/>
    <w:rsid w:val="00E02B85"/>
    <w:rsid w:val="00E10F73"/>
    <w:rsid w:val="00E2045A"/>
    <w:rsid w:val="00E20902"/>
    <w:rsid w:val="00E25E20"/>
    <w:rsid w:val="00E44E44"/>
    <w:rsid w:val="00E503C8"/>
    <w:rsid w:val="00E65A3A"/>
    <w:rsid w:val="00E704D4"/>
    <w:rsid w:val="00E7132B"/>
    <w:rsid w:val="00E85F77"/>
    <w:rsid w:val="00EB35DC"/>
    <w:rsid w:val="00EC7CCF"/>
    <w:rsid w:val="00ED06C3"/>
    <w:rsid w:val="00EE6D43"/>
    <w:rsid w:val="00EF5ADE"/>
    <w:rsid w:val="00F30496"/>
    <w:rsid w:val="00F30D0D"/>
    <w:rsid w:val="00F42E6A"/>
    <w:rsid w:val="00F52961"/>
    <w:rsid w:val="00F64B81"/>
    <w:rsid w:val="00F676CD"/>
    <w:rsid w:val="00F700EF"/>
    <w:rsid w:val="00F8008B"/>
    <w:rsid w:val="00F81FD8"/>
    <w:rsid w:val="00F8509A"/>
    <w:rsid w:val="00F87322"/>
    <w:rsid w:val="00F90B8A"/>
    <w:rsid w:val="00FB27CD"/>
    <w:rsid w:val="00FB6CD9"/>
    <w:rsid w:val="00FC47F5"/>
    <w:rsid w:val="00FC5A0D"/>
    <w:rsid w:val="00FF1553"/>
    <w:rsid w:val="00FF5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92211B"/>
  <w15:docId w15:val="{60B0BB27-6770-4EE4-8934-7898A0B6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5D2"/>
    <w:pPr>
      <w:tabs>
        <w:tab w:val="center" w:pos="4252"/>
        <w:tab w:val="right" w:pos="8504"/>
      </w:tabs>
      <w:snapToGrid w:val="0"/>
    </w:pPr>
  </w:style>
  <w:style w:type="character" w:customStyle="1" w:styleId="a4">
    <w:name w:val="ヘッダー (文字)"/>
    <w:basedOn w:val="a0"/>
    <w:link w:val="a3"/>
    <w:uiPriority w:val="99"/>
    <w:rsid w:val="00D145D2"/>
  </w:style>
  <w:style w:type="paragraph" w:styleId="a5">
    <w:name w:val="footer"/>
    <w:basedOn w:val="a"/>
    <w:link w:val="a6"/>
    <w:uiPriority w:val="99"/>
    <w:unhideWhenUsed/>
    <w:rsid w:val="00D145D2"/>
    <w:pPr>
      <w:tabs>
        <w:tab w:val="center" w:pos="4252"/>
        <w:tab w:val="right" w:pos="8504"/>
      </w:tabs>
      <w:snapToGrid w:val="0"/>
    </w:pPr>
  </w:style>
  <w:style w:type="character" w:customStyle="1" w:styleId="a6">
    <w:name w:val="フッター (文字)"/>
    <w:basedOn w:val="a0"/>
    <w:link w:val="a5"/>
    <w:uiPriority w:val="99"/>
    <w:rsid w:val="00D145D2"/>
  </w:style>
  <w:style w:type="table" w:styleId="a7">
    <w:name w:val="Table Grid"/>
    <w:basedOn w:val="a1"/>
    <w:uiPriority w:val="39"/>
    <w:rsid w:val="0057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A3479"/>
    <w:rPr>
      <w:sz w:val="18"/>
      <w:szCs w:val="18"/>
    </w:rPr>
  </w:style>
  <w:style w:type="paragraph" w:styleId="a9">
    <w:name w:val="annotation text"/>
    <w:basedOn w:val="a"/>
    <w:link w:val="aa"/>
    <w:uiPriority w:val="99"/>
    <w:semiHidden/>
    <w:unhideWhenUsed/>
    <w:rsid w:val="001A3479"/>
    <w:pPr>
      <w:jc w:val="left"/>
    </w:pPr>
  </w:style>
  <w:style w:type="character" w:customStyle="1" w:styleId="aa">
    <w:name w:val="コメント文字列 (文字)"/>
    <w:basedOn w:val="a0"/>
    <w:link w:val="a9"/>
    <w:uiPriority w:val="99"/>
    <w:semiHidden/>
    <w:rsid w:val="001A3479"/>
  </w:style>
  <w:style w:type="paragraph" w:styleId="ab">
    <w:name w:val="annotation subject"/>
    <w:basedOn w:val="a9"/>
    <w:next w:val="a9"/>
    <w:link w:val="ac"/>
    <w:uiPriority w:val="99"/>
    <w:semiHidden/>
    <w:unhideWhenUsed/>
    <w:rsid w:val="001A3479"/>
    <w:rPr>
      <w:b/>
      <w:bCs/>
    </w:rPr>
  </w:style>
  <w:style w:type="character" w:customStyle="1" w:styleId="ac">
    <w:name w:val="コメント内容 (文字)"/>
    <w:basedOn w:val="aa"/>
    <w:link w:val="ab"/>
    <w:uiPriority w:val="99"/>
    <w:semiHidden/>
    <w:rsid w:val="001A3479"/>
    <w:rPr>
      <w:b/>
      <w:bCs/>
    </w:rPr>
  </w:style>
  <w:style w:type="paragraph" w:styleId="ad">
    <w:name w:val="Balloon Text"/>
    <w:basedOn w:val="a"/>
    <w:link w:val="ae"/>
    <w:uiPriority w:val="99"/>
    <w:semiHidden/>
    <w:unhideWhenUsed/>
    <w:rsid w:val="001A34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34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5F71-93C4-40F4-931C-A360452D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7</Pages>
  <Words>591</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202181008 谷口 直</cp:lastModifiedBy>
  <cp:revision>197</cp:revision>
  <cp:lastPrinted>2022-03-23T00:11:00Z</cp:lastPrinted>
  <dcterms:created xsi:type="dcterms:W3CDTF">2018-03-15T02:40:00Z</dcterms:created>
  <dcterms:modified xsi:type="dcterms:W3CDTF">2024-03-20T03:47:00Z</dcterms:modified>
</cp:coreProperties>
</file>