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A7F" w:rsidRDefault="00EA7A7F" w:rsidP="00EA7A7F">
      <w:pPr>
        <w:spacing w:line="286" w:lineRule="atLeast"/>
        <w:rPr>
          <w:rFonts w:hAnsi="ＭＳ 明朝" w:cs="ＭＳ 明朝"/>
          <w:color w:val="000000"/>
        </w:rPr>
      </w:pPr>
      <w:r>
        <w:rPr>
          <w:rFonts w:hAnsi="ＭＳ 明朝" w:cs="ＭＳ 明朝" w:hint="eastAsia"/>
          <w:color w:val="000000"/>
        </w:rPr>
        <w:t>美郷町告示第</w:t>
      </w:r>
      <w:r w:rsidR="000D3A0A">
        <w:rPr>
          <w:rFonts w:hAnsi="ＭＳ 明朝" w:cs="ＭＳ 明朝" w:hint="eastAsia"/>
          <w:color w:val="000000"/>
        </w:rPr>
        <w:t xml:space="preserve">　　　号</w:t>
      </w:r>
    </w:p>
    <w:p w:rsidR="00EA7A7F" w:rsidRDefault="00EA7A7F" w:rsidP="00EA7A7F">
      <w:pPr>
        <w:spacing w:line="286" w:lineRule="atLeast"/>
        <w:rPr>
          <w:rFonts w:hAnsi="ＭＳ 明朝" w:cs="ＭＳ 明朝"/>
          <w:color w:val="000000"/>
        </w:rPr>
      </w:pPr>
    </w:p>
    <w:p w:rsidR="00EA7A7F" w:rsidRDefault="00EA7A7F" w:rsidP="00EA7A7F">
      <w:pPr>
        <w:spacing w:line="286" w:lineRule="atLeast"/>
        <w:ind w:firstLineChars="300" w:firstLine="720"/>
        <w:rPr>
          <w:rFonts w:hAnsi="ＭＳ 明朝" w:cs="ＭＳ 明朝"/>
          <w:color w:val="000000"/>
        </w:rPr>
      </w:pPr>
      <w:r>
        <w:rPr>
          <w:rFonts w:hAnsi="ＭＳ 明朝" w:cs="ＭＳ 明朝" w:hint="eastAsia"/>
          <w:color w:val="000000"/>
        </w:rPr>
        <w:t>美郷町雇用促進奨励助成金交付要綱</w:t>
      </w:r>
    </w:p>
    <w:p w:rsidR="00EA7A7F" w:rsidRDefault="00EA7A7F" w:rsidP="00EA7A7F">
      <w:pPr>
        <w:spacing w:line="286" w:lineRule="atLeast"/>
        <w:ind w:right="960"/>
        <w:rPr>
          <w:rFonts w:hAnsi="ＭＳ 明朝" w:cs="ＭＳ 明朝"/>
          <w:color w:val="000000"/>
        </w:rPr>
      </w:pPr>
    </w:p>
    <w:p w:rsidR="00EA7A7F" w:rsidRDefault="00EA7A7F" w:rsidP="00EA7A7F">
      <w:pPr>
        <w:spacing w:line="286" w:lineRule="atLeast"/>
        <w:ind w:left="240"/>
        <w:rPr>
          <w:rFonts w:hAnsi="ＭＳ 明朝" w:cs="ＭＳ 明朝"/>
          <w:color w:val="000000"/>
        </w:rPr>
      </w:pPr>
      <w:r>
        <w:rPr>
          <w:rFonts w:hAnsi="ＭＳ 明朝" w:cs="ＭＳ 明朝" w:hint="eastAsia"/>
          <w:color w:val="000000"/>
        </w:rPr>
        <w:t>（目的）</w:t>
      </w:r>
    </w:p>
    <w:p w:rsidR="00EA7A7F" w:rsidRDefault="00EA7A7F" w:rsidP="00EA7A7F">
      <w:pPr>
        <w:spacing w:line="286" w:lineRule="atLeast"/>
        <w:ind w:left="240" w:hanging="240"/>
        <w:rPr>
          <w:rFonts w:hAnsi="ＭＳ 明朝" w:cs="ＭＳ 明朝"/>
          <w:color w:val="000000"/>
        </w:rPr>
      </w:pPr>
      <w:r>
        <w:rPr>
          <w:rFonts w:hAnsi="ＭＳ 明朝" w:cs="ＭＳ 明朝" w:hint="eastAsia"/>
          <w:color w:val="000000"/>
        </w:rPr>
        <w:t>第１条　町民が地元で正規雇用従業員として雇用されること及び町外から通勤している正規雇用従業員の地元定住を促進するため</w:t>
      </w:r>
      <w:r w:rsidR="000D3A0A">
        <w:rPr>
          <w:rFonts w:hAnsi="ＭＳ 明朝" w:cs="ＭＳ 明朝" w:hint="eastAsia"/>
          <w:color w:val="000000"/>
        </w:rPr>
        <w:t>、対象従業員を雇用している交付対象事業所に対し、予算の範囲内において、</w:t>
      </w:r>
      <w:r>
        <w:rPr>
          <w:rFonts w:hAnsi="ＭＳ 明朝" w:cs="ＭＳ 明朝" w:hint="eastAsia"/>
          <w:color w:val="000000"/>
        </w:rPr>
        <w:t>美郷町雇用</w:t>
      </w:r>
      <w:r w:rsidR="000D3A0A">
        <w:rPr>
          <w:rFonts w:hAnsi="ＭＳ 明朝" w:cs="ＭＳ 明朝" w:hint="eastAsia"/>
          <w:color w:val="000000"/>
        </w:rPr>
        <w:t>促進奨励助成金（以下「奨励助成金」という。）を交付するものとし、当該奨励助成金については、</w:t>
      </w:r>
      <w:r>
        <w:rPr>
          <w:rFonts w:hAnsi="ＭＳ 明朝" w:cs="ＭＳ 明朝" w:hint="eastAsia"/>
          <w:color w:val="000000"/>
        </w:rPr>
        <w:t>この告示の定めるところによる。</w:t>
      </w:r>
    </w:p>
    <w:p w:rsidR="00EA7A7F" w:rsidRDefault="00EA7A7F" w:rsidP="00EA7A7F">
      <w:pPr>
        <w:spacing w:line="286" w:lineRule="atLeast"/>
        <w:ind w:left="240"/>
        <w:rPr>
          <w:rFonts w:hAnsi="ＭＳ 明朝" w:cs="ＭＳ 明朝"/>
          <w:color w:val="000000"/>
        </w:rPr>
      </w:pPr>
      <w:r>
        <w:rPr>
          <w:rFonts w:hAnsi="ＭＳ 明朝" w:cs="ＭＳ 明朝" w:hint="eastAsia"/>
          <w:color w:val="000000"/>
        </w:rPr>
        <w:t>（定義）</w:t>
      </w:r>
    </w:p>
    <w:p w:rsidR="00EA7A7F" w:rsidRPr="008103DD" w:rsidRDefault="000D3A0A" w:rsidP="00EA7A7F">
      <w:pPr>
        <w:spacing w:line="286" w:lineRule="atLeast"/>
        <w:ind w:left="240" w:hanging="240"/>
        <w:rPr>
          <w:rFonts w:hAnsi="ＭＳ 明朝" w:cs="ＭＳ 明朝"/>
        </w:rPr>
      </w:pPr>
      <w:r>
        <w:rPr>
          <w:rFonts w:hAnsi="ＭＳ 明朝" w:cs="ＭＳ 明朝" w:hint="eastAsia"/>
          <w:color w:val="000000"/>
        </w:rPr>
        <w:t>第２条　この告示において、</w:t>
      </w:r>
      <w:r w:rsidR="00EA7A7F">
        <w:rPr>
          <w:rFonts w:hAnsi="ＭＳ 明朝" w:cs="ＭＳ 明朝" w:hint="eastAsia"/>
          <w:color w:val="000000"/>
        </w:rPr>
        <w:t>次の各号に掲げる用語の意義は，当該各号に定めるところによる。</w:t>
      </w:r>
    </w:p>
    <w:p w:rsidR="00EA7A7F" w:rsidRDefault="00EA7A7F" w:rsidP="00EA7A7F">
      <w:pPr>
        <w:spacing w:line="286" w:lineRule="atLeast"/>
        <w:ind w:left="480" w:hanging="240"/>
        <w:rPr>
          <w:rFonts w:hAnsi="ＭＳ 明朝" w:cs="ＭＳ 明朝"/>
          <w:color w:val="000000"/>
        </w:rPr>
      </w:pPr>
      <w:r w:rsidRPr="008103DD">
        <w:rPr>
          <w:rFonts w:hAnsi="ＭＳ 明朝" w:cs="ＭＳ 明朝" w:hint="eastAsia"/>
        </w:rPr>
        <w:t>（１）　正規雇用従業員　雇用主から</w:t>
      </w:r>
      <w:r w:rsidR="00FC477F" w:rsidRPr="008103DD">
        <w:rPr>
          <w:rFonts w:hAnsi="ＭＳ 明朝" w:cs="ＭＳ 明朝" w:hint="eastAsia"/>
        </w:rPr>
        <w:t>、</w:t>
      </w:r>
      <w:r w:rsidR="00540407" w:rsidRPr="008103DD">
        <w:rPr>
          <w:rFonts w:hAnsi="ＭＳ 明朝" w:cs="ＭＳ 明朝" w:hint="eastAsia"/>
        </w:rPr>
        <w:t>日</w:t>
      </w:r>
      <w:r w:rsidR="00FC477F" w:rsidRPr="008103DD">
        <w:rPr>
          <w:rFonts w:hAnsi="ＭＳ 明朝" w:cs="ＭＳ 明朝" w:hint="eastAsia"/>
        </w:rPr>
        <w:t>給制又は月給制であって</w:t>
      </w:r>
      <w:r w:rsidRPr="008103DD">
        <w:rPr>
          <w:rFonts w:hAnsi="ＭＳ 明朝" w:cs="ＭＳ 明朝" w:hint="eastAsia"/>
        </w:rPr>
        <w:t>期間の定めのない正規の従業員として雇用される内容を証した書面を</w:t>
      </w:r>
      <w:r w:rsidR="000D3A0A" w:rsidRPr="008103DD">
        <w:rPr>
          <w:rFonts w:hAnsi="ＭＳ 明朝" w:cs="ＭＳ 明朝" w:hint="eastAsia"/>
        </w:rPr>
        <w:t>受け、かつ、</w:t>
      </w:r>
      <w:r w:rsidRPr="008103DD">
        <w:rPr>
          <w:rFonts w:hAnsi="ＭＳ 明朝" w:cs="ＭＳ 明朝" w:hint="eastAsia"/>
        </w:rPr>
        <w:t>雇用保険被保険者証の交付を受けた者をいう。ただし</w:t>
      </w:r>
      <w:r w:rsidR="000D3A0A">
        <w:rPr>
          <w:rFonts w:hAnsi="ＭＳ 明朝" w:cs="ＭＳ 明朝" w:hint="eastAsia"/>
          <w:color w:val="000000"/>
        </w:rPr>
        <w:t>、</w:t>
      </w:r>
      <w:r>
        <w:rPr>
          <w:rFonts w:hAnsi="ＭＳ 明朝" w:cs="ＭＳ 明朝" w:hint="eastAsia"/>
          <w:color w:val="000000"/>
        </w:rPr>
        <w:t>雇用主が事前に定年まで働き続けることができない旨を承知していたにもかかわらず作成した期間の定めのない正規の従業員として雇用される内容を証した書面は除く。</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（２）　期間の定めのない正規の従業員として雇用される内容　雇用する事業所の就業規則等に基づく長期雇用を前提とした待遇（賃金の算定方法</w:t>
      </w:r>
      <w:r w:rsidR="000D3A0A">
        <w:rPr>
          <w:rFonts w:hAnsi="ＭＳ 明朝" w:cs="ＭＳ 明朝" w:hint="eastAsia"/>
          <w:color w:val="000000"/>
        </w:rPr>
        <w:t>、</w:t>
      </w:r>
      <w:r>
        <w:rPr>
          <w:rFonts w:hAnsi="ＭＳ 明朝" w:cs="ＭＳ 明朝" w:hint="eastAsia"/>
          <w:color w:val="000000"/>
        </w:rPr>
        <w:t>支給形態</w:t>
      </w:r>
      <w:r w:rsidR="000D3A0A">
        <w:rPr>
          <w:rFonts w:hAnsi="ＭＳ 明朝" w:cs="ＭＳ 明朝" w:hint="eastAsia"/>
          <w:color w:val="000000"/>
        </w:rPr>
        <w:t>、</w:t>
      </w:r>
      <w:r>
        <w:rPr>
          <w:rFonts w:hAnsi="ＭＳ 明朝" w:cs="ＭＳ 明朝" w:hint="eastAsia"/>
          <w:color w:val="000000"/>
        </w:rPr>
        <w:t>賞与</w:t>
      </w:r>
      <w:r w:rsidR="000D3A0A">
        <w:rPr>
          <w:rFonts w:hAnsi="ＭＳ 明朝" w:cs="ＭＳ 明朝" w:hint="eastAsia"/>
          <w:color w:val="000000"/>
        </w:rPr>
        <w:t>、</w:t>
      </w:r>
      <w:r>
        <w:rPr>
          <w:rFonts w:hAnsi="ＭＳ 明朝" w:cs="ＭＳ 明朝" w:hint="eastAsia"/>
          <w:color w:val="000000"/>
        </w:rPr>
        <w:t>退職金</w:t>
      </w:r>
      <w:r w:rsidR="000D3A0A">
        <w:rPr>
          <w:rFonts w:hAnsi="ＭＳ 明朝" w:cs="ＭＳ 明朝" w:hint="eastAsia"/>
          <w:color w:val="000000"/>
        </w:rPr>
        <w:t>、</w:t>
      </w:r>
      <w:r>
        <w:rPr>
          <w:rFonts w:hAnsi="ＭＳ 明朝" w:cs="ＭＳ 明朝" w:hint="eastAsia"/>
          <w:color w:val="000000"/>
        </w:rPr>
        <w:t>定期的な昇給又は昇格等面での正社員待遇）を受け</w:t>
      </w:r>
      <w:r w:rsidR="000D3A0A">
        <w:rPr>
          <w:rFonts w:hAnsi="ＭＳ 明朝" w:cs="ＭＳ 明朝" w:hint="eastAsia"/>
          <w:color w:val="000000"/>
        </w:rPr>
        <w:t>、</w:t>
      </w:r>
      <w:r>
        <w:rPr>
          <w:rFonts w:hAnsi="ＭＳ 明朝" w:cs="ＭＳ 明朝" w:hint="eastAsia"/>
          <w:color w:val="000000"/>
        </w:rPr>
        <w:t>従業員本人の自由意思により定年まで働き続けられる内容をいう。また</w:t>
      </w:r>
      <w:r w:rsidR="000D3A0A">
        <w:rPr>
          <w:rFonts w:hAnsi="ＭＳ 明朝" w:cs="ＭＳ 明朝" w:hint="eastAsia"/>
          <w:color w:val="000000"/>
        </w:rPr>
        <w:t>、</w:t>
      </w:r>
      <w:r>
        <w:rPr>
          <w:rFonts w:hAnsi="ＭＳ 明朝" w:cs="ＭＳ 明朝" w:hint="eastAsia"/>
          <w:color w:val="000000"/>
        </w:rPr>
        <w:t>雇用期間を定めたとしても</w:t>
      </w:r>
      <w:r w:rsidR="000D3A0A">
        <w:rPr>
          <w:rFonts w:hAnsi="ＭＳ 明朝" w:cs="ＭＳ 明朝" w:hint="eastAsia"/>
          <w:color w:val="000000"/>
        </w:rPr>
        <w:t>、</w:t>
      </w:r>
      <w:r>
        <w:rPr>
          <w:rFonts w:hAnsi="ＭＳ 明朝" w:cs="ＭＳ 明朝" w:hint="eastAsia"/>
          <w:color w:val="000000"/>
        </w:rPr>
        <w:t>従業員本人の自由意思により更新されることを明記された書面は</w:t>
      </w:r>
      <w:r w:rsidR="000D3A0A">
        <w:rPr>
          <w:rFonts w:hAnsi="ＭＳ 明朝" w:cs="ＭＳ 明朝" w:hint="eastAsia"/>
          <w:color w:val="000000"/>
        </w:rPr>
        <w:t>、</w:t>
      </w:r>
      <w:r>
        <w:rPr>
          <w:rFonts w:hAnsi="ＭＳ 明朝" w:cs="ＭＳ 明朝" w:hint="eastAsia"/>
          <w:color w:val="000000"/>
        </w:rPr>
        <w:t>期間の定めのないものと同じとする。</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（３）　対象従業員　次のいずれにも該当する者をいう。</w:t>
      </w:r>
    </w:p>
    <w:p w:rsidR="00EA7A7F" w:rsidRDefault="00EA7A7F" w:rsidP="00EA7A7F">
      <w:pPr>
        <w:spacing w:line="286" w:lineRule="atLeast"/>
        <w:ind w:left="720" w:hanging="240"/>
        <w:rPr>
          <w:rFonts w:hAnsi="ＭＳ 明朝" w:cs="ＭＳ 明朝"/>
          <w:color w:val="000000"/>
        </w:rPr>
      </w:pPr>
      <w:r>
        <w:rPr>
          <w:rFonts w:hAnsi="ＭＳ 明朝" w:cs="ＭＳ 明朝" w:hint="eastAsia"/>
          <w:color w:val="000000"/>
        </w:rPr>
        <w:t>ア　正規雇用従業員として雇用されていること。ただし</w:t>
      </w:r>
      <w:r w:rsidR="000D3A0A">
        <w:rPr>
          <w:rFonts w:hAnsi="ＭＳ 明朝" w:cs="ＭＳ 明朝" w:hint="eastAsia"/>
          <w:color w:val="000000"/>
        </w:rPr>
        <w:t>、</w:t>
      </w:r>
      <w:r>
        <w:rPr>
          <w:rFonts w:hAnsi="ＭＳ 明朝" w:cs="ＭＳ 明朝" w:hint="eastAsia"/>
          <w:color w:val="000000"/>
        </w:rPr>
        <w:t>事業主</w:t>
      </w:r>
      <w:r w:rsidR="00C041DA">
        <w:rPr>
          <w:rFonts w:hAnsi="ＭＳ 明朝" w:cs="ＭＳ 明朝" w:hint="eastAsia"/>
          <w:color w:val="000000"/>
        </w:rPr>
        <w:t>の尊属以外の２親等以内の血族</w:t>
      </w:r>
      <w:r w:rsidR="000D3A0A">
        <w:rPr>
          <w:rFonts w:hAnsi="ＭＳ 明朝" w:cs="ＭＳ 明朝" w:hint="eastAsia"/>
          <w:color w:val="000000"/>
        </w:rPr>
        <w:t>又は</w:t>
      </w:r>
      <w:r w:rsidR="00C041DA">
        <w:rPr>
          <w:rFonts w:hAnsi="ＭＳ 明朝" w:cs="ＭＳ 明朝" w:hint="eastAsia"/>
          <w:color w:val="000000"/>
        </w:rPr>
        <w:t>姻族</w:t>
      </w:r>
      <w:r>
        <w:rPr>
          <w:rFonts w:hAnsi="ＭＳ 明朝" w:cs="ＭＳ 明朝" w:hint="eastAsia"/>
          <w:color w:val="000000"/>
        </w:rPr>
        <w:t>を前号に定める内容で雇用し</w:t>
      </w:r>
      <w:r w:rsidR="000D3A0A">
        <w:rPr>
          <w:rFonts w:hAnsi="ＭＳ 明朝" w:cs="ＭＳ 明朝" w:hint="eastAsia"/>
          <w:color w:val="000000"/>
        </w:rPr>
        <w:t>、</w:t>
      </w:r>
      <w:r>
        <w:rPr>
          <w:rFonts w:hAnsi="ＭＳ 明朝" w:cs="ＭＳ 明朝" w:hint="eastAsia"/>
          <w:color w:val="000000"/>
        </w:rPr>
        <w:t>後継者育成のためであると指定した場合は</w:t>
      </w:r>
      <w:r w:rsidR="000D3A0A">
        <w:rPr>
          <w:rFonts w:hAnsi="ＭＳ 明朝" w:cs="ＭＳ 明朝" w:hint="eastAsia"/>
          <w:color w:val="000000"/>
        </w:rPr>
        <w:t>、</w:t>
      </w:r>
      <w:r>
        <w:rPr>
          <w:rFonts w:hAnsi="ＭＳ 明朝" w:cs="ＭＳ 明朝" w:hint="eastAsia"/>
          <w:color w:val="000000"/>
        </w:rPr>
        <w:t>１事業所</w:t>
      </w:r>
      <w:r w:rsidR="000D3A0A">
        <w:rPr>
          <w:rFonts w:hAnsi="ＭＳ 明朝" w:cs="ＭＳ 明朝" w:hint="eastAsia"/>
          <w:color w:val="000000"/>
        </w:rPr>
        <w:t>につき</w:t>
      </w:r>
      <w:r>
        <w:rPr>
          <w:rFonts w:hAnsi="ＭＳ 明朝" w:cs="ＭＳ 明朝" w:hint="eastAsia"/>
          <w:color w:val="000000"/>
        </w:rPr>
        <w:t>１名正規雇用従業員と</w:t>
      </w:r>
      <w:r w:rsidR="000D3A0A">
        <w:rPr>
          <w:rFonts w:hAnsi="ＭＳ 明朝" w:cs="ＭＳ 明朝" w:hint="eastAsia"/>
          <w:color w:val="000000"/>
        </w:rPr>
        <w:t>みなす</w:t>
      </w:r>
      <w:r>
        <w:rPr>
          <w:rFonts w:hAnsi="ＭＳ 明朝" w:cs="ＭＳ 明朝" w:hint="eastAsia"/>
          <w:color w:val="000000"/>
        </w:rPr>
        <w:t>ことができる。この</w:t>
      </w:r>
      <w:r w:rsidR="000D3A0A">
        <w:rPr>
          <w:rFonts w:hAnsi="ＭＳ 明朝" w:cs="ＭＳ 明朝" w:hint="eastAsia"/>
          <w:color w:val="000000"/>
        </w:rPr>
        <w:t>、</w:t>
      </w:r>
      <w:r>
        <w:rPr>
          <w:rFonts w:hAnsi="ＭＳ 明朝" w:cs="ＭＳ 明朝" w:hint="eastAsia"/>
          <w:color w:val="000000"/>
        </w:rPr>
        <w:t>奨励助成金</w:t>
      </w:r>
      <w:r w:rsidR="000D3A0A">
        <w:rPr>
          <w:rFonts w:hAnsi="ＭＳ 明朝" w:cs="ＭＳ 明朝" w:hint="eastAsia"/>
          <w:color w:val="000000"/>
        </w:rPr>
        <w:t>の</w:t>
      </w:r>
      <w:r>
        <w:rPr>
          <w:rFonts w:hAnsi="ＭＳ 明朝" w:cs="ＭＳ 明朝" w:hint="eastAsia"/>
          <w:color w:val="000000"/>
        </w:rPr>
        <w:t>交付の</w:t>
      </w:r>
      <w:r w:rsidR="000D3A0A">
        <w:rPr>
          <w:rFonts w:hAnsi="ＭＳ 明朝" w:cs="ＭＳ 明朝" w:hint="eastAsia"/>
          <w:color w:val="000000"/>
        </w:rPr>
        <w:t>決定</w:t>
      </w:r>
      <w:r>
        <w:rPr>
          <w:rFonts w:hAnsi="ＭＳ 明朝" w:cs="ＭＳ 明朝" w:hint="eastAsia"/>
          <w:color w:val="000000"/>
        </w:rPr>
        <w:t>を受けるまで</w:t>
      </w:r>
      <w:r w:rsidR="000D3A0A">
        <w:rPr>
          <w:rFonts w:hAnsi="ＭＳ 明朝" w:cs="ＭＳ 明朝" w:hint="eastAsia"/>
          <w:color w:val="000000"/>
        </w:rPr>
        <w:t>の</w:t>
      </w:r>
      <w:r w:rsidR="000D3A0A">
        <w:rPr>
          <w:rFonts w:hAnsi="ＭＳ 明朝" w:cs="ＭＳ 明朝" w:hint="eastAsia"/>
          <w:color w:val="000000"/>
        </w:rPr>
        <w:lastRenderedPageBreak/>
        <w:t>間</w:t>
      </w:r>
      <w:r>
        <w:rPr>
          <w:rFonts w:hAnsi="ＭＳ 明朝" w:cs="ＭＳ 明朝" w:hint="eastAsia"/>
          <w:color w:val="000000"/>
        </w:rPr>
        <w:t>に当該事業所の事業主又は役員となっても差し支えない。</w:t>
      </w:r>
    </w:p>
    <w:p w:rsidR="00EA7A7F" w:rsidRDefault="00EA7A7F" w:rsidP="00EA7A7F">
      <w:pPr>
        <w:spacing w:line="286" w:lineRule="atLeast"/>
        <w:ind w:left="720" w:hanging="240"/>
        <w:rPr>
          <w:rFonts w:hAnsi="ＭＳ 明朝" w:cs="ＭＳ 明朝"/>
          <w:color w:val="000000"/>
        </w:rPr>
      </w:pPr>
      <w:r>
        <w:rPr>
          <w:rFonts w:hAnsi="ＭＳ 明朝" w:cs="ＭＳ 明朝" w:hint="eastAsia"/>
          <w:color w:val="000000"/>
        </w:rPr>
        <w:t>イ　本町の住民基本台帳</w:t>
      </w:r>
      <w:r w:rsidR="000D3A0A">
        <w:rPr>
          <w:rFonts w:hAnsi="ＭＳ 明朝" w:cs="ＭＳ 明朝" w:hint="eastAsia"/>
          <w:color w:val="000000"/>
        </w:rPr>
        <w:t>に</w:t>
      </w:r>
      <w:r>
        <w:rPr>
          <w:rFonts w:hAnsi="ＭＳ 明朝" w:cs="ＭＳ 明朝" w:hint="eastAsia"/>
          <w:color w:val="000000"/>
        </w:rPr>
        <w:t>記載</w:t>
      </w:r>
      <w:r w:rsidR="000D3A0A">
        <w:rPr>
          <w:rFonts w:hAnsi="ＭＳ 明朝" w:cs="ＭＳ 明朝" w:hint="eastAsia"/>
          <w:color w:val="000000"/>
        </w:rPr>
        <w:t>されている</w:t>
      </w:r>
      <w:r>
        <w:rPr>
          <w:rFonts w:hAnsi="ＭＳ 明朝" w:cs="ＭＳ 明朝" w:hint="eastAsia"/>
          <w:color w:val="000000"/>
        </w:rPr>
        <w:t>こと。町外の者を正規雇用従業員とした場合は</w:t>
      </w:r>
      <w:r w:rsidR="000D3A0A">
        <w:rPr>
          <w:rFonts w:hAnsi="ＭＳ 明朝" w:cs="ＭＳ 明朝" w:hint="eastAsia"/>
          <w:color w:val="000000"/>
        </w:rPr>
        <w:t>、</w:t>
      </w:r>
      <w:r>
        <w:rPr>
          <w:rFonts w:hAnsi="ＭＳ 明朝" w:cs="ＭＳ 明朝" w:hint="eastAsia"/>
          <w:color w:val="000000"/>
        </w:rPr>
        <w:t>正規雇用従業員とした日から１２月以内</w:t>
      </w:r>
      <w:r w:rsidR="000D3A0A">
        <w:rPr>
          <w:rFonts w:hAnsi="ＭＳ 明朝" w:cs="ＭＳ 明朝" w:hint="eastAsia"/>
          <w:color w:val="000000"/>
        </w:rPr>
        <w:t>に</w:t>
      </w:r>
      <w:r>
        <w:rPr>
          <w:rFonts w:hAnsi="ＭＳ 明朝" w:cs="ＭＳ 明朝" w:hint="eastAsia"/>
          <w:color w:val="000000"/>
        </w:rPr>
        <w:t>本町の住民基本台帳</w:t>
      </w:r>
      <w:r w:rsidR="000D3A0A">
        <w:rPr>
          <w:rFonts w:hAnsi="ＭＳ 明朝" w:cs="ＭＳ 明朝" w:hint="eastAsia"/>
          <w:color w:val="000000"/>
        </w:rPr>
        <w:t>に</w:t>
      </w:r>
      <w:r>
        <w:rPr>
          <w:rFonts w:hAnsi="ＭＳ 明朝" w:cs="ＭＳ 明朝" w:hint="eastAsia"/>
          <w:color w:val="000000"/>
        </w:rPr>
        <w:t>記載されていること。</w:t>
      </w:r>
    </w:p>
    <w:p w:rsidR="00EA7A7F" w:rsidRDefault="00C041DA" w:rsidP="00EA7A7F">
      <w:pPr>
        <w:spacing w:line="286" w:lineRule="atLeast"/>
        <w:ind w:left="720" w:hanging="240"/>
        <w:rPr>
          <w:rFonts w:hAnsi="ＭＳ 明朝" w:cs="ＭＳ 明朝"/>
          <w:color w:val="000000"/>
        </w:rPr>
      </w:pPr>
      <w:r>
        <w:rPr>
          <w:rFonts w:hAnsi="ＭＳ 明朝" w:cs="ＭＳ 明朝" w:hint="eastAsia"/>
          <w:color w:val="000000"/>
        </w:rPr>
        <w:t>ウ　過去に、同じ交付対象事業所で</w:t>
      </w:r>
      <w:r w:rsidR="00EA7A7F">
        <w:rPr>
          <w:rFonts w:hAnsi="ＭＳ 明朝" w:cs="ＭＳ 明朝" w:hint="eastAsia"/>
          <w:color w:val="000000"/>
        </w:rPr>
        <w:t>奨励助成金交付の確定に至った対象従業でないこと。</w:t>
      </w:r>
    </w:p>
    <w:p w:rsidR="00EA7A7F" w:rsidRPr="00FE6B08" w:rsidRDefault="00EA7A7F" w:rsidP="00EA7A7F">
      <w:pPr>
        <w:spacing w:line="286" w:lineRule="atLeast"/>
        <w:ind w:left="720" w:hanging="240"/>
        <w:rPr>
          <w:rFonts w:hAnsi="ＭＳ 明朝" w:cs="ＭＳ 明朝"/>
          <w:color w:val="000000"/>
        </w:rPr>
      </w:pPr>
      <w:r>
        <w:rPr>
          <w:rFonts w:hAnsi="ＭＳ 明朝" w:cs="ＭＳ 明朝" w:hint="eastAsia"/>
          <w:color w:val="000000"/>
        </w:rPr>
        <w:t>エ　直近</w:t>
      </w:r>
      <w:r w:rsidR="000D3A0A">
        <w:rPr>
          <w:rFonts w:hAnsi="ＭＳ 明朝" w:cs="ＭＳ 明朝" w:hint="eastAsia"/>
          <w:color w:val="000000"/>
        </w:rPr>
        <w:t>６月以内</w:t>
      </w:r>
      <w:r>
        <w:rPr>
          <w:rFonts w:hAnsi="ＭＳ 明朝" w:cs="ＭＳ 明朝" w:hint="eastAsia"/>
          <w:color w:val="000000"/>
        </w:rPr>
        <w:t>において、当該交付対象事業所に正規雇用従業員として雇用されていないこと。</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（４）　交付対象事業所　次のいずれにも該当する事業所をいう。</w:t>
      </w:r>
    </w:p>
    <w:p w:rsidR="00EA7A7F" w:rsidRDefault="00EA7A7F" w:rsidP="00EA7A7F">
      <w:pPr>
        <w:spacing w:line="286" w:lineRule="atLeast"/>
        <w:ind w:left="720" w:hanging="240"/>
        <w:rPr>
          <w:rFonts w:hAnsi="ＭＳ 明朝" w:cs="ＭＳ 明朝"/>
          <w:color w:val="000000"/>
        </w:rPr>
      </w:pPr>
      <w:r>
        <w:rPr>
          <w:rFonts w:hAnsi="ＭＳ 明朝" w:cs="ＭＳ 明朝" w:hint="eastAsia"/>
          <w:color w:val="000000"/>
        </w:rPr>
        <w:t>ア　町内に住所を有すること。</w:t>
      </w:r>
    </w:p>
    <w:p w:rsidR="00EA7A7F" w:rsidRDefault="00EA7A7F" w:rsidP="000D3A0A">
      <w:pPr>
        <w:spacing w:line="286" w:lineRule="atLeast"/>
        <w:ind w:leftChars="100" w:left="240" w:firstLineChars="100" w:firstLine="240"/>
        <w:rPr>
          <w:rFonts w:hAnsi="ＭＳ 明朝" w:cs="ＭＳ 明朝"/>
          <w:color w:val="000000"/>
        </w:rPr>
      </w:pPr>
      <w:r>
        <w:rPr>
          <w:rFonts w:hAnsi="ＭＳ 明朝" w:cs="ＭＳ 明朝" w:hint="eastAsia"/>
          <w:color w:val="000000"/>
        </w:rPr>
        <w:t>イ　雇用保険適用事業所であること。</w:t>
      </w:r>
    </w:p>
    <w:p w:rsidR="00EA7A7F" w:rsidRDefault="00EA7A7F" w:rsidP="00EA7A7F">
      <w:pPr>
        <w:spacing w:line="286" w:lineRule="atLeast"/>
        <w:ind w:left="720" w:hanging="240"/>
        <w:rPr>
          <w:rFonts w:hAnsi="ＭＳ 明朝" w:cs="ＭＳ 明朝"/>
          <w:color w:val="000000"/>
        </w:rPr>
      </w:pPr>
      <w:r>
        <w:rPr>
          <w:rFonts w:hAnsi="ＭＳ 明朝" w:cs="ＭＳ 明朝" w:hint="eastAsia"/>
          <w:color w:val="000000"/>
        </w:rPr>
        <w:t>ウ　対象従業員を雇用していること。</w:t>
      </w:r>
    </w:p>
    <w:p w:rsidR="00EA7A7F" w:rsidRDefault="00EA7A7F" w:rsidP="00EA7A7F">
      <w:pPr>
        <w:spacing w:line="286" w:lineRule="atLeast"/>
        <w:ind w:left="720" w:hanging="240"/>
        <w:rPr>
          <w:rFonts w:hAnsi="ＭＳ 明朝" w:cs="ＭＳ 明朝"/>
          <w:color w:val="000000"/>
        </w:rPr>
      </w:pPr>
      <w:r>
        <w:rPr>
          <w:rFonts w:hAnsi="ＭＳ 明朝" w:cs="ＭＳ 明朝" w:hint="eastAsia"/>
          <w:color w:val="000000"/>
        </w:rPr>
        <w:t>エ　町税</w:t>
      </w:r>
      <w:r w:rsidR="000D3A0A">
        <w:rPr>
          <w:rFonts w:hAnsi="ＭＳ 明朝" w:cs="ＭＳ 明朝" w:hint="eastAsia"/>
          <w:color w:val="000000"/>
        </w:rPr>
        <w:t>の滞納がないこと。</w:t>
      </w:r>
    </w:p>
    <w:p w:rsidR="00EA7A7F" w:rsidRDefault="00EA7A7F" w:rsidP="00EA7A7F">
      <w:pPr>
        <w:spacing w:line="286" w:lineRule="atLeast"/>
        <w:ind w:left="720" w:hanging="240"/>
        <w:rPr>
          <w:rFonts w:hAnsi="ＭＳ 明朝" w:cs="ＭＳ 明朝"/>
          <w:color w:val="000000"/>
        </w:rPr>
      </w:pPr>
      <w:r>
        <w:rPr>
          <w:rFonts w:hAnsi="ＭＳ 明朝" w:cs="ＭＳ 明朝" w:hint="eastAsia"/>
          <w:color w:val="000000"/>
        </w:rPr>
        <w:t>オ　美郷町新たな雇用を創出する企画提案事業補助金</w:t>
      </w:r>
      <w:r w:rsidR="000D3A0A">
        <w:rPr>
          <w:rFonts w:hAnsi="ＭＳ 明朝" w:cs="ＭＳ 明朝" w:hint="eastAsia"/>
          <w:color w:val="000000"/>
        </w:rPr>
        <w:t>交付要綱</w:t>
      </w:r>
      <w:r>
        <w:rPr>
          <w:rFonts w:hAnsi="ＭＳ 明朝" w:cs="ＭＳ 明朝" w:hint="eastAsia"/>
          <w:color w:val="000000"/>
        </w:rPr>
        <w:t>（平成２４年</w:t>
      </w:r>
      <w:r w:rsidR="000D3A0A">
        <w:rPr>
          <w:rFonts w:hAnsi="ＭＳ 明朝" w:cs="ＭＳ 明朝" w:hint="eastAsia"/>
          <w:color w:val="000000"/>
        </w:rPr>
        <w:t>美郷町</w:t>
      </w:r>
      <w:r>
        <w:rPr>
          <w:rFonts w:hAnsi="ＭＳ 明朝" w:cs="ＭＳ 明朝" w:hint="eastAsia"/>
          <w:color w:val="000000"/>
        </w:rPr>
        <w:t>告示第２７号）</w:t>
      </w:r>
      <w:r w:rsidR="000D3A0A">
        <w:rPr>
          <w:rFonts w:hAnsi="ＭＳ 明朝" w:cs="ＭＳ 明朝" w:hint="eastAsia"/>
          <w:color w:val="000000"/>
        </w:rPr>
        <w:t>による補助金</w:t>
      </w:r>
      <w:r>
        <w:rPr>
          <w:rFonts w:hAnsi="ＭＳ 明朝" w:cs="ＭＳ 明朝" w:hint="eastAsia"/>
          <w:color w:val="000000"/>
        </w:rPr>
        <w:t>の交付期間又は町から当該事業所の運営（人件費を含むもの）に係る補助を受けている期間が，奨励助成金交付の申請日から交付決定日までの期間において重複しないこと。</w:t>
      </w:r>
    </w:p>
    <w:p w:rsidR="00EA7A7F" w:rsidRDefault="000D3A0A" w:rsidP="00EA7A7F">
      <w:pPr>
        <w:spacing w:line="286" w:lineRule="atLeast"/>
        <w:ind w:left="720" w:hanging="240"/>
        <w:rPr>
          <w:rFonts w:hAnsi="ＭＳ 明朝" w:cs="ＭＳ 明朝"/>
          <w:color w:val="000000"/>
        </w:rPr>
      </w:pPr>
      <w:r>
        <w:rPr>
          <w:rFonts w:hAnsi="ＭＳ 明朝" w:cs="ＭＳ 明朝" w:hint="eastAsia"/>
          <w:color w:val="000000"/>
        </w:rPr>
        <w:t>カ　国の機関又は</w:t>
      </w:r>
      <w:r w:rsidR="00EA7A7F">
        <w:rPr>
          <w:rFonts w:hAnsi="ＭＳ 明朝" w:cs="ＭＳ 明朝" w:hint="eastAsia"/>
          <w:color w:val="000000"/>
        </w:rPr>
        <w:t>地方公共団体でないこと。</w:t>
      </w:r>
    </w:p>
    <w:p w:rsidR="00EA7A7F" w:rsidRDefault="000D3A0A" w:rsidP="00EA7A7F">
      <w:pPr>
        <w:spacing w:line="286" w:lineRule="atLeast"/>
        <w:ind w:left="720" w:hanging="240"/>
        <w:rPr>
          <w:rFonts w:hAnsi="ＭＳ 明朝" w:cs="ＭＳ 明朝"/>
          <w:color w:val="000000"/>
        </w:rPr>
      </w:pPr>
      <w:r>
        <w:rPr>
          <w:rFonts w:hAnsi="ＭＳ 明朝" w:cs="ＭＳ 明朝" w:hint="eastAsia"/>
          <w:color w:val="000000"/>
        </w:rPr>
        <w:t>キ　清算手続中、</w:t>
      </w:r>
      <w:r w:rsidR="00EA7A7F">
        <w:rPr>
          <w:rFonts w:hAnsi="ＭＳ 明朝" w:cs="ＭＳ 明朝" w:hint="eastAsia"/>
          <w:color w:val="000000"/>
        </w:rPr>
        <w:t>破産手続中</w:t>
      </w:r>
      <w:r>
        <w:rPr>
          <w:rFonts w:hAnsi="ＭＳ 明朝" w:cs="ＭＳ 明朝" w:hint="eastAsia"/>
          <w:color w:val="000000"/>
        </w:rPr>
        <w:t>、</w:t>
      </w:r>
      <w:r w:rsidR="00EA7A7F">
        <w:rPr>
          <w:rFonts w:hAnsi="ＭＳ 明朝" w:cs="ＭＳ 明朝" w:hint="eastAsia"/>
          <w:color w:val="000000"/>
        </w:rPr>
        <w:t>再生手続中</w:t>
      </w:r>
      <w:r>
        <w:rPr>
          <w:rFonts w:hAnsi="ＭＳ 明朝" w:cs="ＭＳ 明朝" w:hint="eastAsia"/>
          <w:color w:val="000000"/>
        </w:rPr>
        <w:t>、</w:t>
      </w:r>
      <w:r w:rsidR="00EA7A7F">
        <w:rPr>
          <w:rFonts w:hAnsi="ＭＳ 明朝" w:cs="ＭＳ 明朝" w:hint="eastAsia"/>
          <w:color w:val="000000"/>
        </w:rPr>
        <w:t>更生手続中</w:t>
      </w:r>
      <w:r>
        <w:rPr>
          <w:rFonts w:hAnsi="ＭＳ 明朝" w:cs="ＭＳ 明朝" w:hint="eastAsia"/>
          <w:color w:val="000000"/>
        </w:rPr>
        <w:t>、承認援助手続中又は特別清算に関する手続中で</w:t>
      </w:r>
      <w:r w:rsidR="00EA7A7F">
        <w:rPr>
          <w:rFonts w:hAnsi="ＭＳ 明朝" w:cs="ＭＳ 明朝" w:hint="eastAsia"/>
          <w:color w:val="000000"/>
        </w:rPr>
        <w:t>ないこと。</w:t>
      </w:r>
    </w:p>
    <w:p w:rsidR="00EA7A7F" w:rsidRDefault="00EA7A7F" w:rsidP="00EA7A7F">
      <w:pPr>
        <w:spacing w:line="286" w:lineRule="atLeast"/>
        <w:ind w:left="720" w:hanging="240"/>
        <w:rPr>
          <w:rFonts w:hAnsi="ＭＳ 明朝" w:cs="ＭＳ 明朝"/>
          <w:color w:val="000000"/>
        </w:rPr>
      </w:pPr>
      <w:r>
        <w:rPr>
          <w:rFonts w:hAnsi="ＭＳ 明朝" w:cs="ＭＳ 明朝" w:hint="eastAsia"/>
          <w:color w:val="000000"/>
        </w:rPr>
        <w:t>ク　事業主又は役員が</w:t>
      </w:r>
      <w:r w:rsidR="000D17B7">
        <w:rPr>
          <w:rFonts w:hAnsi="ＭＳ 明朝" w:cs="ＭＳ 明朝" w:hint="eastAsia"/>
          <w:color w:val="000000"/>
        </w:rPr>
        <w:t>、</w:t>
      </w:r>
      <w:r>
        <w:rPr>
          <w:rFonts w:hAnsi="ＭＳ 明朝" w:cs="ＭＳ 明朝" w:hint="eastAsia"/>
          <w:color w:val="000000"/>
        </w:rPr>
        <w:t>暴力団員による不当な行為の防止等に関する法律（平成３年法律第７７号）第２条に規定する暴力団員</w:t>
      </w:r>
      <w:r w:rsidR="000D3A0A">
        <w:rPr>
          <w:rFonts w:hAnsi="ＭＳ 明朝" w:cs="ＭＳ 明朝" w:hint="eastAsia"/>
          <w:color w:val="000000"/>
        </w:rPr>
        <w:t>で</w:t>
      </w:r>
      <w:r>
        <w:rPr>
          <w:rFonts w:hAnsi="ＭＳ 明朝" w:cs="ＭＳ 明朝" w:hint="eastAsia"/>
          <w:color w:val="000000"/>
        </w:rPr>
        <w:t>ないこと。</w:t>
      </w:r>
    </w:p>
    <w:p w:rsidR="00EA7A7F" w:rsidRDefault="00EA7A7F" w:rsidP="00EA7A7F">
      <w:pPr>
        <w:spacing w:line="286" w:lineRule="atLeast"/>
        <w:ind w:left="720" w:hanging="240"/>
        <w:rPr>
          <w:rFonts w:hAnsi="ＭＳ 明朝" w:cs="ＭＳ 明朝"/>
          <w:color w:val="000000"/>
        </w:rPr>
      </w:pPr>
      <w:r>
        <w:rPr>
          <w:rFonts w:hAnsi="ＭＳ 明朝" w:cs="ＭＳ 明朝" w:hint="eastAsia"/>
          <w:color w:val="000000"/>
        </w:rPr>
        <w:t>ケ　宗教法人法（昭和２６年法律第１２６号）第２条に規定する宗教団体</w:t>
      </w:r>
      <w:r w:rsidR="000D3A0A">
        <w:rPr>
          <w:rFonts w:hAnsi="ＭＳ 明朝" w:cs="ＭＳ 明朝" w:hint="eastAsia"/>
          <w:color w:val="000000"/>
        </w:rPr>
        <w:t>で</w:t>
      </w:r>
      <w:r>
        <w:rPr>
          <w:rFonts w:hAnsi="ＭＳ 明朝" w:cs="ＭＳ 明朝" w:hint="eastAsia"/>
          <w:color w:val="000000"/>
        </w:rPr>
        <w:t>ないこと。</w:t>
      </w:r>
    </w:p>
    <w:p w:rsidR="00EA7A7F" w:rsidRDefault="00EA7A7F" w:rsidP="000D17B7">
      <w:pPr>
        <w:spacing w:line="286" w:lineRule="atLeast"/>
        <w:ind w:left="720" w:hanging="240"/>
        <w:rPr>
          <w:rFonts w:hAnsi="ＭＳ 明朝" w:cs="ＭＳ 明朝"/>
          <w:color w:val="000000"/>
        </w:rPr>
      </w:pPr>
      <w:r>
        <w:rPr>
          <w:rFonts w:hAnsi="ＭＳ 明朝" w:cs="ＭＳ 明朝" w:hint="eastAsia"/>
          <w:color w:val="000000"/>
        </w:rPr>
        <w:t>コ　風俗営業等の規制及び業務の適正化等に関する法律（昭和２３年法律第１２２号）第２条第５項，同条第１１項</w:t>
      </w:r>
      <w:r w:rsidR="000D17B7">
        <w:rPr>
          <w:rFonts w:hAnsi="ＭＳ 明朝" w:cs="ＭＳ 明朝" w:hint="eastAsia"/>
          <w:color w:val="000000"/>
        </w:rPr>
        <w:t>第２号、同項第３号</w:t>
      </w:r>
      <w:r>
        <w:rPr>
          <w:rFonts w:hAnsi="ＭＳ 明朝" w:cs="ＭＳ 明朝" w:hint="eastAsia"/>
          <w:color w:val="000000"/>
        </w:rPr>
        <w:t>又はインターネット異性紹介事業を利用して児童を誘引す</w:t>
      </w:r>
      <w:r w:rsidR="000D17B7">
        <w:rPr>
          <w:rFonts w:hAnsi="ＭＳ 明朝" w:cs="ＭＳ 明朝" w:hint="eastAsia"/>
          <w:color w:val="000000"/>
        </w:rPr>
        <w:t>る行為の規制等に関する法律（平成１５年法律第８３号）第２条第２号</w:t>
      </w:r>
      <w:r>
        <w:rPr>
          <w:rFonts w:hAnsi="ＭＳ 明朝" w:cs="ＭＳ 明朝" w:hint="eastAsia"/>
          <w:color w:val="000000"/>
        </w:rPr>
        <w:t>に規定する営業をしていないこと。</w:t>
      </w:r>
    </w:p>
    <w:p w:rsidR="00EA7A7F" w:rsidRDefault="00EA7A7F" w:rsidP="00EA7A7F">
      <w:pPr>
        <w:spacing w:line="286" w:lineRule="atLeast"/>
        <w:ind w:left="240"/>
        <w:rPr>
          <w:rFonts w:hAnsi="ＭＳ 明朝" w:cs="ＭＳ 明朝"/>
          <w:color w:val="000000"/>
        </w:rPr>
      </w:pPr>
      <w:r>
        <w:rPr>
          <w:rFonts w:hAnsi="ＭＳ 明朝" w:cs="ＭＳ 明朝" w:hint="eastAsia"/>
          <w:color w:val="000000"/>
        </w:rPr>
        <w:t>（奨励助成金の額）</w:t>
      </w:r>
    </w:p>
    <w:p w:rsidR="00EA7A7F" w:rsidRPr="008103DD" w:rsidRDefault="00EA7A7F" w:rsidP="00EA7A7F">
      <w:pPr>
        <w:spacing w:line="286" w:lineRule="atLeast"/>
        <w:ind w:left="240" w:hanging="240"/>
        <w:rPr>
          <w:rFonts w:hAnsi="ＭＳ 明朝" w:cs="ＭＳ 明朝"/>
        </w:rPr>
      </w:pPr>
      <w:r>
        <w:rPr>
          <w:rFonts w:hAnsi="ＭＳ 明朝" w:cs="ＭＳ 明朝" w:hint="eastAsia"/>
          <w:color w:val="000000"/>
        </w:rPr>
        <w:lastRenderedPageBreak/>
        <w:t>第３条　町長は，</w:t>
      </w:r>
      <w:r w:rsidR="000D17B7">
        <w:rPr>
          <w:rFonts w:hAnsi="ＭＳ 明朝" w:cs="ＭＳ 明朝" w:hint="eastAsia"/>
          <w:color w:val="000000"/>
        </w:rPr>
        <w:t>交付対象事業所に対し、</w:t>
      </w:r>
      <w:r>
        <w:rPr>
          <w:rFonts w:hAnsi="ＭＳ 明朝" w:cs="ＭＳ 明朝" w:hint="eastAsia"/>
          <w:color w:val="000000"/>
        </w:rPr>
        <w:t>奨励助成金として対象従業員１人につき３０万円を交付する。</w:t>
      </w:r>
      <w:r w:rsidR="000D17B7">
        <w:rPr>
          <w:rFonts w:hAnsi="ＭＳ 明朝" w:cs="ＭＳ 明朝" w:hint="eastAsia"/>
          <w:color w:val="000000"/>
        </w:rPr>
        <w:t>ただし、対象従業員が新卒採用者の場合は、１人に</w:t>
      </w:r>
      <w:r w:rsidR="000D17B7" w:rsidRPr="008103DD">
        <w:rPr>
          <w:rFonts w:hAnsi="ＭＳ 明朝" w:cs="ＭＳ 明朝" w:hint="eastAsia"/>
        </w:rPr>
        <w:t>つき２０</w:t>
      </w:r>
      <w:r w:rsidRPr="008103DD">
        <w:rPr>
          <w:rFonts w:hAnsi="ＭＳ 明朝" w:cs="ＭＳ 明朝" w:hint="eastAsia"/>
        </w:rPr>
        <w:t>万円を</w:t>
      </w:r>
      <w:r w:rsidR="000D17B7" w:rsidRPr="008103DD">
        <w:rPr>
          <w:rFonts w:hAnsi="ＭＳ 明朝" w:cs="ＭＳ 明朝" w:hint="eastAsia"/>
        </w:rPr>
        <w:t>上乗せして交付する。</w:t>
      </w:r>
    </w:p>
    <w:p w:rsidR="000D17B7" w:rsidRPr="008103DD" w:rsidRDefault="000D17B7" w:rsidP="00EA7A7F">
      <w:pPr>
        <w:spacing w:line="286" w:lineRule="atLeast"/>
        <w:ind w:left="240" w:hanging="240"/>
        <w:rPr>
          <w:rFonts w:hAnsi="ＭＳ 明朝" w:cs="ＭＳ 明朝"/>
        </w:rPr>
      </w:pPr>
      <w:r w:rsidRPr="008103DD">
        <w:rPr>
          <w:rFonts w:hAnsi="ＭＳ 明朝" w:cs="ＭＳ 明朝" w:hint="eastAsia"/>
        </w:rPr>
        <w:t>２　奨励助成金は、１事業所につき１５０万円を上限とする。</w:t>
      </w:r>
      <w:r w:rsidR="00540407" w:rsidRPr="008103DD">
        <w:rPr>
          <w:rFonts w:hAnsi="ＭＳ 明朝" w:cs="ＭＳ 明朝" w:hint="eastAsia"/>
        </w:rPr>
        <w:t>ただし、新卒採用者分の奨励助成金は、上限額に含めないこととする。</w:t>
      </w:r>
    </w:p>
    <w:p w:rsidR="00EA7A7F" w:rsidRPr="008103DD" w:rsidRDefault="00EA7A7F" w:rsidP="00EA7A7F">
      <w:pPr>
        <w:spacing w:line="286" w:lineRule="atLeast"/>
        <w:ind w:left="240"/>
        <w:rPr>
          <w:rFonts w:hAnsi="ＭＳ 明朝" w:cs="ＭＳ 明朝"/>
        </w:rPr>
      </w:pPr>
      <w:r w:rsidRPr="008103DD">
        <w:rPr>
          <w:rFonts w:hAnsi="ＭＳ 明朝" w:cs="ＭＳ 明朝" w:hint="eastAsia"/>
        </w:rPr>
        <w:t>（交付申請</w:t>
      </w:r>
      <w:r w:rsidR="000D17B7" w:rsidRPr="008103DD">
        <w:rPr>
          <w:rFonts w:hAnsi="ＭＳ 明朝" w:cs="ＭＳ 明朝" w:hint="eastAsia"/>
        </w:rPr>
        <w:t>及び受付期間</w:t>
      </w:r>
      <w:r w:rsidRPr="008103DD">
        <w:rPr>
          <w:rFonts w:hAnsi="ＭＳ 明朝" w:cs="ＭＳ 明朝" w:hint="eastAsia"/>
        </w:rPr>
        <w:t>）</w:t>
      </w:r>
    </w:p>
    <w:p w:rsidR="00EA7A7F" w:rsidRDefault="00EA7A7F" w:rsidP="00EA7A7F">
      <w:pPr>
        <w:spacing w:line="286" w:lineRule="atLeast"/>
        <w:ind w:left="240" w:hanging="240"/>
        <w:rPr>
          <w:rFonts w:hAnsi="ＭＳ 明朝" w:cs="ＭＳ 明朝"/>
          <w:color w:val="000000"/>
        </w:rPr>
      </w:pPr>
      <w:r w:rsidRPr="008103DD">
        <w:rPr>
          <w:rFonts w:hAnsi="ＭＳ 明朝" w:cs="ＭＳ 明朝" w:hint="eastAsia"/>
        </w:rPr>
        <w:t>第４条　奨励助成金の交付を受けようとする</w:t>
      </w:r>
      <w:r w:rsidR="000D17B7" w:rsidRPr="008103DD">
        <w:rPr>
          <w:rFonts w:hAnsi="ＭＳ 明朝" w:cs="ＭＳ 明朝" w:hint="eastAsia"/>
        </w:rPr>
        <w:t>交付対象事業所の事業主は、</w:t>
      </w:r>
      <w:r w:rsidRPr="008103DD">
        <w:rPr>
          <w:rFonts w:hAnsi="ＭＳ 明朝" w:cs="ＭＳ 明朝" w:hint="eastAsia"/>
        </w:rPr>
        <w:t>正規雇用従業員</w:t>
      </w:r>
      <w:r w:rsidR="000D17B7" w:rsidRPr="008103DD">
        <w:rPr>
          <w:rFonts w:hAnsi="ＭＳ 明朝" w:cs="ＭＳ 明朝" w:hint="eastAsia"/>
        </w:rPr>
        <w:t>が対象従業員に該当することとなった日（以下「基準日」という。）から６月以内に、</w:t>
      </w:r>
      <w:r w:rsidRPr="008103DD">
        <w:rPr>
          <w:rFonts w:hAnsi="ＭＳ 明朝" w:cs="ＭＳ 明朝" w:hint="eastAsia"/>
        </w:rPr>
        <w:t>雇</w:t>
      </w:r>
      <w:r>
        <w:rPr>
          <w:rFonts w:hAnsi="ＭＳ 明朝" w:cs="ＭＳ 明朝" w:hint="eastAsia"/>
          <w:color w:val="000000"/>
        </w:rPr>
        <w:t>用</w:t>
      </w:r>
      <w:r w:rsidR="000D17B7">
        <w:rPr>
          <w:rFonts w:hAnsi="ＭＳ 明朝" w:cs="ＭＳ 明朝" w:hint="eastAsia"/>
          <w:color w:val="000000"/>
        </w:rPr>
        <w:t>促進奨励助成金交付申請書（様式第１号）に次に掲げる書類を添えて、</w:t>
      </w:r>
      <w:r>
        <w:rPr>
          <w:rFonts w:hAnsi="ＭＳ 明朝" w:cs="ＭＳ 明朝" w:hint="eastAsia"/>
          <w:color w:val="000000"/>
        </w:rPr>
        <w:t>町長に提出しなければならない。</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（１）　対象従業員一覧表（別紙）</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（２）　対象従業員</w:t>
      </w:r>
      <w:r w:rsidR="000D17B7">
        <w:rPr>
          <w:rFonts w:hAnsi="ＭＳ 明朝" w:cs="ＭＳ 明朝" w:hint="eastAsia"/>
          <w:color w:val="000000"/>
        </w:rPr>
        <w:t>を</w:t>
      </w:r>
      <w:r>
        <w:rPr>
          <w:rFonts w:hAnsi="ＭＳ 明朝" w:cs="ＭＳ 明朝" w:hint="eastAsia"/>
          <w:color w:val="000000"/>
        </w:rPr>
        <w:t>正規雇用従業員として雇用したことを証する書類（雇用契約書又は労働条件通知書等）の写し</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（３）　対象従業員の雇用保険被保険者資格取得等確認通知書の写し</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（４）　当該事業所の就業規則の写し</w:t>
      </w:r>
    </w:p>
    <w:p w:rsidR="000D17B7" w:rsidRDefault="000D17B7" w:rsidP="00EA7A7F">
      <w:pPr>
        <w:spacing w:line="286" w:lineRule="atLeast"/>
        <w:ind w:left="480" w:hanging="240"/>
        <w:rPr>
          <w:rFonts w:hAnsi="ＭＳ 明朝" w:cs="ＭＳ 明朝"/>
          <w:color w:val="000000"/>
        </w:rPr>
      </w:pPr>
      <w:r>
        <w:rPr>
          <w:rFonts w:hAnsi="ＭＳ 明朝" w:cs="ＭＳ 明朝" w:hint="eastAsia"/>
          <w:color w:val="000000"/>
        </w:rPr>
        <w:t>（５）　その他町長が必要と認める書類</w:t>
      </w:r>
    </w:p>
    <w:p w:rsidR="00EA7A7F" w:rsidRDefault="000D17B7" w:rsidP="00EA7A7F">
      <w:pPr>
        <w:spacing w:line="286" w:lineRule="atLeast"/>
        <w:ind w:left="240" w:hanging="240"/>
        <w:rPr>
          <w:rFonts w:hAnsi="ＭＳ 明朝" w:cs="ＭＳ 明朝"/>
          <w:color w:val="000000"/>
        </w:rPr>
      </w:pPr>
      <w:r>
        <w:rPr>
          <w:rFonts w:hAnsi="ＭＳ 明朝" w:cs="ＭＳ 明朝" w:hint="eastAsia"/>
          <w:color w:val="000000"/>
        </w:rPr>
        <w:t>２　前項に定める申請書の受付期間は、平成２７年４月１日から平成３２年３月３１日までとする。</w:t>
      </w:r>
    </w:p>
    <w:p w:rsidR="00EA7A7F" w:rsidRDefault="000D17B7" w:rsidP="00EA7A7F">
      <w:pPr>
        <w:spacing w:line="286" w:lineRule="atLeast"/>
        <w:ind w:left="240"/>
        <w:rPr>
          <w:rFonts w:hAnsi="ＭＳ 明朝" w:cs="ＭＳ 明朝"/>
          <w:color w:val="000000"/>
        </w:rPr>
      </w:pPr>
      <w:r>
        <w:rPr>
          <w:rFonts w:hAnsi="ＭＳ 明朝" w:cs="ＭＳ 明朝" w:hint="eastAsia"/>
          <w:color w:val="000000"/>
        </w:rPr>
        <w:t>（交付決定</w:t>
      </w:r>
      <w:r w:rsidR="00EA7A7F">
        <w:rPr>
          <w:rFonts w:hAnsi="ＭＳ 明朝" w:cs="ＭＳ 明朝" w:hint="eastAsia"/>
          <w:color w:val="000000"/>
        </w:rPr>
        <w:t>）</w:t>
      </w:r>
    </w:p>
    <w:p w:rsidR="00EA7A7F" w:rsidRDefault="00EA7A7F" w:rsidP="00EA7A7F">
      <w:pPr>
        <w:spacing w:line="286" w:lineRule="atLeast"/>
        <w:ind w:left="240" w:hanging="240"/>
        <w:rPr>
          <w:rFonts w:hAnsi="ＭＳ 明朝" w:cs="ＭＳ 明朝"/>
          <w:color w:val="000000"/>
        </w:rPr>
      </w:pPr>
      <w:r>
        <w:rPr>
          <w:rFonts w:hAnsi="ＭＳ 明朝" w:cs="ＭＳ 明朝" w:hint="eastAsia"/>
          <w:color w:val="000000"/>
        </w:rPr>
        <w:t>第５条　町長は，前条に定める交付申請</w:t>
      </w:r>
      <w:r w:rsidR="000D17B7">
        <w:rPr>
          <w:rFonts w:hAnsi="ＭＳ 明朝" w:cs="ＭＳ 明朝" w:hint="eastAsia"/>
          <w:color w:val="000000"/>
        </w:rPr>
        <w:t>書</w:t>
      </w:r>
      <w:r>
        <w:rPr>
          <w:rFonts w:hAnsi="ＭＳ 明朝" w:cs="ＭＳ 明朝" w:hint="eastAsia"/>
          <w:color w:val="000000"/>
        </w:rPr>
        <w:t>の提出があったときは</w:t>
      </w:r>
      <w:r w:rsidR="00F36472">
        <w:rPr>
          <w:rFonts w:hAnsi="ＭＳ 明朝" w:cs="ＭＳ 明朝" w:hint="eastAsia"/>
          <w:color w:val="000000"/>
        </w:rPr>
        <w:t>、</w:t>
      </w:r>
      <w:r>
        <w:rPr>
          <w:rFonts w:hAnsi="ＭＳ 明朝" w:cs="ＭＳ 明朝" w:hint="eastAsia"/>
          <w:color w:val="000000"/>
        </w:rPr>
        <w:t>当該書類の内容を審査し</w:t>
      </w:r>
      <w:r w:rsidR="00F36472">
        <w:rPr>
          <w:rFonts w:hAnsi="ＭＳ 明朝" w:cs="ＭＳ 明朝" w:hint="eastAsia"/>
          <w:color w:val="000000"/>
        </w:rPr>
        <w:t>、</w:t>
      </w:r>
      <w:r w:rsidR="000D17B7">
        <w:rPr>
          <w:rFonts w:hAnsi="ＭＳ 明朝" w:cs="ＭＳ 明朝" w:hint="eastAsia"/>
          <w:color w:val="000000"/>
        </w:rPr>
        <w:t>その結果を</w:t>
      </w:r>
      <w:r>
        <w:rPr>
          <w:rFonts w:hAnsi="ＭＳ 明朝" w:cs="ＭＳ 明朝" w:hint="eastAsia"/>
          <w:color w:val="000000"/>
        </w:rPr>
        <w:t>雇用促進奨励助成金交付対象事業所認定通知書（様式第２号）により事業主に通知するものとする。</w:t>
      </w:r>
    </w:p>
    <w:p w:rsidR="00EA7A7F" w:rsidRDefault="0062195A" w:rsidP="00EA7A7F">
      <w:pPr>
        <w:spacing w:line="286" w:lineRule="atLeast"/>
        <w:ind w:left="240"/>
        <w:rPr>
          <w:rFonts w:hAnsi="ＭＳ 明朝" w:cs="ＭＳ 明朝"/>
          <w:color w:val="000000"/>
        </w:rPr>
      </w:pPr>
      <w:r>
        <w:rPr>
          <w:rFonts w:hAnsi="ＭＳ 明朝" w:cs="ＭＳ 明朝" w:hint="eastAsia"/>
          <w:color w:val="000000"/>
        </w:rPr>
        <w:t>（申請の取</w:t>
      </w:r>
      <w:r w:rsidR="00EA7A7F">
        <w:rPr>
          <w:rFonts w:hAnsi="ＭＳ 明朝" w:cs="ＭＳ 明朝" w:hint="eastAsia"/>
          <w:color w:val="000000"/>
        </w:rPr>
        <w:t>下げ）</w:t>
      </w:r>
    </w:p>
    <w:p w:rsidR="00EA7A7F" w:rsidRDefault="00EA7A7F" w:rsidP="00EA7A7F">
      <w:pPr>
        <w:spacing w:line="286" w:lineRule="atLeast"/>
        <w:ind w:left="240" w:hanging="240"/>
        <w:rPr>
          <w:rFonts w:hAnsi="ＭＳ 明朝" w:cs="ＭＳ 明朝"/>
          <w:color w:val="000000"/>
        </w:rPr>
      </w:pPr>
      <w:r>
        <w:rPr>
          <w:rFonts w:hAnsi="ＭＳ 明朝" w:cs="ＭＳ 明朝" w:hint="eastAsia"/>
          <w:color w:val="000000"/>
        </w:rPr>
        <w:t>第６条　前条第１項に定める認定通知を受けた事業主が</w:t>
      </w:r>
      <w:r w:rsidR="00F36472">
        <w:rPr>
          <w:rFonts w:hAnsi="ＭＳ 明朝" w:cs="ＭＳ 明朝" w:hint="eastAsia"/>
          <w:color w:val="000000"/>
        </w:rPr>
        <w:t>、</w:t>
      </w:r>
      <w:r>
        <w:rPr>
          <w:rFonts w:hAnsi="ＭＳ 明朝" w:cs="ＭＳ 明朝" w:hint="eastAsia"/>
          <w:color w:val="000000"/>
        </w:rPr>
        <w:t>第８条の交付</w:t>
      </w:r>
      <w:r w:rsidR="0062195A">
        <w:rPr>
          <w:rFonts w:hAnsi="ＭＳ 明朝" w:cs="ＭＳ 明朝" w:hint="eastAsia"/>
          <w:color w:val="000000"/>
        </w:rPr>
        <w:t>額の確定を</w:t>
      </w:r>
      <w:r w:rsidR="00F36472">
        <w:rPr>
          <w:rFonts w:hAnsi="ＭＳ 明朝" w:cs="ＭＳ 明朝" w:hint="eastAsia"/>
          <w:color w:val="000000"/>
        </w:rPr>
        <w:t>受ける前に、</w:t>
      </w:r>
      <w:r w:rsidR="0062195A">
        <w:rPr>
          <w:rFonts w:hAnsi="ＭＳ 明朝" w:cs="ＭＳ 明朝" w:hint="eastAsia"/>
          <w:color w:val="000000"/>
        </w:rPr>
        <w:t>対象従業員として申請した</w:t>
      </w:r>
      <w:r>
        <w:rPr>
          <w:rFonts w:hAnsi="ＭＳ 明朝" w:cs="ＭＳ 明朝" w:hint="eastAsia"/>
          <w:color w:val="000000"/>
        </w:rPr>
        <w:t>従業員が</w:t>
      </w:r>
      <w:r w:rsidR="0062195A">
        <w:rPr>
          <w:rFonts w:hAnsi="ＭＳ 明朝" w:cs="ＭＳ 明朝" w:hint="eastAsia"/>
          <w:color w:val="000000"/>
        </w:rPr>
        <w:t>当該対象従業員でなくなったとき又はその他の事由により</w:t>
      </w:r>
      <w:r>
        <w:rPr>
          <w:rFonts w:hAnsi="ＭＳ 明朝" w:cs="ＭＳ 明朝" w:hint="eastAsia"/>
          <w:color w:val="000000"/>
        </w:rPr>
        <w:t>申請を取り下げようとするときは</w:t>
      </w:r>
      <w:r w:rsidR="0062195A">
        <w:rPr>
          <w:rFonts w:hAnsi="ＭＳ 明朝" w:cs="ＭＳ 明朝" w:hint="eastAsia"/>
          <w:color w:val="000000"/>
        </w:rPr>
        <w:t>、</w:t>
      </w:r>
      <w:r>
        <w:rPr>
          <w:rFonts w:hAnsi="ＭＳ 明朝" w:cs="ＭＳ 明朝" w:hint="eastAsia"/>
          <w:color w:val="000000"/>
        </w:rPr>
        <w:t>雇用促進奨励助成金交付申請取下申請書（様式第</w:t>
      </w:r>
      <w:r w:rsidR="0062195A">
        <w:rPr>
          <w:rFonts w:hAnsi="ＭＳ 明朝" w:cs="ＭＳ 明朝" w:hint="eastAsia"/>
          <w:color w:val="000000"/>
        </w:rPr>
        <w:t>３</w:t>
      </w:r>
      <w:r>
        <w:rPr>
          <w:rFonts w:hAnsi="ＭＳ 明朝" w:cs="ＭＳ 明朝" w:hint="eastAsia"/>
          <w:color w:val="000000"/>
        </w:rPr>
        <w:t>号）を町長に提出しなければならない。</w:t>
      </w:r>
    </w:p>
    <w:p w:rsidR="00EA7A7F" w:rsidRDefault="00EA7A7F" w:rsidP="00EA7A7F">
      <w:pPr>
        <w:spacing w:line="286" w:lineRule="atLeast"/>
        <w:ind w:left="240"/>
        <w:rPr>
          <w:rFonts w:hAnsi="ＭＳ 明朝" w:cs="ＭＳ 明朝"/>
          <w:color w:val="000000"/>
        </w:rPr>
      </w:pPr>
      <w:r>
        <w:rPr>
          <w:rFonts w:hAnsi="ＭＳ 明朝" w:cs="ＭＳ 明朝" w:hint="eastAsia"/>
          <w:color w:val="000000"/>
        </w:rPr>
        <w:t>（実績報告）</w:t>
      </w:r>
    </w:p>
    <w:p w:rsidR="00EA7A7F" w:rsidRDefault="00EA7A7F" w:rsidP="00EA7A7F">
      <w:pPr>
        <w:spacing w:line="286" w:lineRule="atLeast"/>
        <w:ind w:left="240" w:hanging="240"/>
        <w:rPr>
          <w:rFonts w:hAnsi="ＭＳ 明朝" w:cs="ＭＳ 明朝"/>
          <w:color w:val="000000"/>
        </w:rPr>
      </w:pPr>
      <w:r>
        <w:rPr>
          <w:rFonts w:hAnsi="ＭＳ 明朝" w:cs="ＭＳ 明朝" w:hint="eastAsia"/>
          <w:color w:val="000000"/>
        </w:rPr>
        <w:t xml:space="preserve">第７条　</w:t>
      </w:r>
      <w:r w:rsidR="0062195A">
        <w:rPr>
          <w:rFonts w:hAnsi="ＭＳ 明朝" w:cs="ＭＳ 明朝" w:hint="eastAsia"/>
          <w:color w:val="000000"/>
        </w:rPr>
        <w:t>交付対象事業所の事業主は、対象従業員の基準日から１２</w:t>
      </w:r>
      <w:r>
        <w:rPr>
          <w:rFonts w:hAnsi="ＭＳ 明朝" w:cs="ＭＳ 明朝" w:hint="eastAsia"/>
          <w:color w:val="000000"/>
        </w:rPr>
        <w:t>月後以降に</w:t>
      </w:r>
      <w:r w:rsidR="0062195A">
        <w:rPr>
          <w:rFonts w:hAnsi="ＭＳ 明朝" w:cs="ＭＳ 明朝" w:hint="eastAsia"/>
          <w:color w:val="000000"/>
        </w:rPr>
        <w:t>、</w:t>
      </w:r>
      <w:r w:rsidR="0062195A">
        <w:rPr>
          <w:rFonts w:hAnsi="ＭＳ 明朝" w:cs="ＭＳ 明朝" w:hint="eastAsia"/>
          <w:color w:val="000000"/>
        </w:rPr>
        <w:lastRenderedPageBreak/>
        <w:t>雇用促進</w:t>
      </w:r>
      <w:r>
        <w:rPr>
          <w:rFonts w:hAnsi="ＭＳ 明朝" w:cs="ＭＳ 明朝" w:hint="eastAsia"/>
          <w:color w:val="000000"/>
        </w:rPr>
        <w:t>奨励助成金交付に係る実績報告書（様式第４号）に次に掲げる書類を添えて，町長に提出しなければならない。</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（１）　対象従業員一覧表（別紙）</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（２）　公共職業安定所が</w:t>
      </w:r>
      <w:r w:rsidR="0062195A">
        <w:rPr>
          <w:rFonts w:hAnsi="ＭＳ 明朝" w:cs="ＭＳ 明朝" w:hint="eastAsia"/>
          <w:color w:val="000000"/>
        </w:rPr>
        <w:t>発行する事業所別被保険者台帳の写し（対象従業員の基準日から１２月</w:t>
      </w:r>
      <w:r>
        <w:rPr>
          <w:rFonts w:hAnsi="ＭＳ 明朝" w:cs="ＭＳ 明朝" w:hint="eastAsia"/>
          <w:color w:val="000000"/>
        </w:rPr>
        <w:t>以降に発行</w:t>
      </w:r>
      <w:r w:rsidR="0062195A">
        <w:rPr>
          <w:rFonts w:hAnsi="ＭＳ 明朝" w:cs="ＭＳ 明朝" w:hint="eastAsia"/>
          <w:color w:val="000000"/>
        </w:rPr>
        <w:t>された</w:t>
      </w:r>
      <w:r>
        <w:rPr>
          <w:rFonts w:hAnsi="ＭＳ 明朝" w:cs="ＭＳ 明朝" w:hint="eastAsia"/>
          <w:color w:val="000000"/>
        </w:rPr>
        <w:t>もの）</w:t>
      </w:r>
    </w:p>
    <w:p w:rsidR="00EA7A7F" w:rsidRDefault="00EA7A7F" w:rsidP="00EA7A7F">
      <w:pPr>
        <w:spacing w:line="286" w:lineRule="atLeast"/>
        <w:ind w:left="480" w:hanging="240"/>
        <w:rPr>
          <w:rFonts w:hAnsi="ＭＳ 明朝" w:cs="ＭＳ 明朝"/>
          <w:color w:val="000000"/>
        </w:rPr>
      </w:pPr>
      <w:r>
        <w:rPr>
          <w:rFonts w:hAnsi="ＭＳ 明朝" w:cs="ＭＳ 明朝" w:hint="eastAsia"/>
          <w:color w:val="000000"/>
        </w:rPr>
        <w:t>（３）</w:t>
      </w:r>
      <w:r w:rsidR="0062195A">
        <w:rPr>
          <w:rFonts w:hAnsi="ＭＳ 明朝" w:cs="ＭＳ 明朝" w:hint="eastAsia"/>
          <w:color w:val="000000"/>
        </w:rPr>
        <w:t xml:space="preserve">　対象従業員の住民票（抄本）の写し（対象従業員の基準日から１２月</w:t>
      </w:r>
      <w:r>
        <w:rPr>
          <w:rFonts w:hAnsi="ＭＳ 明朝" w:cs="ＭＳ 明朝" w:hint="eastAsia"/>
          <w:color w:val="000000"/>
        </w:rPr>
        <w:t>以降に発行</w:t>
      </w:r>
      <w:r w:rsidR="0062195A">
        <w:rPr>
          <w:rFonts w:hAnsi="ＭＳ 明朝" w:cs="ＭＳ 明朝" w:hint="eastAsia"/>
          <w:color w:val="000000"/>
        </w:rPr>
        <w:t>された</w:t>
      </w:r>
      <w:r>
        <w:rPr>
          <w:rFonts w:hAnsi="ＭＳ 明朝" w:cs="ＭＳ 明朝" w:hint="eastAsia"/>
          <w:color w:val="000000"/>
        </w:rPr>
        <w:t>もの）</w:t>
      </w:r>
    </w:p>
    <w:p w:rsidR="00EA7A7F" w:rsidRDefault="0062195A" w:rsidP="00EA7A7F">
      <w:pPr>
        <w:spacing w:line="286" w:lineRule="atLeast"/>
        <w:ind w:left="480" w:hanging="240"/>
        <w:rPr>
          <w:rFonts w:hAnsi="ＭＳ 明朝" w:cs="ＭＳ 明朝"/>
          <w:color w:val="000000"/>
        </w:rPr>
      </w:pPr>
      <w:r>
        <w:rPr>
          <w:rFonts w:hAnsi="ＭＳ 明朝" w:cs="ＭＳ 明朝" w:hint="eastAsia"/>
          <w:color w:val="000000"/>
        </w:rPr>
        <w:t>（４）　交付対象</w:t>
      </w:r>
      <w:r w:rsidR="00EA7A7F">
        <w:rPr>
          <w:rFonts w:hAnsi="ＭＳ 明朝" w:cs="ＭＳ 明朝" w:hint="eastAsia"/>
          <w:color w:val="000000"/>
        </w:rPr>
        <w:t>事業所（個人事業所の場合は</w:t>
      </w:r>
      <w:r>
        <w:rPr>
          <w:rFonts w:hAnsi="ＭＳ 明朝" w:cs="ＭＳ 明朝" w:hint="eastAsia"/>
          <w:color w:val="000000"/>
        </w:rPr>
        <w:t>代表</w:t>
      </w:r>
      <w:r w:rsidR="00EA7A7F">
        <w:rPr>
          <w:rFonts w:hAnsi="ＭＳ 明朝" w:cs="ＭＳ 明朝" w:hint="eastAsia"/>
          <w:color w:val="000000"/>
        </w:rPr>
        <w:t>者）の町税に滞納のない証明書（実績報告日</w:t>
      </w:r>
      <w:r>
        <w:rPr>
          <w:rFonts w:hAnsi="ＭＳ 明朝" w:cs="ＭＳ 明朝" w:hint="eastAsia"/>
          <w:color w:val="000000"/>
        </w:rPr>
        <w:t>前</w:t>
      </w:r>
      <w:r w:rsidR="00EA7A7F">
        <w:rPr>
          <w:rFonts w:hAnsi="ＭＳ 明朝" w:cs="ＭＳ 明朝" w:hint="eastAsia"/>
          <w:color w:val="000000"/>
        </w:rPr>
        <w:t>１週間</w:t>
      </w:r>
      <w:r>
        <w:rPr>
          <w:rFonts w:hAnsi="ＭＳ 明朝" w:cs="ＭＳ 明朝" w:hint="eastAsia"/>
          <w:color w:val="000000"/>
        </w:rPr>
        <w:t>以内</w:t>
      </w:r>
      <w:r w:rsidR="00EA7A7F">
        <w:rPr>
          <w:rFonts w:hAnsi="ＭＳ 明朝" w:cs="ＭＳ 明朝" w:hint="eastAsia"/>
          <w:color w:val="000000"/>
        </w:rPr>
        <w:t>に発行</w:t>
      </w:r>
      <w:r>
        <w:rPr>
          <w:rFonts w:hAnsi="ＭＳ 明朝" w:cs="ＭＳ 明朝" w:hint="eastAsia"/>
          <w:color w:val="000000"/>
        </w:rPr>
        <w:t>された</w:t>
      </w:r>
      <w:r w:rsidR="00EA7A7F">
        <w:rPr>
          <w:rFonts w:hAnsi="ＭＳ 明朝" w:cs="ＭＳ 明朝" w:hint="eastAsia"/>
          <w:color w:val="000000"/>
        </w:rPr>
        <w:t>もの）</w:t>
      </w:r>
    </w:p>
    <w:p w:rsidR="00EA7A7F" w:rsidRDefault="0062195A" w:rsidP="0062195A">
      <w:pPr>
        <w:spacing w:line="286" w:lineRule="atLeast"/>
        <w:ind w:left="480" w:hanging="240"/>
        <w:rPr>
          <w:rFonts w:hAnsi="ＭＳ 明朝" w:cs="ＭＳ 明朝"/>
          <w:color w:val="000000"/>
        </w:rPr>
      </w:pPr>
      <w:r>
        <w:rPr>
          <w:rFonts w:hAnsi="ＭＳ 明朝" w:cs="ＭＳ 明朝" w:hint="eastAsia"/>
          <w:color w:val="000000"/>
        </w:rPr>
        <w:t>（５）　その他町長が必要と認める書類</w:t>
      </w:r>
    </w:p>
    <w:p w:rsidR="00EA7A7F" w:rsidRDefault="0062195A" w:rsidP="00EA7A7F">
      <w:pPr>
        <w:spacing w:line="286" w:lineRule="atLeast"/>
        <w:ind w:left="240"/>
        <w:rPr>
          <w:rFonts w:hAnsi="ＭＳ 明朝" w:cs="ＭＳ 明朝"/>
          <w:color w:val="000000"/>
        </w:rPr>
      </w:pPr>
      <w:r>
        <w:rPr>
          <w:rFonts w:hAnsi="ＭＳ 明朝" w:cs="ＭＳ 明朝" w:hint="eastAsia"/>
          <w:color w:val="000000"/>
        </w:rPr>
        <w:t>（交付額の確定</w:t>
      </w:r>
      <w:r w:rsidR="00EA7A7F">
        <w:rPr>
          <w:rFonts w:hAnsi="ＭＳ 明朝" w:cs="ＭＳ 明朝" w:hint="eastAsia"/>
          <w:color w:val="000000"/>
        </w:rPr>
        <w:t>）</w:t>
      </w:r>
    </w:p>
    <w:p w:rsidR="00EA7A7F" w:rsidRDefault="00EA7A7F" w:rsidP="00EA7A7F">
      <w:pPr>
        <w:spacing w:line="286" w:lineRule="atLeast"/>
        <w:ind w:left="240" w:hanging="240"/>
        <w:rPr>
          <w:rFonts w:hAnsi="ＭＳ 明朝" w:cs="ＭＳ 明朝"/>
          <w:color w:val="000000"/>
        </w:rPr>
      </w:pPr>
      <w:r>
        <w:rPr>
          <w:rFonts w:hAnsi="ＭＳ 明朝" w:cs="ＭＳ 明朝" w:hint="eastAsia"/>
          <w:color w:val="000000"/>
        </w:rPr>
        <w:t>第８条　町長は，前条に定める実績報告</w:t>
      </w:r>
      <w:r w:rsidR="0062195A">
        <w:rPr>
          <w:rFonts w:hAnsi="ＭＳ 明朝" w:cs="ＭＳ 明朝" w:hint="eastAsia"/>
          <w:color w:val="000000"/>
        </w:rPr>
        <w:t>書</w:t>
      </w:r>
      <w:r>
        <w:rPr>
          <w:rFonts w:hAnsi="ＭＳ 明朝" w:cs="ＭＳ 明朝" w:hint="eastAsia"/>
          <w:color w:val="000000"/>
        </w:rPr>
        <w:t>の提出があったときは</w:t>
      </w:r>
      <w:r w:rsidR="0062195A">
        <w:rPr>
          <w:rFonts w:hAnsi="ＭＳ 明朝" w:cs="ＭＳ 明朝" w:hint="eastAsia"/>
          <w:color w:val="000000"/>
        </w:rPr>
        <w:t>、</w:t>
      </w:r>
      <w:r>
        <w:rPr>
          <w:rFonts w:hAnsi="ＭＳ 明朝" w:cs="ＭＳ 明朝" w:hint="eastAsia"/>
          <w:color w:val="000000"/>
        </w:rPr>
        <w:t>当該書類の内容を審査し</w:t>
      </w:r>
      <w:r w:rsidR="0062195A">
        <w:rPr>
          <w:rFonts w:hAnsi="ＭＳ 明朝" w:cs="ＭＳ 明朝" w:hint="eastAsia"/>
          <w:color w:val="000000"/>
        </w:rPr>
        <w:t>、</w:t>
      </w:r>
      <w:r>
        <w:rPr>
          <w:rFonts w:hAnsi="ＭＳ 明朝" w:cs="ＭＳ 明朝" w:hint="eastAsia"/>
          <w:color w:val="000000"/>
        </w:rPr>
        <w:t>適正であると認めたときは</w:t>
      </w:r>
      <w:r w:rsidR="0062195A">
        <w:rPr>
          <w:rFonts w:hAnsi="ＭＳ 明朝" w:cs="ＭＳ 明朝" w:hint="eastAsia"/>
          <w:color w:val="000000"/>
        </w:rPr>
        <w:t>、</w:t>
      </w:r>
      <w:r>
        <w:rPr>
          <w:rFonts w:hAnsi="ＭＳ 明朝" w:cs="ＭＳ 明朝" w:hint="eastAsia"/>
          <w:color w:val="000000"/>
        </w:rPr>
        <w:t>奨励助成金の交付</w:t>
      </w:r>
      <w:r w:rsidR="0062195A">
        <w:rPr>
          <w:rFonts w:hAnsi="ＭＳ 明朝" w:cs="ＭＳ 明朝" w:hint="eastAsia"/>
          <w:color w:val="000000"/>
        </w:rPr>
        <w:t>額</w:t>
      </w:r>
      <w:r>
        <w:rPr>
          <w:rFonts w:hAnsi="ＭＳ 明朝" w:cs="ＭＳ 明朝" w:hint="eastAsia"/>
          <w:color w:val="000000"/>
        </w:rPr>
        <w:t>を</w:t>
      </w:r>
      <w:r w:rsidR="0062195A">
        <w:rPr>
          <w:rFonts w:hAnsi="ＭＳ 明朝" w:cs="ＭＳ 明朝" w:hint="eastAsia"/>
          <w:color w:val="000000"/>
        </w:rPr>
        <w:t>確定</w:t>
      </w:r>
      <w:r>
        <w:rPr>
          <w:rFonts w:hAnsi="ＭＳ 明朝" w:cs="ＭＳ 明朝" w:hint="eastAsia"/>
          <w:color w:val="000000"/>
        </w:rPr>
        <w:t>し</w:t>
      </w:r>
      <w:r w:rsidR="0062195A">
        <w:rPr>
          <w:rFonts w:hAnsi="ＭＳ 明朝" w:cs="ＭＳ 明朝" w:hint="eastAsia"/>
          <w:color w:val="000000"/>
        </w:rPr>
        <w:t>、</w:t>
      </w:r>
      <w:r>
        <w:rPr>
          <w:rFonts w:hAnsi="ＭＳ 明朝" w:cs="ＭＳ 明朝" w:hint="eastAsia"/>
          <w:color w:val="000000"/>
        </w:rPr>
        <w:t>雇用促進奨励助成金交付</w:t>
      </w:r>
      <w:r w:rsidR="0062195A">
        <w:rPr>
          <w:rFonts w:hAnsi="ＭＳ 明朝" w:cs="ＭＳ 明朝" w:hint="eastAsia"/>
          <w:color w:val="000000"/>
        </w:rPr>
        <w:t>額確定</w:t>
      </w:r>
      <w:r>
        <w:rPr>
          <w:rFonts w:hAnsi="ＭＳ 明朝" w:cs="ＭＳ 明朝" w:hint="eastAsia"/>
          <w:color w:val="000000"/>
        </w:rPr>
        <w:t>通知書（様式第５号）により事業主に通知するものとする。</w:t>
      </w:r>
    </w:p>
    <w:p w:rsidR="00EA7A7F" w:rsidRDefault="0062195A" w:rsidP="00EA7A7F">
      <w:pPr>
        <w:spacing w:line="286" w:lineRule="atLeast"/>
        <w:ind w:left="240" w:hanging="240"/>
        <w:rPr>
          <w:rFonts w:hAnsi="ＭＳ 明朝" w:cs="ＭＳ 明朝"/>
          <w:color w:val="000000"/>
        </w:rPr>
      </w:pPr>
      <w:r>
        <w:rPr>
          <w:rFonts w:hAnsi="ＭＳ 明朝" w:cs="ＭＳ 明朝" w:hint="eastAsia"/>
          <w:color w:val="000000"/>
        </w:rPr>
        <w:t>２　交付対象事業所の事業主は、前項の交付額の確定を受けたときは、これに関係する書類及び帳簿書類について、５年間保管するものとする。</w:t>
      </w:r>
    </w:p>
    <w:p w:rsidR="00EA7A7F" w:rsidRDefault="00EA7A7F" w:rsidP="00EA7A7F">
      <w:pPr>
        <w:spacing w:line="286" w:lineRule="atLeast"/>
        <w:ind w:left="240"/>
        <w:rPr>
          <w:rFonts w:hAnsi="ＭＳ 明朝" w:cs="ＭＳ 明朝"/>
          <w:color w:val="000000"/>
        </w:rPr>
      </w:pPr>
      <w:r>
        <w:rPr>
          <w:rFonts w:hAnsi="ＭＳ 明朝" w:cs="ＭＳ 明朝" w:hint="eastAsia"/>
          <w:color w:val="000000"/>
        </w:rPr>
        <w:t>（奨励助成金の交付）</w:t>
      </w:r>
    </w:p>
    <w:p w:rsidR="0062195A" w:rsidRPr="008103DD" w:rsidRDefault="0062195A" w:rsidP="00EA7A7F">
      <w:pPr>
        <w:spacing w:line="286" w:lineRule="atLeast"/>
        <w:ind w:left="240" w:hanging="240"/>
        <w:rPr>
          <w:rFonts w:hAnsi="ＭＳ 明朝" w:cs="ＭＳ 明朝"/>
        </w:rPr>
      </w:pPr>
      <w:r>
        <w:rPr>
          <w:rFonts w:hAnsi="ＭＳ 明朝" w:cs="ＭＳ 明朝" w:hint="eastAsia"/>
          <w:color w:val="000000"/>
        </w:rPr>
        <w:t>第９条　前条</w:t>
      </w:r>
      <w:r w:rsidR="00EA7A7F">
        <w:rPr>
          <w:rFonts w:hAnsi="ＭＳ 明朝" w:cs="ＭＳ 明朝" w:hint="eastAsia"/>
          <w:color w:val="000000"/>
        </w:rPr>
        <w:t>に</w:t>
      </w:r>
      <w:r>
        <w:rPr>
          <w:rFonts w:hAnsi="ＭＳ 明朝" w:cs="ＭＳ 明朝" w:hint="eastAsia"/>
          <w:color w:val="000000"/>
        </w:rPr>
        <w:t>規定する</w:t>
      </w:r>
      <w:r w:rsidR="00EA7A7F">
        <w:rPr>
          <w:rFonts w:hAnsi="ＭＳ 明朝" w:cs="ＭＳ 明朝" w:hint="eastAsia"/>
          <w:color w:val="000000"/>
        </w:rPr>
        <w:t>交付</w:t>
      </w:r>
      <w:r>
        <w:rPr>
          <w:rFonts w:hAnsi="ＭＳ 明朝" w:cs="ＭＳ 明朝" w:hint="eastAsia"/>
          <w:color w:val="000000"/>
        </w:rPr>
        <w:t>額確定</w:t>
      </w:r>
      <w:r w:rsidR="00EA7A7F">
        <w:rPr>
          <w:rFonts w:hAnsi="ＭＳ 明朝" w:cs="ＭＳ 明朝" w:hint="eastAsia"/>
          <w:color w:val="000000"/>
        </w:rPr>
        <w:t>通知を受けた事業主は</w:t>
      </w:r>
      <w:r w:rsidR="00F36472">
        <w:rPr>
          <w:rFonts w:hAnsi="ＭＳ 明朝" w:cs="ＭＳ 明朝" w:hint="eastAsia"/>
          <w:color w:val="000000"/>
        </w:rPr>
        <w:t>、</w:t>
      </w:r>
      <w:r w:rsidR="00EA7A7F" w:rsidRPr="008103DD">
        <w:rPr>
          <w:rFonts w:hAnsi="ＭＳ 明朝" w:cs="ＭＳ 明朝" w:hint="eastAsia"/>
        </w:rPr>
        <w:t>速やかに雇用促進奨励助成金交付請求書（様式第</w:t>
      </w:r>
      <w:r w:rsidRPr="008103DD">
        <w:rPr>
          <w:rFonts w:hAnsi="ＭＳ 明朝" w:cs="ＭＳ 明朝" w:hint="eastAsia"/>
        </w:rPr>
        <w:t>６</w:t>
      </w:r>
      <w:r w:rsidR="00EA7A7F" w:rsidRPr="008103DD">
        <w:rPr>
          <w:rFonts w:hAnsi="ＭＳ 明朝" w:cs="ＭＳ 明朝" w:hint="eastAsia"/>
        </w:rPr>
        <w:t>号）を町長に提出するもの</w:t>
      </w:r>
      <w:r w:rsidR="00913AC8" w:rsidRPr="008103DD">
        <w:rPr>
          <w:rFonts w:hAnsi="ＭＳ 明朝" w:cs="ＭＳ 明朝" w:hint="eastAsia"/>
        </w:rPr>
        <w:t>と</w:t>
      </w:r>
      <w:r w:rsidRPr="008103DD">
        <w:rPr>
          <w:rFonts w:hAnsi="ＭＳ 明朝" w:cs="ＭＳ 明朝" w:hint="eastAsia"/>
        </w:rPr>
        <w:t>する。</w:t>
      </w:r>
    </w:p>
    <w:p w:rsidR="00EA7A7F" w:rsidRPr="008103DD" w:rsidRDefault="0062195A" w:rsidP="00EA7A7F">
      <w:pPr>
        <w:spacing w:line="286" w:lineRule="atLeast"/>
        <w:ind w:left="240" w:hanging="240"/>
        <w:rPr>
          <w:rFonts w:hAnsi="ＭＳ 明朝" w:cs="ＭＳ 明朝"/>
        </w:rPr>
      </w:pPr>
      <w:r w:rsidRPr="008103DD">
        <w:rPr>
          <w:rFonts w:hAnsi="ＭＳ 明朝" w:cs="ＭＳ 明朝" w:hint="eastAsia"/>
        </w:rPr>
        <w:t xml:space="preserve">２　</w:t>
      </w:r>
      <w:r w:rsidR="00EA7A7F" w:rsidRPr="008103DD">
        <w:rPr>
          <w:rFonts w:hAnsi="ＭＳ 明朝" w:cs="ＭＳ 明朝" w:hint="eastAsia"/>
        </w:rPr>
        <w:t>町長は，</w:t>
      </w:r>
      <w:r w:rsidRPr="008103DD">
        <w:rPr>
          <w:rFonts w:hAnsi="ＭＳ 明朝" w:cs="ＭＳ 明朝" w:hint="eastAsia"/>
        </w:rPr>
        <w:t>前項の</w:t>
      </w:r>
      <w:r w:rsidR="00EA7A7F" w:rsidRPr="008103DD">
        <w:rPr>
          <w:rFonts w:hAnsi="ＭＳ 明朝" w:cs="ＭＳ 明朝" w:hint="eastAsia"/>
        </w:rPr>
        <w:t>書類の提出を受けた</w:t>
      </w:r>
      <w:r w:rsidR="00F36472" w:rsidRPr="008103DD">
        <w:rPr>
          <w:rFonts w:hAnsi="ＭＳ 明朝" w:cs="ＭＳ 明朝" w:hint="eastAsia"/>
        </w:rPr>
        <w:t>場合は速やかに</w:t>
      </w:r>
      <w:r w:rsidR="00EA7A7F" w:rsidRPr="008103DD">
        <w:rPr>
          <w:rFonts w:hAnsi="ＭＳ 明朝" w:cs="ＭＳ 明朝" w:hint="eastAsia"/>
        </w:rPr>
        <w:t>奨励助成金を事業主に</w:t>
      </w:r>
      <w:r w:rsidR="00F36472" w:rsidRPr="008103DD">
        <w:rPr>
          <w:rFonts w:hAnsi="ＭＳ 明朝" w:cs="ＭＳ 明朝" w:hint="eastAsia"/>
        </w:rPr>
        <w:t>交付するもの</w:t>
      </w:r>
      <w:r w:rsidR="00EA7A7F" w:rsidRPr="008103DD">
        <w:rPr>
          <w:rFonts w:hAnsi="ＭＳ 明朝" w:cs="ＭＳ 明朝" w:hint="eastAsia"/>
        </w:rPr>
        <w:t>とする。</w:t>
      </w:r>
    </w:p>
    <w:p w:rsidR="00EA7A7F" w:rsidRDefault="00EA7A7F" w:rsidP="00EA7A7F">
      <w:pPr>
        <w:spacing w:line="286" w:lineRule="atLeast"/>
        <w:ind w:left="240"/>
        <w:rPr>
          <w:rFonts w:hAnsi="ＭＳ 明朝" w:cs="ＭＳ 明朝"/>
          <w:color w:val="000000"/>
        </w:rPr>
      </w:pPr>
      <w:r>
        <w:rPr>
          <w:rFonts w:hAnsi="ＭＳ 明朝" w:cs="ＭＳ 明朝" w:hint="eastAsia"/>
          <w:color w:val="000000"/>
        </w:rPr>
        <w:t>（奨励助成金の返還）</w:t>
      </w:r>
    </w:p>
    <w:p w:rsidR="00F36472" w:rsidRDefault="00F36472" w:rsidP="00F36472">
      <w:pPr>
        <w:spacing w:line="286" w:lineRule="atLeast"/>
        <w:ind w:left="240" w:hanging="240"/>
        <w:rPr>
          <w:rFonts w:hAnsi="ＭＳ 明朝" w:cs="ＭＳ 明朝"/>
          <w:color w:val="000000"/>
        </w:rPr>
      </w:pPr>
      <w:r>
        <w:rPr>
          <w:rFonts w:hAnsi="ＭＳ 明朝" w:cs="ＭＳ 明朝" w:hint="eastAsia"/>
          <w:color w:val="000000"/>
        </w:rPr>
        <w:t>第１０条　町長は、</w:t>
      </w:r>
      <w:r w:rsidR="00EA7A7F">
        <w:rPr>
          <w:rFonts w:hAnsi="ＭＳ 明朝" w:cs="ＭＳ 明朝" w:hint="eastAsia"/>
          <w:color w:val="000000"/>
        </w:rPr>
        <w:t>次</w:t>
      </w:r>
      <w:r>
        <w:rPr>
          <w:rFonts w:hAnsi="ＭＳ 明朝" w:cs="ＭＳ 明朝" w:hint="eastAsia"/>
          <w:color w:val="000000"/>
        </w:rPr>
        <w:t>に掲げる事由を認めたときは、</w:t>
      </w:r>
      <w:r w:rsidR="00EA7A7F">
        <w:rPr>
          <w:rFonts w:hAnsi="ＭＳ 明朝" w:cs="ＭＳ 明朝" w:hint="eastAsia"/>
          <w:color w:val="000000"/>
        </w:rPr>
        <w:t>雇用促進奨励助成金交付決定取消（返還）通知書（様式第</w:t>
      </w:r>
      <w:r>
        <w:rPr>
          <w:rFonts w:hAnsi="ＭＳ 明朝" w:cs="ＭＳ 明朝" w:hint="eastAsia"/>
          <w:color w:val="000000"/>
        </w:rPr>
        <w:t>７</w:t>
      </w:r>
      <w:r w:rsidR="00EA7A7F">
        <w:rPr>
          <w:rFonts w:hAnsi="ＭＳ 明朝" w:cs="ＭＳ 明朝" w:hint="eastAsia"/>
          <w:color w:val="000000"/>
        </w:rPr>
        <w:t>号）により交付対象</w:t>
      </w:r>
      <w:r>
        <w:rPr>
          <w:rFonts w:hAnsi="ＭＳ 明朝" w:cs="ＭＳ 明朝" w:hint="eastAsia"/>
          <w:color w:val="000000"/>
        </w:rPr>
        <w:t>事業所の事業主に通知し、奨励助成金</w:t>
      </w:r>
      <w:r w:rsidR="00EA7A7F">
        <w:rPr>
          <w:rFonts w:hAnsi="ＭＳ 明朝" w:cs="ＭＳ 明朝" w:hint="eastAsia"/>
          <w:color w:val="000000"/>
        </w:rPr>
        <w:t>の返還を求めることができる</w:t>
      </w:r>
      <w:r>
        <w:rPr>
          <w:rFonts w:hAnsi="ＭＳ 明朝" w:cs="ＭＳ 明朝" w:hint="eastAsia"/>
          <w:color w:val="000000"/>
        </w:rPr>
        <w:t>。ただし、</w:t>
      </w:r>
      <w:r w:rsidR="00EA7A7F">
        <w:rPr>
          <w:rFonts w:hAnsi="ＭＳ 明朝" w:cs="ＭＳ 明朝" w:hint="eastAsia"/>
          <w:color w:val="000000"/>
        </w:rPr>
        <w:t>町長が認める場合は</w:t>
      </w:r>
      <w:r>
        <w:rPr>
          <w:rFonts w:hAnsi="ＭＳ 明朝" w:cs="ＭＳ 明朝" w:hint="eastAsia"/>
          <w:color w:val="000000"/>
        </w:rPr>
        <w:t>、この限りでない。</w:t>
      </w:r>
    </w:p>
    <w:p w:rsidR="00EA7A7F" w:rsidRDefault="00EA7A7F" w:rsidP="00F36472">
      <w:pPr>
        <w:spacing w:line="286" w:lineRule="atLeast"/>
        <w:ind w:leftChars="100" w:left="240"/>
        <w:rPr>
          <w:rFonts w:hAnsi="ＭＳ 明朝" w:cs="ＭＳ 明朝"/>
          <w:color w:val="000000"/>
        </w:rPr>
      </w:pPr>
      <w:r>
        <w:rPr>
          <w:rFonts w:hAnsi="ＭＳ 明朝" w:cs="ＭＳ 明朝" w:hint="eastAsia"/>
          <w:color w:val="000000"/>
        </w:rPr>
        <w:t>（１）　申請又は報告の内容に虚偽が判明した場合</w:t>
      </w:r>
    </w:p>
    <w:p w:rsidR="00EA7A7F" w:rsidRDefault="00F36472" w:rsidP="00EA7A7F">
      <w:pPr>
        <w:spacing w:line="286" w:lineRule="atLeast"/>
        <w:ind w:left="480" w:hanging="240"/>
        <w:rPr>
          <w:rFonts w:hAnsi="ＭＳ 明朝" w:cs="ＭＳ 明朝"/>
          <w:color w:val="000000"/>
        </w:rPr>
      </w:pPr>
      <w:r>
        <w:rPr>
          <w:rFonts w:hAnsi="ＭＳ 明朝" w:cs="ＭＳ 明朝" w:hint="eastAsia"/>
          <w:color w:val="000000"/>
        </w:rPr>
        <w:t>（２</w:t>
      </w:r>
      <w:r w:rsidR="00EA7A7F">
        <w:rPr>
          <w:rFonts w:hAnsi="ＭＳ 明朝" w:cs="ＭＳ 明朝" w:hint="eastAsia"/>
          <w:color w:val="000000"/>
        </w:rPr>
        <w:t>）　その他町長が交付対象として適さないと認めた場合</w:t>
      </w:r>
    </w:p>
    <w:p w:rsidR="00EA7A7F" w:rsidRDefault="00EA7A7F" w:rsidP="00EA7A7F">
      <w:pPr>
        <w:spacing w:line="286" w:lineRule="atLeast"/>
        <w:ind w:left="240" w:hanging="240"/>
        <w:rPr>
          <w:rFonts w:hAnsi="ＭＳ 明朝" w:cs="ＭＳ 明朝"/>
          <w:color w:val="000000"/>
        </w:rPr>
      </w:pPr>
      <w:r>
        <w:rPr>
          <w:rFonts w:hAnsi="ＭＳ 明朝" w:cs="ＭＳ 明朝" w:hint="eastAsia"/>
          <w:color w:val="000000"/>
        </w:rPr>
        <w:t xml:space="preserve">　（その他）</w:t>
      </w:r>
    </w:p>
    <w:p w:rsidR="00EA7A7F" w:rsidRDefault="00EA7A7F" w:rsidP="00EA7A7F">
      <w:pPr>
        <w:spacing w:line="286" w:lineRule="atLeast"/>
        <w:ind w:left="240" w:hanging="240"/>
        <w:rPr>
          <w:rFonts w:hAnsi="ＭＳ 明朝" w:cs="ＭＳ 明朝"/>
          <w:color w:val="000000"/>
        </w:rPr>
      </w:pPr>
      <w:r>
        <w:rPr>
          <w:rFonts w:hAnsi="ＭＳ 明朝" w:cs="ＭＳ 明朝" w:hint="eastAsia"/>
          <w:color w:val="000000"/>
        </w:rPr>
        <w:lastRenderedPageBreak/>
        <w:t>第１</w:t>
      </w:r>
      <w:r w:rsidR="00F36472">
        <w:rPr>
          <w:rFonts w:hAnsi="ＭＳ 明朝" w:cs="ＭＳ 明朝" w:hint="eastAsia"/>
          <w:color w:val="000000"/>
        </w:rPr>
        <w:t>１</w:t>
      </w:r>
      <w:r>
        <w:rPr>
          <w:rFonts w:hAnsi="ＭＳ 明朝" w:cs="ＭＳ 明朝" w:hint="eastAsia"/>
          <w:color w:val="000000"/>
        </w:rPr>
        <w:t>条　この告示に定めるもののほか</w:t>
      </w:r>
      <w:r w:rsidR="00F36472">
        <w:rPr>
          <w:rFonts w:hAnsi="ＭＳ 明朝" w:cs="ＭＳ 明朝" w:hint="eastAsia"/>
          <w:color w:val="000000"/>
        </w:rPr>
        <w:t>、必要な事項は、</w:t>
      </w:r>
      <w:r>
        <w:rPr>
          <w:rFonts w:hAnsi="ＭＳ 明朝" w:cs="ＭＳ 明朝" w:hint="eastAsia"/>
          <w:color w:val="000000"/>
        </w:rPr>
        <w:t>町長が別に定める。</w:t>
      </w:r>
    </w:p>
    <w:p w:rsidR="00EA7A7F" w:rsidRDefault="00EA7A7F" w:rsidP="00EA7A7F">
      <w:pPr>
        <w:spacing w:line="286" w:lineRule="atLeast"/>
        <w:ind w:left="720"/>
        <w:rPr>
          <w:rFonts w:hAnsi="ＭＳ 明朝" w:cs="ＭＳ 明朝"/>
          <w:color w:val="000000"/>
        </w:rPr>
      </w:pPr>
      <w:r>
        <w:rPr>
          <w:rFonts w:hAnsi="ＭＳ 明朝" w:cs="ＭＳ 明朝" w:hint="eastAsia"/>
          <w:color w:val="000000"/>
        </w:rPr>
        <w:t>附　則</w:t>
      </w:r>
    </w:p>
    <w:p w:rsidR="00F36472" w:rsidRDefault="00F36472" w:rsidP="00EA7A7F">
      <w:pPr>
        <w:spacing w:line="286" w:lineRule="atLeast"/>
        <w:ind w:firstLine="240"/>
        <w:rPr>
          <w:rFonts w:hAnsi="ＭＳ 明朝" w:cs="ＭＳ 明朝"/>
          <w:color w:val="000000"/>
        </w:rPr>
      </w:pPr>
      <w:r>
        <w:rPr>
          <w:rFonts w:hAnsi="ＭＳ 明朝" w:cs="ＭＳ 明朝" w:hint="eastAsia"/>
          <w:color w:val="000000"/>
        </w:rPr>
        <w:t>（施行期間）</w:t>
      </w:r>
    </w:p>
    <w:p w:rsidR="00EA7A7F" w:rsidRDefault="00EA7A7F" w:rsidP="00EA7A7F">
      <w:pPr>
        <w:spacing w:line="286" w:lineRule="atLeast"/>
        <w:ind w:firstLine="240"/>
        <w:rPr>
          <w:rFonts w:hAnsi="ＭＳ 明朝" w:cs="ＭＳ 明朝"/>
          <w:color w:val="000000"/>
        </w:rPr>
      </w:pPr>
      <w:r>
        <w:rPr>
          <w:rFonts w:hAnsi="ＭＳ 明朝" w:cs="ＭＳ 明朝" w:hint="eastAsia"/>
          <w:color w:val="000000"/>
        </w:rPr>
        <w:t>１　この告示は，平成２７年４月１日から施行する。</w:t>
      </w:r>
      <w:bookmarkStart w:id="0" w:name="last"/>
      <w:bookmarkEnd w:id="0"/>
    </w:p>
    <w:p w:rsidR="00F36472" w:rsidRDefault="00F36472" w:rsidP="00EA7A7F">
      <w:pPr>
        <w:spacing w:line="286" w:lineRule="atLeast"/>
        <w:ind w:firstLine="240"/>
        <w:rPr>
          <w:rFonts w:hAnsi="ＭＳ 明朝" w:cs="ＭＳ 明朝"/>
          <w:color w:val="000000"/>
        </w:rPr>
      </w:pPr>
      <w:r>
        <w:rPr>
          <w:rFonts w:hAnsi="ＭＳ 明朝" w:cs="ＭＳ 明朝" w:hint="eastAsia"/>
          <w:color w:val="000000"/>
        </w:rPr>
        <w:t>（失効等）</w:t>
      </w:r>
    </w:p>
    <w:p w:rsidR="00EA7A7F" w:rsidRDefault="00EA7A7F" w:rsidP="00F36472">
      <w:pPr>
        <w:spacing w:line="286" w:lineRule="atLeast"/>
        <w:ind w:leftChars="100" w:left="480" w:hangingChars="100" w:hanging="240"/>
        <w:rPr>
          <w:rFonts w:hAnsi="ＭＳ 明朝" w:cs="ＭＳ 明朝"/>
          <w:color w:val="000000"/>
        </w:rPr>
      </w:pPr>
      <w:r>
        <w:rPr>
          <w:rFonts w:hAnsi="ＭＳ 明朝" w:cs="ＭＳ 明朝" w:hint="eastAsia"/>
          <w:color w:val="000000"/>
        </w:rPr>
        <w:t>２　この告示は、平成３３年３月３１日限り、その効力を失う。</w:t>
      </w:r>
      <w:r w:rsidR="00F36472">
        <w:rPr>
          <w:rFonts w:hAnsi="ＭＳ 明朝" w:cs="ＭＳ 明朝" w:hint="eastAsia"/>
          <w:color w:val="000000"/>
        </w:rPr>
        <w:t>ただし、第８条第２項及び第１０号の規定は、同日以後もなおその効力を有する。</w:t>
      </w:r>
    </w:p>
    <w:p w:rsidR="00F36472" w:rsidRPr="008103DD" w:rsidRDefault="00F36472" w:rsidP="00F36472">
      <w:pPr>
        <w:spacing w:line="286" w:lineRule="atLeast"/>
        <w:ind w:leftChars="100" w:left="480" w:hangingChars="100" w:hanging="240"/>
        <w:rPr>
          <w:rFonts w:hAnsi="ＭＳ 明朝" w:cs="ＭＳ 明朝"/>
        </w:rPr>
      </w:pPr>
      <w:r>
        <w:rPr>
          <w:rFonts w:hAnsi="ＭＳ 明朝" w:cs="ＭＳ 明朝" w:hint="eastAsia"/>
          <w:color w:val="000000"/>
        </w:rPr>
        <w:t xml:space="preserve">３　</w:t>
      </w:r>
      <w:bookmarkStart w:id="1" w:name="_GoBack"/>
      <w:r w:rsidRPr="008103DD">
        <w:rPr>
          <w:rFonts w:hAnsi="ＭＳ 明朝" w:cs="ＭＳ 明朝" w:hint="eastAsia"/>
        </w:rPr>
        <w:t>前項本文の場合において、この告示の施行状況、成果を検証し、必要があると認めるときは、所要の処置を講ずる。</w:t>
      </w:r>
    </w:p>
    <w:p w:rsidR="00540407" w:rsidRPr="008103DD" w:rsidRDefault="00540407" w:rsidP="00F36472">
      <w:pPr>
        <w:spacing w:line="286" w:lineRule="atLeast"/>
        <w:ind w:leftChars="100" w:left="480" w:hangingChars="100" w:hanging="240"/>
        <w:rPr>
          <w:rFonts w:hAnsi="ＭＳ 明朝" w:cs="ＭＳ 明朝"/>
        </w:rPr>
      </w:pPr>
      <w:r w:rsidRPr="008103DD">
        <w:rPr>
          <w:rFonts w:hAnsi="ＭＳ 明朝" w:cs="ＭＳ 明朝" w:hint="eastAsia"/>
        </w:rPr>
        <w:t xml:space="preserve">　</w:t>
      </w:r>
      <w:r w:rsidR="00B27F38" w:rsidRPr="008103DD">
        <w:rPr>
          <w:rFonts w:hAnsi="ＭＳ 明朝" w:cs="ＭＳ 明朝" w:hint="eastAsia"/>
        </w:rPr>
        <w:t>附則（平成２８年告示第３２</w:t>
      </w:r>
      <w:r w:rsidRPr="008103DD">
        <w:rPr>
          <w:rFonts w:hAnsi="ＭＳ 明朝" w:cs="ＭＳ 明朝" w:hint="eastAsia"/>
        </w:rPr>
        <w:t>号）</w:t>
      </w:r>
    </w:p>
    <w:p w:rsidR="00540407" w:rsidRPr="008103DD" w:rsidRDefault="00B27F38" w:rsidP="00F36472">
      <w:pPr>
        <w:spacing w:line="286" w:lineRule="atLeast"/>
        <w:ind w:leftChars="100" w:left="480" w:hangingChars="100" w:hanging="240"/>
        <w:rPr>
          <w:rFonts w:hAnsi="ＭＳ 明朝" w:cs="ＭＳ 明朝"/>
        </w:rPr>
      </w:pPr>
      <w:r w:rsidRPr="008103DD">
        <w:rPr>
          <w:rFonts w:hAnsi="ＭＳ 明朝" w:cs="ＭＳ 明朝" w:hint="eastAsia"/>
        </w:rPr>
        <w:t xml:space="preserve">　この告示は、平成２８年３</w:t>
      </w:r>
      <w:r w:rsidR="00540407" w:rsidRPr="008103DD">
        <w:rPr>
          <w:rFonts w:hAnsi="ＭＳ 明朝" w:cs="ＭＳ 明朝" w:hint="eastAsia"/>
        </w:rPr>
        <w:t>月</w:t>
      </w:r>
      <w:r w:rsidRPr="008103DD">
        <w:rPr>
          <w:rFonts w:hAnsi="ＭＳ 明朝" w:cs="ＭＳ 明朝" w:hint="eastAsia"/>
        </w:rPr>
        <w:t>３</w:t>
      </w:r>
      <w:r w:rsidR="00540407" w:rsidRPr="008103DD">
        <w:rPr>
          <w:rFonts w:hAnsi="ＭＳ 明朝" w:cs="ＭＳ 明朝" w:hint="eastAsia"/>
        </w:rPr>
        <w:t>１日から施行する。</w:t>
      </w:r>
      <w:bookmarkEnd w:id="1"/>
    </w:p>
    <w:sectPr w:rsidR="00540407" w:rsidRPr="008103DD" w:rsidSect="001E26DC">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FBB" w:rsidRDefault="00FA1FBB" w:rsidP="00935455">
      <w:r>
        <w:separator/>
      </w:r>
    </w:p>
  </w:endnote>
  <w:endnote w:type="continuationSeparator" w:id="0">
    <w:p w:rsidR="00FA1FBB" w:rsidRDefault="00FA1FBB" w:rsidP="0093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FBB" w:rsidRDefault="00FA1FBB" w:rsidP="00935455">
      <w:r>
        <w:separator/>
      </w:r>
    </w:p>
  </w:footnote>
  <w:footnote w:type="continuationSeparator" w:id="0">
    <w:p w:rsidR="00FA1FBB" w:rsidRDefault="00FA1FBB" w:rsidP="00935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82861"/>
    <w:multiLevelType w:val="hybridMultilevel"/>
    <w:tmpl w:val="8EF61768"/>
    <w:lvl w:ilvl="0" w:tplc="15C8F0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3E638E"/>
    <w:multiLevelType w:val="hybridMultilevel"/>
    <w:tmpl w:val="D606395A"/>
    <w:lvl w:ilvl="0" w:tplc="563251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AD7854"/>
    <w:multiLevelType w:val="hybridMultilevel"/>
    <w:tmpl w:val="65200CC8"/>
    <w:lvl w:ilvl="0" w:tplc="4742253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DC7A25"/>
    <w:multiLevelType w:val="hybridMultilevel"/>
    <w:tmpl w:val="DE26F962"/>
    <w:lvl w:ilvl="0" w:tplc="7D1ABEC6">
      <w:start w:val="1"/>
      <w:numFmt w:val="decimalFullWidth"/>
      <w:lvlText w:val="（%1）"/>
      <w:lvlJc w:val="left"/>
      <w:pPr>
        <w:ind w:left="720" w:hanging="720"/>
      </w:pPr>
      <w:rPr>
        <w:rFonts w:hint="default"/>
      </w:rPr>
    </w:lvl>
    <w:lvl w:ilvl="1" w:tplc="B05C52BE">
      <w:start w:val="11"/>
      <w:numFmt w:val="decimalFullWidth"/>
      <w:lvlText w:val="第%2条"/>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CE7E5A"/>
    <w:multiLevelType w:val="hybridMultilevel"/>
    <w:tmpl w:val="67708C5E"/>
    <w:lvl w:ilvl="0" w:tplc="963E68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E3"/>
    <w:rsid w:val="00024FF5"/>
    <w:rsid w:val="000407ED"/>
    <w:rsid w:val="00096756"/>
    <w:rsid w:val="000C5AA4"/>
    <w:rsid w:val="000D0B43"/>
    <w:rsid w:val="000D17B7"/>
    <w:rsid w:val="000D3A0A"/>
    <w:rsid w:val="000E04E9"/>
    <w:rsid w:val="000E6672"/>
    <w:rsid w:val="00115ABF"/>
    <w:rsid w:val="00117EB2"/>
    <w:rsid w:val="00161621"/>
    <w:rsid w:val="001662FD"/>
    <w:rsid w:val="00176AE7"/>
    <w:rsid w:val="001E26DC"/>
    <w:rsid w:val="002072D5"/>
    <w:rsid w:val="00224E94"/>
    <w:rsid w:val="002A4EE3"/>
    <w:rsid w:val="00302B8A"/>
    <w:rsid w:val="003038BC"/>
    <w:rsid w:val="00303A71"/>
    <w:rsid w:val="003325F9"/>
    <w:rsid w:val="00362787"/>
    <w:rsid w:val="003C4482"/>
    <w:rsid w:val="00483A9E"/>
    <w:rsid w:val="004926DE"/>
    <w:rsid w:val="0049416C"/>
    <w:rsid w:val="004B3E9A"/>
    <w:rsid w:val="005230FF"/>
    <w:rsid w:val="00540407"/>
    <w:rsid w:val="00594544"/>
    <w:rsid w:val="006147F8"/>
    <w:rsid w:val="0062195A"/>
    <w:rsid w:val="00624DCE"/>
    <w:rsid w:val="00625E22"/>
    <w:rsid w:val="006473E8"/>
    <w:rsid w:val="0065783B"/>
    <w:rsid w:val="00665038"/>
    <w:rsid w:val="006658E9"/>
    <w:rsid w:val="006E53E6"/>
    <w:rsid w:val="006E6E20"/>
    <w:rsid w:val="0070461D"/>
    <w:rsid w:val="0073260C"/>
    <w:rsid w:val="0076075D"/>
    <w:rsid w:val="00771E9E"/>
    <w:rsid w:val="00774EF4"/>
    <w:rsid w:val="0078145A"/>
    <w:rsid w:val="00787891"/>
    <w:rsid w:val="007A3837"/>
    <w:rsid w:val="007D407A"/>
    <w:rsid w:val="007F4F76"/>
    <w:rsid w:val="007F5994"/>
    <w:rsid w:val="008103DD"/>
    <w:rsid w:val="008262CB"/>
    <w:rsid w:val="008F7E4D"/>
    <w:rsid w:val="00903BAA"/>
    <w:rsid w:val="00913AC8"/>
    <w:rsid w:val="00935455"/>
    <w:rsid w:val="009649A0"/>
    <w:rsid w:val="0096668E"/>
    <w:rsid w:val="00976B0B"/>
    <w:rsid w:val="009858B3"/>
    <w:rsid w:val="00991B6E"/>
    <w:rsid w:val="00A460A3"/>
    <w:rsid w:val="00A716E4"/>
    <w:rsid w:val="00A817DA"/>
    <w:rsid w:val="00AC44B8"/>
    <w:rsid w:val="00B065C3"/>
    <w:rsid w:val="00B16CC3"/>
    <w:rsid w:val="00B27F38"/>
    <w:rsid w:val="00B35361"/>
    <w:rsid w:val="00B548B1"/>
    <w:rsid w:val="00B56740"/>
    <w:rsid w:val="00B72FEA"/>
    <w:rsid w:val="00B91E91"/>
    <w:rsid w:val="00BB095C"/>
    <w:rsid w:val="00BB22A1"/>
    <w:rsid w:val="00BB704C"/>
    <w:rsid w:val="00BE5A6A"/>
    <w:rsid w:val="00C00F8B"/>
    <w:rsid w:val="00C041DA"/>
    <w:rsid w:val="00C9784D"/>
    <w:rsid w:val="00CA1D14"/>
    <w:rsid w:val="00CB0CE7"/>
    <w:rsid w:val="00CB1CDA"/>
    <w:rsid w:val="00CC2F68"/>
    <w:rsid w:val="00CD58B7"/>
    <w:rsid w:val="00CD7222"/>
    <w:rsid w:val="00D41F6F"/>
    <w:rsid w:val="00D62C0E"/>
    <w:rsid w:val="00D95B40"/>
    <w:rsid w:val="00DB0C26"/>
    <w:rsid w:val="00DE280D"/>
    <w:rsid w:val="00E41DA8"/>
    <w:rsid w:val="00E41F23"/>
    <w:rsid w:val="00E436DC"/>
    <w:rsid w:val="00E44772"/>
    <w:rsid w:val="00E46EEE"/>
    <w:rsid w:val="00E50207"/>
    <w:rsid w:val="00E7520E"/>
    <w:rsid w:val="00E81D60"/>
    <w:rsid w:val="00E90064"/>
    <w:rsid w:val="00EA7A7F"/>
    <w:rsid w:val="00F07087"/>
    <w:rsid w:val="00F36472"/>
    <w:rsid w:val="00FA1FBB"/>
    <w:rsid w:val="00FA2F23"/>
    <w:rsid w:val="00FC477F"/>
    <w:rsid w:val="00FD16E0"/>
    <w:rsid w:val="00FD4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E647F0-F63D-4BDB-980F-D3733CCE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4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60C"/>
    <w:pPr>
      <w:ind w:leftChars="400" w:left="840"/>
    </w:pPr>
  </w:style>
  <w:style w:type="character" w:customStyle="1" w:styleId="p1">
    <w:name w:val="p1"/>
    <w:basedOn w:val="a0"/>
    <w:rsid w:val="00DB0C26"/>
  </w:style>
  <w:style w:type="character" w:styleId="a4">
    <w:name w:val="Hyperlink"/>
    <w:basedOn w:val="a0"/>
    <w:uiPriority w:val="99"/>
    <w:semiHidden/>
    <w:unhideWhenUsed/>
    <w:rsid w:val="00DB0C26"/>
    <w:rPr>
      <w:color w:val="0000FF"/>
      <w:u w:val="single"/>
    </w:rPr>
  </w:style>
  <w:style w:type="paragraph" w:styleId="a5">
    <w:name w:val="Balloon Text"/>
    <w:basedOn w:val="a"/>
    <w:link w:val="a6"/>
    <w:uiPriority w:val="99"/>
    <w:semiHidden/>
    <w:unhideWhenUsed/>
    <w:rsid w:val="00624D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4DCE"/>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483A9E"/>
    <w:pPr>
      <w:jc w:val="center"/>
    </w:pPr>
  </w:style>
  <w:style w:type="character" w:customStyle="1" w:styleId="a8">
    <w:name w:val="記 (文字)"/>
    <w:basedOn w:val="a0"/>
    <w:link w:val="a7"/>
    <w:uiPriority w:val="99"/>
    <w:rsid w:val="00483A9E"/>
  </w:style>
  <w:style w:type="paragraph" w:styleId="a9">
    <w:name w:val="Closing"/>
    <w:basedOn w:val="a"/>
    <w:link w:val="aa"/>
    <w:uiPriority w:val="99"/>
    <w:unhideWhenUsed/>
    <w:rsid w:val="00483A9E"/>
    <w:pPr>
      <w:jc w:val="right"/>
    </w:pPr>
  </w:style>
  <w:style w:type="character" w:customStyle="1" w:styleId="aa">
    <w:name w:val="結語 (文字)"/>
    <w:basedOn w:val="a0"/>
    <w:link w:val="a9"/>
    <w:uiPriority w:val="99"/>
    <w:rsid w:val="00483A9E"/>
  </w:style>
  <w:style w:type="paragraph" w:styleId="ab">
    <w:name w:val="header"/>
    <w:basedOn w:val="a"/>
    <w:link w:val="ac"/>
    <w:uiPriority w:val="99"/>
    <w:unhideWhenUsed/>
    <w:rsid w:val="00935455"/>
    <w:pPr>
      <w:tabs>
        <w:tab w:val="center" w:pos="4252"/>
        <w:tab w:val="right" w:pos="8504"/>
      </w:tabs>
      <w:snapToGrid w:val="0"/>
    </w:pPr>
  </w:style>
  <w:style w:type="character" w:customStyle="1" w:styleId="ac">
    <w:name w:val="ヘッダー (文字)"/>
    <w:basedOn w:val="a0"/>
    <w:link w:val="ab"/>
    <w:uiPriority w:val="99"/>
    <w:rsid w:val="00935455"/>
  </w:style>
  <w:style w:type="paragraph" w:styleId="ad">
    <w:name w:val="footer"/>
    <w:basedOn w:val="a"/>
    <w:link w:val="ae"/>
    <w:uiPriority w:val="99"/>
    <w:unhideWhenUsed/>
    <w:rsid w:val="00935455"/>
    <w:pPr>
      <w:tabs>
        <w:tab w:val="center" w:pos="4252"/>
        <w:tab w:val="right" w:pos="8504"/>
      </w:tabs>
      <w:snapToGrid w:val="0"/>
    </w:pPr>
  </w:style>
  <w:style w:type="character" w:customStyle="1" w:styleId="ae">
    <w:name w:val="フッター (文字)"/>
    <w:basedOn w:val="a0"/>
    <w:link w:val="ad"/>
    <w:uiPriority w:val="99"/>
    <w:rsid w:val="00935455"/>
  </w:style>
  <w:style w:type="character" w:styleId="af">
    <w:name w:val="Placeholder Text"/>
    <w:basedOn w:val="a0"/>
    <w:uiPriority w:val="99"/>
    <w:semiHidden/>
    <w:rsid w:val="00CB1C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CF77-9AE4-48FD-AACA-3CC2ABE6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487</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美郷町</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行田　将士</dc:creator>
  <cp:lastModifiedBy>恒松 範子</cp:lastModifiedBy>
  <cp:revision>11</cp:revision>
  <cp:lastPrinted>2014-06-27T07:36:00Z</cp:lastPrinted>
  <dcterms:created xsi:type="dcterms:W3CDTF">2016-04-20T02:48:00Z</dcterms:created>
  <dcterms:modified xsi:type="dcterms:W3CDTF">2016-04-20T05:12:00Z</dcterms:modified>
</cp:coreProperties>
</file>